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68D" w:rsidRPr="00914D2D" w:rsidRDefault="0027668D" w:rsidP="00C9549C">
      <w:pPr>
        <w:jc w:val="center"/>
        <w:rPr>
          <w:rFonts w:eastAsiaTheme="majorEastAsia"/>
          <w:b/>
          <w:sz w:val="44"/>
          <w:szCs w:val="44"/>
        </w:rPr>
      </w:pPr>
      <w:r w:rsidRPr="00914D2D">
        <w:rPr>
          <w:rFonts w:eastAsiaTheme="majorEastAsia"/>
          <w:b/>
          <w:sz w:val="44"/>
          <w:szCs w:val="44"/>
        </w:rPr>
        <w:t>カナダの薬学教育</w:t>
      </w:r>
      <w:r w:rsidR="00FA1CEE" w:rsidRPr="00914D2D">
        <w:rPr>
          <w:rFonts w:eastAsiaTheme="majorEastAsia"/>
          <w:b/>
          <w:sz w:val="44"/>
          <w:szCs w:val="44"/>
        </w:rPr>
        <w:t>、病院</w:t>
      </w:r>
      <w:r w:rsidR="00FA1CEE" w:rsidRPr="00A172E7">
        <w:rPr>
          <w:rFonts w:eastAsiaTheme="majorEastAsia"/>
          <w:b/>
          <w:sz w:val="44"/>
          <w:szCs w:val="44"/>
        </w:rPr>
        <w:t>、</w:t>
      </w:r>
      <w:r w:rsidR="00207276" w:rsidRPr="00A172E7">
        <w:rPr>
          <w:rFonts w:eastAsiaTheme="majorEastAsia"/>
          <w:b/>
          <w:sz w:val="44"/>
          <w:szCs w:val="44"/>
        </w:rPr>
        <w:t>薬局</w:t>
      </w:r>
      <w:r w:rsidR="00FA1CEE" w:rsidRPr="00914D2D">
        <w:rPr>
          <w:rFonts w:eastAsiaTheme="majorEastAsia"/>
          <w:b/>
          <w:sz w:val="44"/>
          <w:szCs w:val="44"/>
        </w:rPr>
        <w:t>の</w:t>
      </w:r>
      <w:r w:rsidRPr="00914D2D">
        <w:rPr>
          <w:rFonts w:eastAsiaTheme="majorEastAsia"/>
          <w:b/>
          <w:sz w:val="44"/>
          <w:szCs w:val="44"/>
        </w:rPr>
        <w:t>視察報告</w:t>
      </w:r>
    </w:p>
    <w:p w:rsidR="0027668D" w:rsidRPr="00914D2D" w:rsidRDefault="00DB7993" w:rsidP="002B2C58">
      <w:r w:rsidRPr="00914D2D">
        <w:t xml:space="preserve">　</w:t>
      </w:r>
    </w:p>
    <w:p w:rsidR="0027668D" w:rsidRPr="00914D2D" w:rsidRDefault="0027668D" w:rsidP="002B2C58">
      <w:pPr>
        <w:rPr>
          <w:sz w:val="24"/>
          <w:szCs w:val="24"/>
        </w:rPr>
      </w:pPr>
      <w:r w:rsidRPr="00914D2D">
        <w:rPr>
          <w:sz w:val="24"/>
          <w:szCs w:val="24"/>
        </w:rPr>
        <w:t>桐野　　豊（徳島文理大学学長，団長）</w:t>
      </w:r>
      <w:r w:rsidR="00C9549C" w:rsidRPr="00914D2D">
        <w:rPr>
          <w:sz w:val="24"/>
          <w:szCs w:val="24"/>
        </w:rPr>
        <w:t xml:space="preserve">　　京谷庄二郎（徳島文理大学薬学部）</w:t>
      </w:r>
    </w:p>
    <w:p w:rsidR="00C9549C" w:rsidRPr="00914D2D" w:rsidRDefault="00C9549C" w:rsidP="002B2C58">
      <w:pPr>
        <w:rPr>
          <w:sz w:val="24"/>
          <w:szCs w:val="24"/>
        </w:rPr>
      </w:pPr>
      <w:r w:rsidRPr="00914D2D">
        <w:rPr>
          <w:sz w:val="24"/>
          <w:szCs w:val="24"/>
        </w:rPr>
        <w:t xml:space="preserve">加藤　</w:t>
      </w:r>
      <w:r w:rsidR="00B64B61" w:rsidRPr="00914D2D">
        <w:rPr>
          <w:sz w:val="24"/>
          <w:szCs w:val="24"/>
        </w:rPr>
        <w:t>善久</w:t>
      </w:r>
      <w:r w:rsidRPr="00914D2D">
        <w:rPr>
          <w:sz w:val="24"/>
          <w:szCs w:val="24"/>
        </w:rPr>
        <w:t xml:space="preserve">（徳島文理大学香川薬学部）　</w:t>
      </w:r>
      <w:r w:rsidRPr="00914D2D">
        <w:rPr>
          <w:sz w:val="24"/>
          <w:szCs w:val="24"/>
        </w:rPr>
        <w:t xml:space="preserve"> </w:t>
      </w:r>
      <w:r w:rsidRPr="00914D2D">
        <w:rPr>
          <w:sz w:val="24"/>
          <w:szCs w:val="24"/>
        </w:rPr>
        <w:t>川添</w:t>
      </w:r>
      <w:r w:rsidR="00B64B61" w:rsidRPr="00914D2D">
        <w:rPr>
          <w:sz w:val="24"/>
          <w:szCs w:val="24"/>
        </w:rPr>
        <w:t xml:space="preserve">　和義</w:t>
      </w:r>
      <w:r w:rsidRPr="00914D2D">
        <w:rPr>
          <w:sz w:val="24"/>
          <w:szCs w:val="24"/>
        </w:rPr>
        <w:t>（徳島大学薬学部）</w:t>
      </w:r>
    </w:p>
    <w:p w:rsidR="00C9549C" w:rsidRPr="00914D2D" w:rsidRDefault="00B64B61" w:rsidP="002B2C58">
      <w:r w:rsidRPr="00914D2D">
        <w:rPr>
          <w:sz w:val="24"/>
          <w:szCs w:val="24"/>
        </w:rPr>
        <w:t xml:space="preserve">高取　真吾（松山大学薬学部）　　　　　</w:t>
      </w:r>
      <w:r w:rsidRPr="00914D2D">
        <w:rPr>
          <w:sz w:val="24"/>
          <w:szCs w:val="24"/>
        </w:rPr>
        <w:t xml:space="preserve"> </w:t>
      </w:r>
      <w:r w:rsidR="00C9549C" w:rsidRPr="00914D2D">
        <w:rPr>
          <w:sz w:val="24"/>
          <w:szCs w:val="24"/>
        </w:rPr>
        <w:t>清水</w:t>
      </w:r>
      <w:r w:rsidRPr="00914D2D">
        <w:rPr>
          <w:sz w:val="24"/>
          <w:szCs w:val="24"/>
        </w:rPr>
        <w:t xml:space="preserve">　圭子</w:t>
      </w:r>
      <w:r w:rsidR="00C9549C" w:rsidRPr="00914D2D">
        <w:rPr>
          <w:sz w:val="24"/>
          <w:szCs w:val="24"/>
        </w:rPr>
        <w:t>（高松市立市民病院）</w:t>
      </w:r>
    </w:p>
    <w:p w:rsidR="00D42993" w:rsidRPr="00914D2D" w:rsidRDefault="00D42993" w:rsidP="00D42993"/>
    <w:p w:rsidR="00D42993" w:rsidRPr="00914D2D" w:rsidRDefault="00FD1327" w:rsidP="00D42993">
      <w:pPr>
        <w:rPr>
          <w:color w:val="FF0000"/>
          <w:szCs w:val="21"/>
        </w:rPr>
      </w:pPr>
      <w:r w:rsidRPr="00914D2D">
        <w:rPr>
          <w:color w:val="FF0000"/>
          <w:sz w:val="22"/>
        </w:rPr>
        <w:t xml:space="preserve">　</w:t>
      </w:r>
      <w:r w:rsidR="00D42993" w:rsidRPr="00914D2D">
        <w:rPr>
          <w:color w:val="000000" w:themeColor="text1"/>
          <w:szCs w:val="21"/>
        </w:rPr>
        <w:t>文部科学省大学間連携共同教育推進事業、四国の全薬学部の連携・共同による薬学教育改革の一環として、四国の全薬学部の</w:t>
      </w:r>
      <w:r w:rsidR="00D42993" w:rsidRPr="00A172E7">
        <w:rPr>
          <w:szCs w:val="21"/>
        </w:rPr>
        <w:t>新しい教育システムの構築に役立てるために、</w:t>
      </w:r>
      <w:r w:rsidR="006D0257" w:rsidRPr="00A172E7">
        <w:rPr>
          <w:szCs w:val="21"/>
        </w:rPr>
        <w:t>平成</w:t>
      </w:r>
      <w:r w:rsidR="006D0257" w:rsidRPr="00A172E7">
        <w:rPr>
          <w:szCs w:val="21"/>
        </w:rPr>
        <w:t>28</w:t>
      </w:r>
      <w:r w:rsidR="006D0257" w:rsidRPr="00A172E7">
        <w:rPr>
          <w:szCs w:val="21"/>
        </w:rPr>
        <w:t>年</w:t>
      </w:r>
      <w:r w:rsidR="00D42993" w:rsidRPr="00A172E7">
        <w:rPr>
          <w:szCs w:val="21"/>
        </w:rPr>
        <w:t>1</w:t>
      </w:r>
      <w:r w:rsidR="00D42993" w:rsidRPr="00A172E7">
        <w:rPr>
          <w:szCs w:val="21"/>
        </w:rPr>
        <w:t>月</w:t>
      </w:r>
      <w:r w:rsidR="00D42993" w:rsidRPr="00A172E7">
        <w:rPr>
          <w:szCs w:val="21"/>
        </w:rPr>
        <w:t>19</w:t>
      </w:r>
      <w:r w:rsidR="00D42993" w:rsidRPr="00A172E7">
        <w:rPr>
          <w:szCs w:val="21"/>
        </w:rPr>
        <w:t>日～</w:t>
      </w:r>
      <w:r w:rsidR="00D42993" w:rsidRPr="00A172E7">
        <w:rPr>
          <w:szCs w:val="21"/>
        </w:rPr>
        <w:t>29</w:t>
      </w:r>
      <w:r w:rsidR="00D42993" w:rsidRPr="00A172E7">
        <w:rPr>
          <w:szCs w:val="21"/>
        </w:rPr>
        <w:t>日にカナダのトロント</w:t>
      </w:r>
      <w:r w:rsidR="00ED5457" w:rsidRPr="00A172E7">
        <w:rPr>
          <w:szCs w:val="21"/>
        </w:rPr>
        <w:t>（オンタリオ州）</w:t>
      </w:r>
      <w:r w:rsidR="00D42993" w:rsidRPr="00A172E7">
        <w:rPr>
          <w:szCs w:val="21"/>
        </w:rPr>
        <w:t>およびバンクーバー</w:t>
      </w:r>
      <w:r w:rsidR="00ED5457" w:rsidRPr="00A172E7">
        <w:rPr>
          <w:szCs w:val="21"/>
        </w:rPr>
        <w:t>（ブリティッシュ・コロンビア州）</w:t>
      </w:r>
      <w:r w:rsidR="00D42993" w:rsidRPr="00A172E7">
        <w:rPr>
          <w:szCs w:val="21"/>
        </w:rPr>
        <w:t>の薬学部、関連病院及</w:t>
      </w:r>
      <w:r w:rsidR="00D42993" w:rsidRPr="00914D2D">
        <w:rPr>
          <w:color w:val="000000" w:themeColor="text1"/>
          <w:szCs w:val="21"/>
        </w:rPr>
        <w:t>び薬局を訪問し、薬学教育と薬剤師の現状を視察し、調査した。</w:t>
      </w:r>
    </w:p>
    <w:p w:rsidR="0027668D" w:rsidRPr="00914D2D" w:rsidRDefault="0027668D" w:rsidP="002B2C58">
      <w:pPr>
        <w:rPr>
          <w:color w:val="FF0000"/>
        </w:rPr>
      </w:pPr>
    </w:p>
    <w:p w:rsidR="00FB7877" w:rsidRPr="00B03E70" w:rsidRDefault="00FB7877" w:rsidP="00B03E70">
      <w:pPr>
        <w:pStyle w:val="ae"/>
        <w:numPr>
          <w:ilvl w:val="0"/>
          <w:numId w:val="19"/>
        </w:numPr>
        <w:ind w:leftChars="0"/>
        <w:rPr>
          <w:rFonts w:eastAsiaTheme="majorEastAsia"/>
          <w:b/>
          <w:sz w:val="24"/>
          <w:szCs w:val="24"/>
          <w:shd w:val="clear" w:color="auto" w:fill="FFFFFF"/>
        </w:rPr>
      </w:pPr>
      <w:r w:rsidRPr="00B03E70">
        <w:rPr>
          <w:rFonts w:eastAsiaTheme="majorEastAsia"/>
          <w:b/>
          <w:sz w:val="24"/>
          <w:szCs w:val="24"/>
          <w:shd w:val="clear" w:color="auto" w:fill="FFFFFF"/>
        </w:rPr>
        <w:t>カナダの</w:t>
      </w:r>
      <w:r w:rsidR="00ED5457" w:rsidRPr="00B03E70">
        <w:rPr>
          <w:rFonts w:eastAsiaTheme="majorEastAsia"/>
          <w:b/>
          <w:sz w:val="24"/>
          <w:szCs w:val="24"/>
          <w:shd w:val="clear" w:color="auto" w:fill="FFFFFF"/>
        </w:rPr>
        <w:t>医療</w:t>
      </w:r>
      <w:r w:rsidRPr="00B03E70">
        <w:rPr>
          <w:rFonts w:eastAsiaTheme="majorEastAsia"/>
          <w:b/>
          <w:sz w:val="24"/>
          <w:szCs w:val="24"/>
          <w:shd w:val="clear" w:color="auto" w:fill="FFFFFF"/>
        </w:rPr>
        <w:t>保険制度</w:t>
      </w:r>
    </w:p>
    <w:p w:rsidR="00FB7877" w:rsidRPr="00914D2D" w:rsidRDefault="00FB7877" w:rsidP="0088031C">
      <w:pPr>
        <w:ind w:firstLineChars="100" w:firstLine="210"/>
        <w:rPr>
          <w:szCs w:val="21"/>
        </w:rPr>
      </w:pPr>
      <w:r w:rsidRPr="00914D2D">
        <w:rPr>
          <w:szCs w:val="21"/>
        </w:rPr>
        <w:t>カナダの医療制度はメディケアと呼ばれる国民皆保険制度を採用しており，原則として患者の自己負担が一切なく，全てを税財源で公的に負担されている。全ての国民は皆保険を取得できるが、移民の場合取得まで</w:t>
      </w:r>
      <w:r w:rsidRPr="00914D2D">
        <w:rPr>
          <w:szCs w:val="21"/>
        </w:rPr>
        <w:t>3</w:t>
      </w:r>
      <w:r w:rsidRPr="00914D2D">
        <w:rPr>
          <w:szCs w:val="21"/>
        </w:rPr>
        <w:t>ヶ月間、また留学生等は公的医療保険を取得できない州もあり、その場合、医療費は有料になる。また、歯科診療、処方薬剤（入院中は無料）、リハビリ治療などは全額個人負担である。</w:t>
      </w:r>
    </w:p>
    <w:p w:rsidR="00FB7877" w:rsidRPr="00914D2D" w:rsidRDefault="00FB7877" w:rsidP="00FB7877">
      <w:pPr>
        <w:pStyle w:val="Web"/>
        <w:shd w:val="clear" w:color="auto" w:fill="FFFFFF"/>
        <w:spacing w:before="0" w:beforeAutospacing="0" w:after="0" w:afterAutospacing="0"/>
        <w:textAlignment w:val="baseline"/>
        <w:rPr>
          <w:rFonts w:asciiTheme="minorHAnsi" w:hAnsiTheme="minorHAnsi"/>
          <w:b/>
          <w:sz w:val="21"/>
          <w:szCs w:val="21"/>
          <w:shd w:val="clear" w:color="auto" w:fill="FFFFFF"/>
        </w:rPr>
      </w:pPr>
    </w:p>
    <w:p w:rsidR="00FB7877" w:rsidRPr="00B03E70" w:rsidRDefault="00ED5457" w:rsidP="00B03E70">
      <w:pPr>
        <w:pStyle w:val="ae"/>
        <w:numPr>
          <w:ilvl w:val="0"/>
          <w:numId w:val="19"/>
        </w:numPr>
        <w:ind w:leftChars="0"/>
        <w:rPr>
          <w:rFonts w:eastAsiaTheme="majorEastAsia"/>
          <w:sz w:val="24"/>
          <w:szCs w:val="24"/>
        </w:rPr>
      </w:pPr>
      <w:r w:rsidRPr="00B03E70">
        <w:rPr>
          <w:rFonts w:eastAsiaTheme="majorEastAsia"/>
          <w:b/>
          <w:sz w:val="24"/>
          <w:szCs w:val="24"/>
        </w:rPr>
        <w:t>トロント</w:t>
      </w:r>
      <w:r w:rsidR="00FB7877" w:rsidRPr="00B03E70">
        <w:rPr>
          <w:rFonts w:eastAsiaTheme="majorEastAsia"/>
          <w:b/>
          <w:sz w:val="24"/>
          <w:szCs w:val="24"/>
        </w:rPr>
        <w:t>の病院</w:t>
      </w:r>
      <w:r w:rsidR="004E530C" w:rsidRPr="00B03E70">
        <w:rPr>
          <w:rFonts w:eastAsiaTheme="majorEastAsia"/>
          <w:b/>
          <w:sz w:val="24"/>
          <w:szCs w:val="24"/>
        </w:rPr>
        <w:t>、</w:t>
      </w:r>
      <w:r w:rsidR="00FB7877" w:rsidRPr="00B03E70">
        <w:rPr>
          <w:rFonts w:eastAsiaTheme="majorEastAsia" w:cs="メイリオ"/>
          <w:b/>
          <w:kern w:val="0"/>
          <w:sz w:val="24"/>
          <w:szCs w:val="24"/>
        </w:rPr>
        <w:t>Princess Margaret Cancer Centre</w:t>
      </w:r>
    </w:p>
    <w:p w:rsidR="00FB7877" w:rsidRPr="00914D2D" w:rsidRDefault="00EA721F" w:rsidP="00A62EBB">
      <w:pPr>
        <w:ind w:firstLineChars="100" w:firstLine="210"/>
        <w:rPr>
          <w:rFonts w:cs="メイリオ"/>
          <w:color w:val="000000" w:themeColor="text1"/>
          <w:kern w:val="0"/>
          <w:szCs w:val="21"/>
        </w:rPr>
      </w:pPr>
      <w:r w:rsidRPr="00914D2D">
        <w:rPr>
          <w:noProof/>
        </w:rPr>
        <w:drawing>
          <wp:anchor distT="0" distB="0" distL="114300" distR="114300" simplePos="0" relativeHeight="251705856" behindDoc="0" locked="0" layoutInCell="1" allowOverlap="1" wp14:anchorId="77D32612" wp14:editId="7A6884F9">
            <wp:simplePos x="0" y="0"/>
            <wp:positionH relativeFrom="column">
              <wp:posOffset>2771775</wp:posOffset>
            </wp:positionH>
            <wp:positionV relativeFrom="paragraph">
              <wp:posOffset>730885</wp:posOffset>
            </wp:positionV>
            <wp:extent cx="2468245" cy="1695450"/>
            <wp:effectExtent l="0" t="0" r="8255" b="0"/>
            <wp:wrapSquare wrapText="bothSides"/>
            <wp:docPr id="57" name="図 57" descr="F:\高取\IMG_14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高取\IMG_1414.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68245"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4D2D">
        <w:rPr>
          <w:rFonts w:cs="Arial"/>
          <w:noProof/>
          <w:color w:val="333333"/>
          <w:szCs w:val="21"/>
        </w:rPr>
        <w:drawing>
          <wp:anchor distT="0" distB="0" distL="114300" distR="114300" simplePos="0" relativeHeight="251704832" behindDoc="0" locked="0" layoutInCell="1" allowOverlap="1" wp14:anchorId="014D79E6" wp14:editId="144A0CA1">
            <wp:simplePos x="0" y="0"/>
            <wp:positionH relativeFrom="column">
              <wp:posOffset>137160</wp:posOffset>
            </wp:positionH>
            <wp:positionV relativeFrom="paragraph">
              <wp:posOffset>733425</wp:posOffset>
            </wp:positionV>
            <wp:extent cx="2468245" cy="1699260"/>
            <wp:effectExtent l="0" t="0" r="8255" b="0"/>
            <wp:wrapSquare wrapText="bothSides"/>
            <wp:docPr id="49" name="図 49" descr="http://www.uhn.ca/corporate/AboutUHN/OurHospitals/PublishingImages/Pages/pmh/PM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uhn.ca/corporate/AboutUHN/OurHospitals/PublishingImages/Pages/pmh/PMH.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8245" cy="169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D42993" w:rsidRPr="00A172E7">
        <w:rPr>
          <w:rFonts w:cs="メイリオ"/>
          <w:kern w:val="0"/>
          <w:szCs w:val="21"/>
        </w:rPr>
        <w:t>1</w:t>
      </w:r>
      <w:r w:rsidR="00D42993" w:rsidRPr="00A172E7">
        <w:rPr>
          <w:rFonts w:cs="メイリオ"/>
          <w:kern w:val="0"/>
          <w:szCs w:val="21"/>
        </w:rPr>
        <w:t>月</w:t>
      </w:r>
      <w:r w:rsidR="00D42993" w:rsidRPr="00A172E7">
        <w:rPr>
          <w:rFonts w:cs="メイリオ"/>
          <w:kern w:val="0"/>
          <w:szCs w:val="21"/>
        </w:rPr>
        <w:t>20</w:t>
      </w:r>
      <w:r w:rsidR="00D42993" w:rsidRPr="00A172E7">
        <w:rPr>
          <w:rFonts w:cs="メイリオ"/>
          <w:kern w:val="0"/>
          <w:szCs w:val="21"/>
        </w:rPr>
        <w:t>日（水）は</w:t>
      </w:r>
      <w:r w:rsidR="006D0257" w:rsidRPr="00A172E7">
        <w:rPr>
          <w:rFonts w:cs="メイリオ"/>
          <w:kern w:val="0"/>
          <w:szCs w:val="21"/>
        </w:rPr>
        <w:t>、</w:t>
      </w:r>
      <w:r w:rsidR="00D42993" w:rsidRPr="00A172E7">
        <w:rPr>
          <w:rFonts w:cs="メイリオ"/>
          <w:kern w:val="0"/>
          <w:szCs w:val="21"/>
        </w:rPr>
        <w:t>University Health Network</w:t>
      </w:r>
      <w:r w:rsidR="00ED5457" w:rsidRPr="00A172E7">
        <w:rPr>
          <w:rFonts w:cs="メイリオ"/>
          <w:kern w:val="0"/>
          <w:szCs w:val="21"/>
        </w:rPr>
        <w:t>（</w:t>
      </w:r>
      <w:r w:rsidR="00ED5457" w:rsidRPr="00A172E7">
        <w:rPr>
          <w:rFonts w:cs="メイリオ"/>
          <w:kern w:val="0"/>
          <w:szCs w:val="21"/>
        </w:rPr>
        <w:t>UHN</w:t>
      </w:r>
      <w:r w:rsidR="00ED5457" w:rsidRPr="00A172E7">
        <w:rPr>
          <w:rFonts w:cs="メイリオ"/>
          <w:kern w:val="0"/>
          <w:szCs w:val="21"/>
        </w:rPr>
        <w:t>）</w:t>
      </w:r>
      <w:r w:rsidR="00D42993" w:rsidRPr="00914D2D">
        <w:rPr>
          <w:rFonts w:cs="メイリオ"/>
          <w:color w:val="000000" w:themeColor="text1"/>
          <w:kern w:val="0"/>
          <w:szCs w:val="21"/>
        </w:rPr>
        <w:t>の</w:t>
      </w:r>
      <w:r w:rsidR="00ED5457" w:rsidRPr="00914D2D">
        <w:rPr>
          <w:rFonts w:cs="メイリオ"/>
          <w:color w:val="000000" w:themeColor="text1"/>
          <w:kern w:val="0"/>
          <w:szCs w:val="21"/>
        </w:rPr>
        <w:t>構成病院である</w:t>
      </w:r>
      <w:r w:rsidR="00D42993" w:rsidRPr="00914D2D">
        <w:rPr>
          <w:rFonts w:cs="メイリオ"/>
          <w:color w:val="000000" w:themeColor="text1"/>
          <w:kern w:val="0"/>
          <w:szCs w:val="21"/>
        </w:rPr>
        <w:t>Princess Margaret Cancer Centre</w:t>
      </w:r>
      <w:r w:rsidR="00E23B7D" w:rsidRPr="00914D2D">
        <w:rPr>
          <w:rFonts w:cs="メイリオ"/>
          <w:color w:val="000000" w:themeColor="text1"/>
          <w:kern w:val="0"/>
          <w:szCs w:val="21"/>
        </w:rPr>
        <w:t>（</w:t>
      </w:r>
      <w:r w:rsidR="00E23B7D" w:rsidRPr="00914D2D">
        <w:rPr>
          <w:rFonts w:cs="メイリオ"/>
          <w:color w:val="000000" w:themeColor="text1"/>
          <w:kern w:val="0"/>
          <w:szCs w:val="21"/>
        </w:rPr>
        <w:t>PMCC</w:t>
      </w:r>
      <w:r w:rsidR="00E23B7D" w:rsidRPr="00914D2D">
        <w:rPr>
          <w:rFonts w:cs="メイリオ"/>
          <w:color w:val="000000" w:themeColor="text1"/>
          <w:kern w:val="0"/>
          <w:szCs w:val="21"/>
        </w:rPr>
        <w:t>）</w:t>
      </w:r>
      <w:r w:rsidR="00D42993" w:rsidRPr="00914D2D">
        <w:rPr>
          <w:rFonts w:cs="メイリオ"/>
          <w:color w:val="000000" w:themeColor="text1"/>
          <w:kern w:val="0"/>
          <w:szCs w:val="21"/>
        </w:rPr>
        <w:t>の薬剤部を訪問した。</w:t>
      </w:r>
      <w:r w:rsidR="00A62EBB" w:rsidRPr="00914D2D">
        <w:rPr>
          <w:rFonts w:cs="メイリオ"/>
          <w:color w:val="000000" w:themeColor="text1"/>
          <w:kern w:val="0"/>
          <w:szCs w:val="21"/>
        </w:rPr>
        <w:t>この病院は、</w:t>
      </w:r>
      <w:r w:rsidR="00FB7877" w:rsidRPr="00914D2D">
        <w:rPr>
          <w:rFonts w:cs="メイリオ"/>
          <w:color w:val="333333"/>
          <w:kern w:val="0"/>
          <w:szCs w:val="21"/>
        </w:rPr>
        <w:t>がん専門病院であり臨床教育機関としてトロント大学の</w:t>
      </w:r>
      <w:r w:rsidR="00ED5457" w:rsidRPr="00914D2D">
        <w:rPr>
          <w:rFonts w:cs="メイリオ"/>
          <w:color w:val="333333"/>
          <w:kern w:val="0"/>
          <w:szCs w:val="21"/>
        </w:rPr>
        <w:t>教育</w:t>
      </w:r>
      <w:r w:rsidR="00FB7877" w:rsidRPr="00914D2D">
        <w:rPr>
          <w:rFonts w:cs="メイリオ"/>
          <w:color w:val="333333"/>
          <w:kern w:val="0"/>
          <w:szCs w:val="21"/>
        </w:rPr>
        <w:t>研究活動と連携している。</w:t>
      </w:r>
    </w:p>
    <w:p w:rsidR="00FB7877" w:rsidRPr="00914D2D" w:rsidRDefault="00FB7877" w:rsidP="00FB7877">
      <w:pPr>
        <w:shd w:val="clear" w:color="auto" w:fill="FFFFFF"/>
        <w:spacing w:line="300" w:lineRule="atLeast"/>
        <w:rPr>
          <w:rFonts w:cs="Arial"/>
          <w:color w:val="333333"/>
          <w:szCs w:val="21"/>
        </w:rPr>
      </w:pPr>
      <w:r w:rsidRPr="00914D2D">
        <w:rPr>
          <w:rFonts w:ascii="Times New Roman" w:hAnsi="Times New Roman" w:cs="Times New Roman"/>
          <w:color w:val="333333"/>
          <w:szCs w:val="21"/>
        </w:rPr>
        <w:t>​​</w:t>
      </w:r>
      <w:r w:rsidRPr="00914D2D">
        <w:rPr>
          <w:rFonts w:cs="Arial"/>
          <w:color w:val="333333"/>
          <w:szCs w:val="21"/>
        </w:rPr>
        <w:t xml:space="preserve">　</w:t>
      </w:r>
    </w:p>
    <w:p w:rsidR="00FB7877" w:rsidRPr="00914D2D" w:rsidRDefault="00FB7877" w:rsidP="00FB7877">
      <w:pPr>
        <w:shd w:val="clear" w:color="auto" w:fill="FFFFFF"/>
        <w:spacing w:line="300" w:lineRule="atLeast"/>
        <w:rPr>
          <w:rFonts w:cs="Arial"/>
          <w:color w:val="333333"/>
          <w:szCs w:val="21"/>
        </w:rPr>
      </w:pPr>
      <w:r w:rsidRPr="00914D2D">
        <w:rPr>
          <w:rFonts w:cs="Arial"/>
          <w:color w:val="333333"/>
          <w:szCs w:val="21"/>
        </w:rPr>
        <w:t xml:space="preserve">　　　　　　</w:t>
      </w:r>
      <w:r w:rsidR="0086409D">
        <w:rPr>
          <w:rFonts w:cs="Arial" w:hint="eastAsia"/>
          <w:color w:val="333333"/>
          <w:szCs w:val="21"/>
        </w:rPr>
        <w:t xml:space="preserve"> </w:t>
      </w:r>
      <w:r w:rsidRPr="00914D2D">
        <w:rPr>
          <w:rFonts w:cs="Arial"/>
          <w:color w:val="333333"/>
          <w:szCs w:val="21"/>
        </w:rPr>
        <w:t xml:space="preserve">　</w:t>
      </w:r>
      <w:r w:rsidR="00EA721F">
        <w:rPr>
          <w:rFonts w:cs="Arial" w:hint="eastAsia"/>
          <w:color w:val="333333"/>
          <w:szCs w:val="21"/>
        </w:rPr>
        <w:t xml:space="preserve"> </w:t>
      </w:r>
      <w:r w:rsidRPr="00914D2D">
        <w:rPr>
          <w:rFonts w:cs="Arial"/>
          <w:color w:val="333333"/>
          <w:szCs w:val="21"/>
        </w:rPr>
        <w:t>病院外観　　　　　　　　　　　　　　　病院内ホール</w:t>
      </w:r>
    </w:p>
    <w:p w:rsidR="00FB7877" w:rsidRPr="00914D2D" w:rsidRDefault="00FB7877" w:rsidP="00FB7877">
      <w:pPr>
        <w:shd w:val="clear" w:color="auto" w:fill="FFFFFF"/>
        <w:spacing w:line="300" w:lineRule="atLeast"/>
        <w:rPr>
          <w:rFonts w:cs="Arial"/>
          <w:color w:val="333333"/>
          <w:szCs w:val="21"/>
        </w:rPr>
      </w:pPr>
    </w:p>
    <w:p w:rsidR="00220ABD" w:rsidRPr="00914D2D" w:rsidRDefault="00E23B7D" w:rsidP="0088031C">
      <w:pPr>
        <w:ind w:firstLineChars="100" w:firstLine="210"/>
        <w:rPr>
          <w:rFonts w:cs="メイリオ"/>
          <w:color w:val="000000" w:themeColor="text1"/>
          <w:kern w:val="0"/>
          <w:szCs w:val="21"/>
        </w:rPr>
      </w:pPr>
      <w:r w:rsidRPr="00914D2D">
        <w:rPr>
          <w:rFonts w:cs="メイリオ"/>
          <w:color w:val="000000" w:themeColor="text1"/>
          <w:kern w:val="0"/>
          <w:szCs w:val="21"/>
        </w:rPr>
        <w:t>PMCC</w:t>
      </w:r>
      <w:r w:rsidR="00220ABD" w:rsidRPr="00914D2D">
        <w:rPr>
          <w:rFonts w:cs="メイリオ"/>
          <w:color w:val="000000" w:themeColor="text1"/>
          <w:kern w:val="0"/>
          <w:szCs w:val="21"/>
        </w:rPr>
        <w:t>の薬剤部では、まず</w:t>
      </w:r>
      <w:r w:rsidRPr="00914D2D">
        <w:rPr>
          <w:rFonts w:cs="メイリオ"/>
          <w:color w:val="000000" w:themeColor="text1"/>
          <w:kern w:val="0"/>
          <w:szCs w:val="21"/>
        </w:rPr>
        <w:t>Pharmacy Operation Director</w:t>
      </w:r>
      <w:r w:rsidRPr="00914D2D">
        <w:rPr>
          <w:rFonts w:cs="メイリオ"/>
          <w:color w:val="000000" w:themeColor="text1"/>
          <w:kern w:val="0"/>
          <w:szCs w:val="21"/>
        </w:rPr>
        <w:t>の</w:t>
      </w:r>
      <w:proofErr w:type="spellStart"/>
      <w:r w:rsidR="00220ABD" w:rsidRPr="00914D2D">
        <w:rPr>
          <w:rFonts w:cs="メイリオ"/>
          <w:color w:val="000000" w:themeColor="text1"/>
          <w:kern w:val="0"/>
          <w:szCs w:val="21"/>
        </w:rPr>
        <w:t>Jin</w:t>
      </w:r>
      <w:proofErr w:type="spellEnd"/>
      <w:r w:rsidR="00220ABD" w:rsidRPr="00914D2D">
        <w:rPr>
          <w:rFonts w:cs="メイリオ"/>
          <w:color w:val="000000" w:themeColor="text1"/>
          <w:kern w:val="0"/>
          <w:szCs w:val="21"/>
        </w:rPr>
        <w:t xml:space="preserve"> Huh</w:t>
      </w:r>
      <w:r w:rsidR="00220ABD" w:rsidRPr="00914D2D">
        <w:rPr>
          <w:rFonts w:cs="メイリオ"/>
          <w:color w:val="000000" w:themeColor="text1"/>
          <w:kern w:val="0"/>
          <w:szCs w:val="21"/>
        </w:rPr>
        <w:t>氏から、薬剤部全体の概要説明を受けた。次に、</w:t>
      </w:r>
      <w:r w:rsidRPr="00914D2D">
        <w:rPr>
          <w:rFonts w:cs="メイリオ"/>
          <w:color w:val="000000" w:themeColor="text1"/>
          <w:kern w:val="0"/>
          <w:szCs w:val="21"/>
        </w:rPr>
        <w:t>Clinical Director</w:t>
      </w:r>
      <w:r w:rsidRPr="00914D2D">
        <w:rPr>
          <w:rFonts w:cs="メイリオ"/>
          <w:color w:val="000000" w:themeColor="text1"/>
          <w:kern w:val="0"/>
          <w:szCs w:val="21"/>
        </w:rPr>
        <w:t>の</w:t>
      </w:r>
      <w:proofErr w:type="spellStart"/>
      <w:r w:rsidR="00220ABD" w:rsidRPr="00914D2D">
        <w:rPr>
          <w:rFonts w:cs="メイリオ"/>
          <w:color w:val="000000" w:themeColor="text1"/>
          <w:kern w:val="0"/>
          <w:szCs w:val="21"/>
        </w:rPr>
        <w:t>Olavo</w:t>
      </w:r>
      <w:proofErr w:type="spellEnd"/>
      <w:r w:rsidR="00220ABD" w:rsidRPr="00914D2D">
        <w:rPr>
          <w:rFonts w:cs="メイリオ"/>
          <w:color w:val="000000" w:themeColor="text1"/>
          <w:kern w:val="0"/>
          <w:szCs w:val="21"/>
        </w:rPr>
        <w:t xml:space="preserve"> </w:t>
      </w:r>
      <w:proofErr w:type="spellStart"/>
      <w:r w:rsidR="00220ABD" w:rsidRPr="00914D2D">
        <w:rPr>
          <w:rFonts w:cs="メイリオ"/>
          <w:color w:val="000000" w:themeColor="text1"/>
          <w:kern w:val="0"/>
          <w:szCs w:val="21"/>
        </w:rPr>
        <w:t>Fernandes</w:t>
      </w:r>
      <w:proofErr w:type="spellEnd"/>
      <w:r w:rsidR="00220ABD" w:rsidRPr="00914D2D">
        <w:rPr>
          <w:rFonts w:cs="メイリオ"/>
          <w:color w:val="000000" w:themeColor="text1"/>
          <w:kern w:val="0"/>
          <w:szCs w:val="21"/>
        </w:rPr>
        <w:t>氏から臨床薬学の重</w:t>
      </w:r>
      <w:r w:rsidR="00220ABD" w:rsidRPr="00914D2D">
        <w:rPr>
          <w:rFonts w:cs="メイリオ"/>
          <w:color w:val="000000" w:themeColor="text1"/>
          <w:kern w:val="0"/>
          <w:szCs w:val="21"/>
        </w:rPr>
        <w:lastRenderedPageBreak/>
        <w:t>要性、</w:t>
      </w:r>
      <w:r w:rsidRPr="00914D2D">
        <w:rPr>
          <w:rFonts w:cs="メイリオ"/>
          <w:color w:val="000000" w:themeColor="text1"/>
          <w:kern w:val="0"/>
          <w:szCs w:val="21"/>
        </w:rPr>
        <w:t>Site Operations Manager</w:t>
      </w:r>
      <w:r w:rsidRPr="00914D2D">
        <w:rPr>
          <w:rFonts w:cs="メイリオ"/>
          <w:color w:val="000000" w:themeColor="text1"/>
          <w:kern w:val="0"/>
          <w:szCs w:val="21"/>
        </w:rPr>
        <w:t>の</w:t>
      </w:r>
      <w:r w:rsidR="00220ABD" w:rsidRPr="00914D2D">
        <w:rPr>
          <w:rFonts w:cs="メイリオ"/>
          <w:color w:val="000000" w:themeColor="text1"/>
          <w:kern w:val="0"/>
          <w:szCs w:val="21"/>
        </w:rPr>
        <w:t xml:space="preserve">Rita </w:t>
      </w:r>
      <w:proofErr w:type="spellStart"/>
      <w:r w:rsidR="00220ABD" w:rsidRPr="00914D2D">
        <w:rPr>
          <w:rFonts w:cs="メイリオ"/>
          <w:color w:val="000000" w:themeColor="text1"/>
          <w:kern w:val="0"/>
          <w:szCs w:val="21"/>
        </w:rPr>
        <w:t>Kwong</w:t>
      </w:r>
      <w:proofErr w:type="spellEnd"/>
      <w:r w:rsidR="00220ABD" w:rsidRPr="00914D2D">
        <w:rPr>
          <w:rFonts w:cs="メイリオ"/>
          <w:color w:val="000000" w:themeColor="text1"/>
          <w:kern w:val="0"/>
          <w:szCs w:val="21"/>
        </w:rPr>
        <w:t>氏</w:t>
      </w:r>
      <w:r w:rsidRPr="00914D2D">
        <w:rPr>
          <w:rFonts w:cs="メイリオ"/>
          <w:color w:val="000000" w:themeColor="text1"/>
          <w:kern w:val="0"/>
          <w:szCs w:val="21"/>
        </w:rPr>
        <w:t>と、</w:t>
      </w:r>
      <w:r w:rsidRPr="00914D2D">
        <w:rPr>
          <w:rFonts w:cs="メイリオ"/>
          <w:color w:val="000000" w:themeColor="text1"/>
          <w:kern w:val="0"/>
          <w:szCs w:val="21"/>
        </w:rPr>
        <w:t xml:space="preserve">Pharmacy Technician </w:t>
      </w:r>
      <w:proofErr w:type="spellStart"/>
      <w:r w:rsidRPr="00914D2D">
        <w:rPr>
          <w:rFonts w:cs="メイリオ"/>
          <w:color w:val="000000" w:themeColor="text1"/>
          <w:kern w:val="0"/>
          <w:szCs w:val="21"/>
        </w:rPr>
        <w:t>Superviser</w:t>
      </w:r>
      <w:proofErr w:type="spellEnd"/>
      <w:r w:rsidRPr="00914D2D">
        <w:rPr>
          <w:rFonts w:cs="メイリオ"/>
          <w:color w:val="000000" w:themeColor="text1"/>
          <w:kern w:val="0"/>
          <w:szCs w:val="21"/>
        </w:rPr>
        <w:t>の</w:t>
      </w:r>
      <w:r w:rsidR="00220ABD" w:rsidRPr="00914D2D">
        <w:rPr>
          <w:rFonts w:cs="メイリオ"/>
          <w:color w:val="000000" w:themeColor="text1"/>
          <w:kern w:val="0"/>
          <w:szCs w:val="21"/>
        </w:rPr>
        <w:t>Tamara Rumsey</w:t>
      </w:r>
      <w:r w:rsidR="00220ABD" w:rsidRPr="00914D2D">
        <w:rPr>
          <w:rFonts w:cs="メイリオ"/>
          <w:color w:val="000000" w:themeColor="text1"/>
          <w:kern w:val="0"/>
          <w:szCs w:val="21"/>
        </w:rPr>
        <w:t>氏から</w:t>
      </w:r>
      <w:r w:rsidRPr="00914D2D">
        <w:rPr>
          <w:rFonts w:cs="メイリオ"/>
          <w:color w:val="000000" w:themeColor="text1"/>
          <w:kern w:val="0"/>
          <w:szCs w:val="21"/>
        </w:rPr>
        <w:t>、それぞれの職種について、</w:t>
      </w:r>
      <w:r w:rsidR="00220ABD" w:rsidRPr="00914D2D">
        <w:rPr>
          <w:rFonts w:cs="メイリオ"/>
          <w:color w:val="000000" w:themeColor="text1"/>
          <w:kern w:val="0"/>
          <w:szCs w:val="21"/>
        </w:rPr>
        <w:t>スライドを使って</w:t>
      </w:r>
      <w:r w:rsidRPr="00914D2D">
        <w:rPr>
          <w:rFonts w:cs="メイリオ"/>
          <w:color w:val="000000" w:themeColor="text1"/>
          <w:kern w:val="0"/>
          <w:szCs w:val="21"/>
        </w:rPr>
        <w:t>の</w:t>
      </w:r>
      <w:r w:rsidR="00220ABD" w:rsidRPr="00914D2D">
        <w:rPr>
          <w:rFonts w:cs="メイリオ"/>
          <w:color w:val="000000" w:themeColor="text1"/>
          <w:kern w:val="0"/>
          <w:szCs w:val="21"/>
        </w:rPr>
        <w:t>説明を受けた。その後、院内薬局を見学した。</w:t>
      </w:r>
    </w:p>
    <w:p w:rsidR="00220ABD" w:rsidRPr="00914D2D" w:rsidRDefault="00220ABD" w:rsidP="00973549">
      <w:pPr>
        <w:ind w:firstLineChars="100" w:firstLine="210"/>
        <w:rPr>
          <w:color w:val="000000" w:themeColor="text1"/>
          <w:szCs w:val="21"/>
        </w:rPr>
      </w:pPr>
    </w:p>
    <w:p w:rsidR="00FB7877" w:rsidRPr="00914D2D" w:rsidRDefault="00FB7877" w:rsidP="00FB7877">
      <w:pPr>
        <w:rPr>
          <w:rFonts w:eastAsiaTheme="majorEastAsia"/>
          <w:b/>
          <w:sz w:val="22"/>
        </w:rPr>
      </w:pPr>
      <w:r w:rsidRPr="00914D2D">
        <w:rPr>
          <w:rFonts w:eastAsiaTheme="majorEastAsia"/>
          <w:b/>
          <w:sz w:val="22"/>
        </w:rPr>
        <w:t>●</w:t>
      </w:r>
      <w:r w:rsidR="005C376A" w:rsidRPr="00914D2D">
        <w:rPr>
          <w:rFonts w:eastAsiaTheme="majorEastAsia"/>
          <w:b/>
          <w:sz w:val="22"/>
        </w:rPr>
        <w:t>病院</w:t>
      </w:r>
      <w:r w:rsidRPr="00914D2D">
        <w:rPr>
          <w:rFonts w:eastAsiaTheme="majorEastAsia"/>
          <w:b/>
          <w:sz w:val="22"/>
        </w:rPr>
        <w:t>薬剤部の業務</w:t>
      </w:r>
    </w:p>
    <w:p w:rsidR="00FB7877" w:rsidRPr="00914D2D" w:rsidRDefault="00FB7877" w:rsidP="00FB7877">
      <w:pPr>
        <w:rPr>
          <w:rFonts w:cs="Arial"/>
          <w:bCs/>
          <w:kern w:val="0"/>
          <w:szCs w:val="21"/>
        </w:rPr>
      </w:pPr>
      <w:r w:rsidRPr="00914D2D">
        <w:rPr>
          <w:rFonts w:cs="Arial"/>
          <w:bCs/>
          <w:kern w:val="0"/>
          <w:szCs w:val="21"/>
        </w:rPr>
        <w:t>患者に対するサービスとして、以下の項目がある。</w:t>
      </w:r>
    </w:p>
    <w:p w:rsidR="00911FE4" w:rsidRDefault="00FB7877" w:rsidP="005C376A">
      <w:pPr>
        <w:pStyle w:val="ae"/>
        <w:widowControl/>
        <w:numPr>
          <w:ilvl w:val="0"/>
          <w:numId w:val="18"/>
        </w:numPr>
        <w:shd w:val="clear" w:color="auto" w:fill="FFFFFF"/>
        <w:spacing w:line="300" w:lineRule="atLeast"/>
        <w:ind w:leftChars="0"/>
        <w:jc w:val="left"/>
        <w:rPr>
          <w:rFonts w:cs="Arial"/>
          <w:color w:val="333333"/>
          <w:szCs w:val="21"/>
        </w:rPr>
      </w:pPr>
      <w:r w:rsidRPr="00914D2D">
        <w:rPr>
          <w:rFonts w:cs="Arial"/>
          <w:color w:val="333333"/>
          <w:szCs w:val="21"/>
        </w:rPr>
        <w:t>患者の薬物投与教育</w:t>
      </w:r>
      <w:r w:rsidRPr="00914D2D">
        <w:rPr>
          <w:rFonts w:cs="Arial"/>
          <w:color w:val="333333"/>
          <w:szCs w:val="21"/>
        </w:rPr>
        <w:t>/</w:t>
      </w:r>
      <w:r w:rsidRPr="00914D2D">
        <w:rPr>
          <w:rFonts w:cs="Arial"/>
          <w:color w:val="333333"/>
          <w:szCs w:val="21"/>
        </w:rPr>
        <w:t>カウンセリング、</w:t>
      </w:r>
      <w:r w:rsidRPr="00914D2D">
        <w:rPr>
          <w:rFonts w:ascii="ＭＳ 明朝" w:eastAsia="ＭＳ 明朝" w:hAnsi="ＭＳ 明朝" w:cs="ＭＳ 明朝" w:hint="eastAsia"/>
          <w:color w:val="333333"/>
          <w:szCs w:val="21"/>
        </w:rPr>
        <w:t>②</w:t>
      </w:r>
      <w:r w:rsidRPr="00914D2D">
        <w:rPr>
          <w:rFonts w:cs="Arial"/>
          <w:color w:val="333333"/>
          <w:szCs w:val="21"/>
        </w:rPr>
        <w:t>薬物治療に関する患者の質問に対して、</w:t>
      </w:r>
    </w:p>
    <w:p w:rsidR="00FB7877" w:rsidRPr="00911FE4" w:rsidRDefault="00FB7877" w:rsidP="00911FE4">
      <w:pPr>
        <w:widowControl/>
        <w:shd w:val="clear" w:color="auto" w:fill="FFFFFF"/>
        <w:spacing w:line="300" w:lineRule="atLeast"/>
        <w:ind w:left="240"/>
        <w:jc w:val="left"/>
        <w:rPr>
          <w:rFonts w:cs="Arial"/>
          <w:color w:val="333333"/>
          <w:szCs w:val="21"/>
        </w:rPr>
      </w:pPr>
      <w:r w:rsidRPr="00911FE4">
        <w:rPr>
          <w:rFonts w:cs="Arial"/>
          <w:color w:val="333333"/>
          <w:szCs w:val="21"/>
        </w:rPr>
        <w:t>医薬品情報を提供する。</w:t>
      </w:r>
      <w:r w:rsidRPr="00911FE4">
        <w:rPr>
          <w:rFonts w:ascii="ＭＳ 明朝" w:eastAsia="ＭＳ 明朝" w:hAnsi="ＭＳ 明朝" w:cs="ＭＳ 明朝" w:hint="eastAsia"/>
          <w:color w:val="333333"/>
          <w:szCs w:val="21"/>
        </w:rPr>
        <w:t>③</w:t>
      </w:r>
      <w:r w:rsidRPr="00911FE4">
        <w:rPr>
          <w:rFonts w:cs="Arial"/>
          <w:color w:val="333333"/>
          <w:szCs w:val="21"/>
        </w:rPr>
        <w:t xml:space="preserve"> </w:t>
      </w:r>
      <w:r w:rsidRPr="00911FE4">
        <w:rPr>
          <w:rFonts w:cs="Arial"/>
          <w:color w:val="333333"/>
          <w:szCs w:val="21"/>
        </w:rPr>
        <w:t>健康管理チームによる、患者の薬物投与評価と薬物治療を最適化する。（安全と効果）、</w:t>
      </w:r>
      <w:r w:rsidRPr="00911FE4">
        <w:rPr>
          <w:rFonts w:ascii="ＭＳ 明朝" w:eastAsia="ＭＳ 明朝" w:hAnsi="ＭＳ 明朝" w:cs="ＭＳ 明朝" w:hint="eastAsia"/>
          <w:color w:val="333333"/>
          <w:szCs w:val="21"/>
        </w:rPr>
        <w:t>④</w:t>
      </w:r>
      <w:r w:rsidRPr="00911FE4">
        <w:rPr>
          <w:rFonts w:cs="Arial"/>
          <w:color w:val="333333"/>
          <w:szCs w:val="21"/>
        </w:rPr>
        <w:t>薬歴の管理、</w:t>
      </w:r>
      <w:r w:rsidRPr="00911FE4">
        <w:rPr>
          <w:rFonts w:ascii="ＭＳ 明朝" w:eastAsia="ＭＳ 明朝" w:hAnsi="ＭＳ 明朝" w:cs="ＭＳ 明朝" w:hint="eastAsia"/>
          <w:color w:val="333333"/>
          <w:szCs w:val="21"/>
        </w:rPr>
        <w:t>⑤</w:t>
      </w:r>
      <w:r w:rsidRPr="00911FE4">
        <w:rPr>
          <w:rFonts w:cs="Arial"/>
          <w:color w:val="333333"/>
          <w:szCs w:val="21"/>
        </w:rPr>
        <w:t>薬</w:t>
      </w:r>
      <w:r w:rsidRPr="00911FE4">
        <w:rPr>
          <w:rFonts w:cs="Arial"/>
          <w:color w:val="333333"/>
          <w:szCs w:val="21"/>
        </w:rPr>
        <w:t>-</w:t>
      </w:r>
      <w:r w:rsidRPr="00911FE4">
        <w:rPr>
          <w:rFonts w:cs="Arial"/>
          <w:color w:val="333333"/>
          <w:szCs w:val="21"/>
        </w:rPr>
        <w:t>薬と薬</w:t>
      </w:r>
      <w:r w:rsidRPr="00911FE4">
        <w:rPr>
          <w:rFonts w:cs="Arial"/>
          <w:color w:val="333333"/>
          <w:szCs w:val="21"/>
        </w:rPr>
        <w:t>-</w:t>
      </w:r>
      <w:r w:rsidRPr="00911FE4">
        <w:rPr>
          <w:rFonts w:cs="Arial"/>
          <w:color w:val="333333"/>
          <w:szCs w:val="21"/>
        </w:rPr>
        <w:t>食物の相互作用をモニターする。</w:t>
      </w:r>
      <w:r w:rsidRPr="00911FE4">
        <w:rPr>
          <w:rFonts w:ascii="ＭＳ 明朝" w:eastAsia="ＭＳ 明朝" w:hAnsi="ＭＳ 明朝" w:cs="ＭＳ 明朝" w:hint="eastAsia"/>
          <w:color w:val="333333"/>
          <w:szCs w:val="21"/>
        </w:rPr>
        <w:t>⑥</w:t>
      </w:r>
      <w:r w:rsidRPr="00911FE4">
        <w:rPr>
          <w:rFonts w:cs="Arial"/>
          <w:color w:val="333333"/>
          <w:szCs w:val="21"/>
        </w:rPr>
        <w:t>健康管理チームとの連携、</w:t>
      </w:r>
      <w:r w:rsidRPr="00911FE4">
        <w:rPr>
          <w:rFonts w:ascii="ＭＳ 明朝" w:eastAsia="ＭＳ 明朝" w:hAnsi="ＭＳ 明朝" w:cs="ＭＳ 明朝" w:hint="eastAsia"/>
          <w:color w:val="333333"/>
          <w:szCs w:val="21"/>
        </w:rPr>
        <w:t>⑦</w:t>
      </w:r>
      <w:r w:rsidRPr="00911FE4">
        <w:rPr>
          <w:rFonts w:cs="Arial"/>
          <w:color w:val="333333"/>
          <w:szCs w:val="21"/>
        </w:rPr>
        <w:t>臨床試験のための薬物管理、</w:t>
      </w:r>
      <w:r w:rsidRPr="00911FE4">
        <w:rPr>
          <w:rFonts w:ascii="ＭＳ 明朝" w:eastAsia="ＭＳ 明朝" w:hAnsi="ＭＳ 明朝" w:cs="ＭＳ 明朝" w:hint="eastAsia"/>
          <w:color w:val="333333"/>
          <w:szCs w:val="21"/>
        </w:rPr>
        <w:t>⑧</w:t>
      </w:r>
      <w:r w:rsidR="005C376A" w:rsidRPr="00911FE4">
        <w:rPr>
          <w:rFonts w:cs="Arial"/>
          <w:szCs w:val="21"/>
        </w:rPr>
        <w:t>保険償還</w:t>
      </w:r>
      <w:r w:rsidRPr="00911FE4">
        <w:rPr>
          <w:rFonts w:cs="Arial"/>
          <w:color w:val="333333"/>
          <w:szCs w:val="21"/>
        </w:rPr>
        <w:t>援助</w:t>
      </w:r>
      <w:r w:rsidRPr="00911FE4">
        <w:rPr>
          <w:b/>
          <w:szCs w:val="21"/>
        </w:rPr>
        <w:t xml:space="preserve">　</w:t>
      </w:r>
    </w:p>
    <w:p w:rsidR="00FB7877" w:rsidRPr="00914D2D" w:rsidRDefault="00FB7877" w:rsidP="00FB7877">
      <w:pPr>
        <w:rPr>
          <w:b/>
          <w:sz w:val="22"/>
        </w:rPr>
      </w:pPr>
      <w:r w:rsidRPr="00914D2D">
        <w:rPr>
          <w:noProof/>
        </w:rPr>
        <w:drawing>
          <wp:inline distT="0" distB="0" distL="0" distR="0" wp14:anchorId="0F543E5F" wp14:editId="2DE97025">
            <wp:extent cx="1638300" cy="1504950"/>
            <wp:effectExtent l="0" t="0" r="0" b="0"/>
            <wp:docPr id="58" name="図 58" descr="F:\高取\IMG_1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高取\IMG_1405.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638563" cy="1505192"/>
                    </a:xfrm>
                    <a:prstGeom prst="rect">
                      <a:avLst/>
                    </a:prstGeom>
                    <a:noFill/>
                    <a:ln>
                      <a:noFill/>
                    </a:ln>
                  </pic:spPr>
                </pic:pic>
              </a:graphicData>
            </a:graphic>
          </wp:inline>
        </w:drawing>
      </w:r>
      <w:r w:rsidRPr="00914D2D">
        <w:rPr>
          <w:b/>
          <w:sz w:val="22"/>
        </w:rPr>
        <w:t xml:space="preserve">　</w:t>
      </w:r>
      <w:r w:rsidRPr="00914D2D">
        <w:rPr>
          <w:noProof/>
        </w:rPr>
        <w:drawing>
          <wp:inline distT="0" distB="0" distL="0" distR="0" wp14:anchorId="6F8006AB" wp14:editId="1D8CB60D">
            <wp:extent cx="1742953" cy="1502213"/>
            <wp:effectExtent l="0" t="0" r="0" b="3175"/>
            <wp:docPr id="59" name="図 59" descr="F:\高取\IMG_14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高取\IMG_1407.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746461" cy="1505237"/>
                    </a:xfrm>
                    <a:prstGeom prst="rect">
                      <a:avLst/>
                    </a:prstGeom>
                    <a:noFill/>
                    <a:ln>
                      <a:noFill/>
                    </a:ln>
                  </pic:spPr>
                </pic:pic>
              </a:graphicData>
            </a:graphic>
          </wp:inline>
        </w:drawing>
      </w:r>
      <w:r w:rsidRPr="00914D2D">
        <w:rPr>
          <w:b/>
          <w:sz w:val="22"/>
        </w:rPr>
        <w:t xml:space="preserve">　</w:t>
      </w:r>
      <w:r w:rsidRPr="00914D2D">
        <w:rPr>
          <w:noProof/>
        </w:rPr>
        <w:drawing>
          <wp:inline distT="0" distB="0" distL="0" distR="0" wp14:anchorId="3A30C1CD" wp14:editId="7B87AE56">
            <wp:extent cx="1638300" cy="1495425"/>
            <wp:effectExtent l="0" t="0" r="0" b="9525"/>
            <wp:docPr id="60" name="図 60" descr="F:\高取\IMG_14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高取\IMG_1410.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638568" cy="1495670"/>
                    </a:xfrm>
                    <a:prstGeom prst="rect">
                      <a:avLst/>
                    </a:prstGeom>
                    <a:noFill/>
                    <a:ln>
                      <a:noFill/>
                    </a:ln>
                  </pic:spPr>
                </pic:pic>
              </a:graphicData>
            </a:graphic>
          </wp:inline>
        </w:drawing>
      </w:r>
    </w:p>
    <w:p w:rsidR="00FB7877" w:rsidRPr="0065523C" w:rsidRDefault="00FB7877" w:rsidP="00FB7877">
      <w:pPr>
        <w:pStyle w:val="Web"/>
        <w:shd w:val="clear" w:color="auto" w:fill="FFFFFF"/>
        <w:spacing w:before="0" w:beforeAutospacing="0" w:after="0" w:afterAutospacing="0"/>
        <w:rPr>
          <w:rFonts w:asciiTheme="minorHAnsi" w:eastAsiaTheme="minorEastAsia" w:hAnsiTheme="minorHAnsi"/>
          <w:sz w:val="21"/>
          <w:szCs w:val="21"/>
        </w:rPr>
      </w:pPr>
      <w:r w:rsidRPr="00914D2D">
        <w:rPr>
          <w:rFonts w:asciiTheme="minorHAnsi" w:hAnsiTheme="minorHAnsi"/>
        </w:rPr>
        <w:t xml:space="preserve">　　　　　　　　　　</w:t>
      </w:r>
      <w:r w:rsidR="0065523C">
        <w:rPr>
          <w:rFonts w:asciiTheme="minorHAnsi" w:hAnsiTheme="minorHAnsi" w:hint="eastAsia"/>
        </w:rPr>
        <w:t xml:space="preserve"> </w:t>
      </w:r>
      <w:r w:rsidRPr="00914D2D">
        <w:rPr>
          <w:rFonts w:asciiTheme="minorHAnsi" w:hAnsiTheme="minorHAnsi"/>
        </w:rPr>
        <w:t xml:space="preserve">　　</w:t>
      </w:r>
      <w:r w:rsidRPr="0065523C">
        <w:rPr>
          <w:rFonts w:asciiTheme="minorHAnsi" w:hAnsiTheme="minorHAnsi"/>
          <w:sz w:val="21"/>
          <w:szCs w:val="21"/>
        </w:rPr>
        <w:t xml:space="preserve">　</w:t>
      </w:r>
      <w:r w:rsidRPr="0065523C">
        <w:rPr>
          <w:rFonts w:asciiTheme="minorHAnsi" w:eastAsiaTheme="minorEastAsia" w:hAnsiTheme="minorHAnsi"/>
          <w:sz w:val="21"/>
          <w:szCs w:val="21"/>
        </w:rPr>
        <w:t xml:space="preserve">調剤室内部　　　　　　　　　</w:t>
      </w:r>
      <w:r w:rsidR="0065523C">
        <w:rPr>
          <w:rFonts w:asciiTheme="minorHAnsi" w:eastAsiaTheme="minorEastAsia" w:hAnsiTheme="minorHAnsi" w:hint="eastAsia"/>
          <w:sz w:val="21"/>
          <w:szCs w:val="21"/>
        </w:rPr>
        <w:t xml:space="preserve"> </w:t>
      </w:r>
      <w:r w:rsidRPr="0065523C">
        <w:rPr>
          <w:rFonts w:asciiTheme="minorHAnsi" w:eastAsiaTheme="minorEastAsia" w:hAnsiTheme="minorHAnsi"/>
          <w:sz w:val="21"/>
          <w:szCs w:val="21"/>
        </w:rPr>
        <w:t xml:space="preserve">　　　　　　　薬品棚</w:t>
      </w:r>
    </w:p>
    <w:p w:rsidR="00FB7877" w:rsidRPr="00914D2D" w:rsidRDefault="00FB7877" w:rsidP="00FB7877">
      <w:pPr>
        <w:pStyle w:val="Web"/>
        <w:shd w:val="clear" w:color="auto" w:fill="FFFFFF"/>
        <w:spacing w:before="0" w:beforeAutospacing="0" w:after="0" w:afterAutospacing="0"/>
        <w:rPr>
          <w:rFonts w:asciiTheme="minorHAnsi" w:eastAsiaTheme="minorEastAsia" w:hAnsiTheme="minorHAnsi"/>
          <w:sz w:val="22"/>
          <w:szCs w:val="22"/>
        </w:rPr>
      </w:pPr>
    </w:p>
    <w:p w:rsidR="00FB7877" w:rsidRPr="00914D2D" w:rsidRDefault="00FB7877" w:rsidP="00FB7877">
      <w:pPr>
        <w:pStyle w:val="Web"/>
        <w:shd w:val="clear" w:color="auto" w:fill="FFFFFF"/>
        <w:spacing w:before="0" w:beforeAutospacing="0" w:after="0" w:afterAutospacing="0"/>
        <w:rPr>
          <w:rFonts w:asciiTheme="minorHAnsi" w:eastAsiaTheme="majorEastAsia" w:hAnsiTheme="minorHAnsi"/>
          <w:b/>
          <w:sz w:val="22"/>
          <w:szCs w:val="22"/>
        </w:rPr>
      </w:pPr>
      <w:r w:rsidRPr="00914D2D">
        <w:rPr>
          <w:rFonts w:asciiTheme="minorHAnsi" w:eastAsiaTheme="majorEastAsia" w:hAnsiTheme="minorHAnsi"/>
          <w:sz w:val="22"/>
          <w:szCs w:val="22"/>
        </w:rPr>
        <w:t>●</w:t>
      </w:r>
      <w:r w:rsidRPr="00914D2D">
        <w:rPr>
          <w:rFonts w:asciiTheme="minorHAnsi" w:eastAsiaTheme="majorEastAsia" w:hAnsiTheme="minorHAnsi"/>
          <w:b/>
          <w:sz w:val="22"/>
          <w:szCs w:val="22"/>
        </w:rPr>
        <w:t>Outpatient Pharmacy</w:t>
      </w:r>
    </w:p>
    <w:p w:rsidR="00FB7877" w:rsidRPr="00914D2D" w:rsidRDefault="00A06FBC" w:rsidP="0088031C">
      <w:pPr>
        <w:widowControl/>
        <w:spacing w:after="225"/>
        <w:ind w:firstLineChars="100" w:firstLine="210"/>
        <w:jc w:val="left"/>
        <w:rPr>
          <w:rFonts w:cs="ＭＳ Ｐゴシック"/>
          <w:color w:val="000000"/>
          <w:kern w:val="0"/>
          <w:szCs w:val="21"/>
        </w:rPr>
      </w:pPr>
      <w:r w:rsidRPr="00914D2D">
        <w:rPr>
          <w:noProof/>
        </w:rPr>
        <w:drawing>
          <wp:anchor distT="0" distB="0" distL="114300" distR="114300" simplePos="0" relativeHeight="251700736" behindDoc="0" locked="0" layoutInCell="1" allowOverlap="1" wp14:anchorId="4C7EF395" wp14:editId="3D538873">
            <wp:simplePos x="0" y="0"/>
            <wp:positionH relativeFrom="column">
              <wp:posOffset>227965</wp:posOffset>
            </wp:positionH>
            <wp:positionV relativeFrom="paragraph">
              <wp:posOffset>1571625</wp:posOffset>
            </wp:positionV>
            <wp:extent cx="2286000" cy="1704975"/>
            <wp:effectExtent l="0" t="0" r="0" b="9525"/>
            <wp:wrapSquare wrapText="bothSides"/>
            <wp:docPr id="61" name="図 61" descr="F:\高取\IMG_14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高取\IMG_1417.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2286000" cy="1704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4D2D">
        <w:rPr>
          <w:noProof/>
        </w:rPr>
        <w:drawing>
          <wp:anchor distT="0" distB="0" distL="114300" distR="114300" simplePos="0" relativeHeight="251701760" behindDoc="0" locked="0" layoutInCell="1" allowOverlap="1" wp14:anchorId="57FDBA39" wp14:editId="3BDDF14D">
            <wp:simplePos x="0" y="0"/>
            <wp:positionH relativeFrom="column">
              <wp:posOffset>2869565</wp:posOffset>
            </wp:positionH>
            <wp:positionV relativeFrom="paragraph">
              <wp:posOffset>1584325</wp:posOffset>
            </wp:positionV>
            <wp:extent cx="2295525" cy="1685290"/>
            <wp:effectExtent l="0" t="0" r="9525" b="0"/>
            <wp:wrapSquare wrapText="bothSides"/>
            <wp:docPr id="62" name="図 62" descr="F:\高取\IMG_14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高取\IMG_1412.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2295525" cy="1685290"/>
                    </a:xfrm>
                    <a:prstGeom prst="rect">
                      <a:avLst/>
                    </a:prstGeom>
                    <a:noFill/>
                    <a:ln>
                      <a:noFill/>
                    </a:ln>
                  </pic:spPr>
                </pic:pic>
              </a:graphicData>
            </a:graphic>
            <wp14:sizeRelH relativeFrom="page">
              <wp14:pctWidth>0</wp14:pctWidth>
            </wp14:sizeRelH>
            <wp14:sizeRelV relativeFrom="page">
              <wp14:pctHeight>0</wp14:pctHeight>
            </wp14:sizeRelV>
          </wp:anchor>
        </w:drawing>
      </w:r>
      <w:r w:rsidR="00FB7877" w:rsidRPr="00914D2D">
        <w:rPr>
          <w:rFonts w:cs="ＭＳ Ｐゴシック"/>
          <w:color w:val="000000"/>
          <w:kern w:val="0"/>
          <w:szCs w:val="21"/>
        </w:rPr>
        <w:t>外来</w:t>
      </w:r>
      <w:r w:rsidR="005C376A" w:rsidRPr="00914D2D">
        <w:rPr>
          <w:rFonts w:cs="ＭＳ Ｐゴシック"/>
          <w:color w:val="000000"/>
          <w:kern w:val="0"/>
          <w:szCs w:val="21"/>
        </w:rPr>
        <w:t>患者用薬剤部</w:t>
      </w:r>
      <w:r w:rsidR="00FB7877" w:rsidRPr="00914D2D">
        <w:rPr>
          <w:rFonts w:cs="ＭＳ Ｐゴシック"/>
          <w:color w:val="000000"/>
          <w:kern w:val="0"/>
          <w:szCs w:val="21"/>
        </w:rPr>
        <w:t>では主に、「お薬の効果、服用方法、副作用、相互作用などに関する情報」、「治療を継続するにあたっての生活上の注意点」、「手術予定患者さんの持参薬</w:t>
      </w:r>
      <w:r w:rsidR="00FB7877" w:rsidRPr="00914D2D">
        <w:rPr>
          <w:rFonts w:cs="ＭＳ Ｐゴシック"/>
          <w:color w:val="000000"/>
          <w:kern w:val="0"/>
          <w:szCs w:val="21"/>
        </w:rPr>
        <w:t>(</w:t>
      </w:r>
      <w:r w:rsidR="00FB7877" w:rsidRPr="00914D2D">
        <w:rPr>
          <w:rFonts w:cs="ＭＳ Ｐゴシック"/>
          <w:color w:val="000000"/>
          <w:kern w:val="0"/>
          <w:szCs w:val="21"/>
        </w:rPr>
        <w:t>常用薬</w:t>
      </w:r>
      <w:r w:rsidR="00FB7877" w:rsidRPr="00914D2D">
        <w:rPr>
          <w:rFonts w:cs="ＭＳ Ｐゴシック"/>
          <w:color w:val="000000"/>
          <w:kern w:val="0"/>
          <w:szCs w:val="21"/>
        </w:rPr>
        <w:t>)</w:t>
      </w:r>
      <w:r w:rsidR="00FB7877" w:rsidRPr="00914D2D">
        <w:rPr>
          <w:rFonts w:cs="ＭＳ Ｐゴシック"/>
          <w:color w:val="000000"/>
          <w:kern w:val="0"/>
          <w:szCs w:val="21"/>
        </w:rPr>
        <w:t>の確認」、「その他、お薬・現在の体調面に関するご相談」などである。上記の内容について、説明または情報の提供を行っている。薬剤師が患者と面談することで、診察時に医師と十分に話しきれなかった部分を補えるというメリットがある。より質の高い医療を提供するための取り組みである。</w:t>
      </w:r>
    </w:p>
    <w:p w:rsidR="00FB7877" w:rsidRPr="00914D2D" w:rsidRDefault="0089316F" w:rsidP="00FB7877">
      <w:pPr>
        <w:pStyle w:val="Web"/>
        <w:shd w:val="clear" w:color="auto" w:fill="FFFFFF"/>
        <w:spacing w:before="0" w:beforeAutospacing="0" w:after="0" w:afterAutospacing="0"/>
        <w:rPr>
          <w:rFonts w:asciiTheme="minorHAnsi" w:eastAsiaTheme="minorEastAsia" w:hAnsiTheme="minorHAnsi"/>
          <w:b/>
          <w:sz w:val="22"/>
          <w:szCs w:val="22"/>
        </w:rPr>
      </w:pPr>
      <w:r w:rsidRPr="00914D2D">
        <w:rPr>
          <w:rFonts w:asciiTheme="minorHAnsi" w:eastAsiaTheme="minorEastAsia" w:hAnsiTheme="minorHAnsi"/>
          <w:b/>
          <w:sz w:val="22"/>
          <w:szCs w:val="22"/>
        </w:rPr>
        <w:t xml:space="preserve">　　</w:t>
      </w:r>
      <w:r w:rsidR="00FB7877" w:rsidRPr="00914D2D">
        <w:rPr>
          <w:rFonts w:asciiTheme="minorHAnsi" w:eastAsiaTheme="minorEastAsia" w:hAnsiTheme="minorHAnsi"/>
          <w:b/>
          <w:sz w:val="22"/>
          <w:szCs w:val="22"/>
        </w:rPr>
        <w:t xml:space="preserve">　</w:t>
      </w:r>
    </w:p>
    <w:p w:rsidR="00FB7877" w:rsidRPr="0065523C" w:rsidRDefault="00FB7877" w:rsidP="00FB7877">
      <w:pPr>
        <w:rPr>
          <w:szCs w:val="21"/>
        </w:rPr>
      </w:pPr>
      <w:r w:rsidRPr="00914D2D">
        <w:rPr>
          <w:sz w:val="24"/>
          <w:szCs w:val="24"/>
        </w:rPr>
        <w:t xml:space="preserve">　　　　　　　　　　　</w:t>
      </w:r>
      <w:r w:rsidRPr="0065523C">
        <w:rPr>
          <w:szCs w:val="21"/>
        </w:rPr>
        <w:t>Outpatient Pharmacy</w:t>
      </w:r>
      <w:r w:rsidRPr="0065523C">
        <w:rPr>
          <w:szCs w:val="21"/>
        </w:rPr>
        <w:t>の待合室</w:t>
      </w:r>
    </w:p>
    <w:p w:rsidR="0089316F" w:rsidRDefault="0089316F" w:rsidP="0089316F">
      <w:pPr>
        <w:ind w:firstLineChars="100" w:firstLine="210"/>
        <w:rPr>
          <w:rFonts w:cs="メイリオ"/>
          <w:kern w:val="0"/>
          <w:szCs w:val="21"/>
        </w:rPr>
      </w:pPr>
      <w:r w:rsidRPr="00914D2D">
        <w:rPr>
          <w:rFonts w:cs="メイリオ"/>
          <w:color w:val="000000" w:themeColor="text1"/>
          <w:kern w:val="0"/>
          <w:szCs w:val="21"/>
        </w:rPr>
        <w:lastRenderedPageBreak/>
        <w:t>午後は、</w:t>
      </w:r>
      <w:r w:rsidR="005C376A" w:rsidRPr="00914D2D">
        <w:rPr>
          <w:rFonts w:cs="メイリオ"/>
          <w:color w:val="000000" w:themeColor="text1"/>
          <w:kern w:val="0"/>
          <w:szCs w:val="21"/>
        </w:rPr>
        <w:t>治験担当薬剤師の</w:t>
      </w:r>
      <w:r w:rsidRPr="00914D2D">
        <w:rPr>
          <w:rFonts w:cs="メイリオ"/>
          <w:color w:val="000000" w:themeColor="text1"/>
          <w:kern w:val="0"/>
          <w:szCs w:val="21"/>
        </w:rPr>
        <w:t xml:space="preserve">Jeff </w:t>
      </w:r>
      <w:proofErr w:type="spellStart"/>
      <w:r w:rsidRPr="00914D2D">
        <w:rPr>
          <w:rFonts w:cs="メイリオ"/>
          <w:color w:val="000000" w:themeColor="text1"/>
          <w:kern w:val="0"/>
          <w:szCs w:val="21"/>
        </w:rPr>
        <w:t>Doi</w:t>
      </w:r>
      <w:proofErr w:type="spellEnd"/>
      <w:r w:rsidRPr="00914D2D">
        <w:rPr>
          <w:rFonts w:cs="メイリオ"/>
          <w:color w:val="000000" w:themeColor="text1"/>
          <w:kern w:val="0"/>
          <w:szCs w:val="21"/>
        </w:rPr>
        <w:t>氏からカナダでの治験について、</w:t>
      </w:r>
      <w:r w:rsidR="005C376A" w:rsidRPr="00914D2D">
        <w:rPr>
          <w:rFonts w:cs="メイリオ"/>
          <w:color w:val="000000" w:themeColor="text1"/>
          <w:kern w:val="0"/>
          <w:szCs w:val="21"/>
        </w:rPr>
        <w:t>研究担当の</w:t>
      </w:r>
      <w:r w:rsidRPr="00914D2D">
        <w:rPr>
          <w:rFonts w:cs="メイリオ"/>
          <w:color w:val="000000" w:themeColor="text1"/>
          <w:kern w:val="0"/>
          <w:szCs w:val="21"/>
        </w:rPr>
        <w:t>Jack Seki</w:t>
      </w:r>
      <w:r w:rsidRPr="00914D2D">
        <w:rPr>
          <w:rFonts w:cs="メイリオ"/>
          <w:color w:val="000000" w:themeColor="text1"/>
          <w:kern w:val="0"/>
          <w:szCs w:val="21"/>
        </w:rPr>
        <w:t>氏から臨床腫瘍研究と薬剤師の臨床研究の在り方について、</w:t>
      </w:r>
      <w:r w:rsidR="005C376A" w:rsidRPr="00914D2D">
        <w:rPr>
          <w:rFonts w:cs="メイリオ"/>
          <w:color w:val="000000" w:themeColor="text1"/>
          <w:kern w:val="0"/>
          <w:szCs w:val="21"/>
        </w:rPr>
        <w:t>外来患者担当の</w:t>
      </w:r>
      <w:proofErr w:type="spellStart"/>
      <w:r w:rsidRPr="00914D2D">
        <w:rPr>
          <w:rFonts w:cs="メイリオ"/>
          <w:color w:val="000000" w:themeColor="text1"/>
          <w:kern w:val="0"/>
          <w:szCs w:val="21"/>
        </w:rPr>
        <w:t>Chritine</w:t>
      </w:r>
      <w:proofErr w:type="spellEnd"/>
      <w:r w:rsidRPr="00914D2D">
        <w:rPr>
          <w:rFonts w:cs="メイリオ"/>
          <w:color w:val="000000" w:themeColor="text1"/>
          <w:kern w:val="0"/>
          <w:szCs w:val="21"/>
        </w:rPr>
        <w:t xml:space="preserve"> </w:t>
      </w:r>
      <w:proofErr w:type="spellStart"/>
      <w:r w:rsidRPr="00914D2D">
        <w:rPr>
          <w:rFonts w:cs="メイリオ"/>
          <w:color w:val="000000" w:themeColor="text1"/>
          <w:kern w:val="0"/>
          <w:szCs w:val="21"/>
        </w:rPr>
        <w:t>Tse</w:t>
      </w:r>
      <w:proofErr w:type="spellEnd"/>
      <w:r w:rsidRPr="00914D2D">
        <w:rPr>
          <w:rFonts w:cs="メイリオ"/>
          <w:color w:val="000000" w:themeColor="text1"/>
          <w:kern w:val="0"/>
          <w:szCs w:val="21"/>
        </w:rPr>
        <w:t>氏</w:t>
      </w:r>
      <w:r w:rsidR="005C376A" w:rsidRPr="00914D2D">
        <w:rPr>
          <w:rFonts w:cs="メイリオ"/>
          <w:color w:val="000000" w:themeColor="text1"/>
          <w:kern w:val="0"/>
          <w:szCs w:val="21"/>
        </w:rPr>
        <w:t>と</w:t>
      </w:r>
      <w:r w:rsidRPr="00914D2D">
        <w:rPr>
          <w:rFonts w:cs="メイリオ"/>
          <w:color w:val="000000" w:themeColor="text1"/>
          <w:kern w:val="0"/>
          <w:szCs w:val="21"/>
        </w:rPr>
        <w:t>Kay Aoki</w:t>
      </w:r>
      <w:r w:rsidRPr="00914D2D">
        <w:rPr>
          <w:rFonts w:cs="メイリオ"/>
          <w:color w:val="000000" w:themeColor="text1"/>
          <w:kern w:val="0"/>
          <w:szCs w:val="21"/>
        </w:rPr>
        <w:t>氏から</w:t>
      </w:r>
      <w:r w:rsidR="005C376A" w:rsidRPr="00914D2D">
        <w:rPr>
          <w:rFonts w:cs="メイリオ"/>
          <w:color w:val="000000" w:themeColor="text1"/>
          <w:kern w:val="0"/>
          <w:szCs w:val="21"/>
        </w:rPr>
        <w:t>、それぞれ外来患者への対応と</w:t>
      </w:r>
      <w:r w:rsidR="000B39D9">
        <w:rPr>
          <w:rFonts w:cs="メイリオ" w:hint="eastAsia"/>
          <w:color w:val="000000" w:themeColor="text1"/>
          <w:kern w:val="0"/>
          <w:szCs w:val="21"/>
        </w:rPr>
        <w:t>A</w:t>
      </w:r>
      <w:r w:rsidRPr="00914D2D">
        <w:rPr>
          <w:rFonts w:cs="メイリオ"/>
          <w:color w:val="000000" w:themeColor="text1"/>
          <w:kern w:val="0"/>
          <w:szCs w:val="21"/>
        </w:rPr>
        <w:t xml:space="preserve">mbulatory </w:t>
      </w:r>
      <w:r w:rsidR="000B39D9">
        <w:rPr>
          <w:rFonts w:cs="メイリオ"/>
          <w:color w:val="000000" w:themeColor="text1"/>
          <w:kern w:val="0"/>
          <w:szCs w:val="21"/>
        </w:rPr>
        <w:t>C</w:t>
      </w:r>
      <w:r w:rsidRPr="00914D2D">
        <w:rPr>
          <w:rFonts w:cs="メイリオ"/>
          <w:color w:val="000000" w:themeColor="text1"/>
          <w:kern w:val="0"/>
          <w:szCs w:val="21"/>
        </w:rPr>
        <w:t>linic</w:t>
      </w:r>
      <w:r w:rsidR="0041610F">
        <w:rPr>
          <w:rFonts w:cs="メイリオ"/>
          <w:color w:val="000000" w:themeColor="text1"/>
          <w:kern w:val="0"/>
          <w:szCs w:val="21"/>
        </w:rPr>
        <w:t>*</w:t>
      </w:r>
      <w:r w:rsidRPr="00914D2D">
        <w:rPr>
          <w:rFonts w:cs="メイリオ"/>
          <w:color w:val="000000" w:themeColor="text1"/>
          <w:kern w:val="0"/>
          <w:szCs w:val="21"/>
        </w:rPr>
        <w:t>について、それぞれスライド</w:t>
      </w:r>
      <w:r w:rsidRPr="00A172E7">
        <w:rPr>
          <w:rFonts w:cs="メイリオ"/>
          <w:kern w:val="0"/>
          <w:szCs w:val="21"/>
        </w:rPr>
        <w:t>を用いて興味深い説明を受け、適宜質問を行った。その後、外来患者の薬局と化学療法部門の見学を行った。</w:t>
      </w:r>
    </w:p>
    <w:p w:rsidR="0041610F" w:rsidRDefault="0041610F" w:rsidP="0041610F">
      <w:pPr>
        <w:rPr>
          <w:rFonts w:cs="メイリオ"/>
          <w:kern w:val="0"/>
          <w:szCs w:val="21"/>
        </w:rPr>
      </w:pPr>
      <w:r>
        <w:rPr>
          <w:rFonts w:cs="メイリオ" w:hint="eastAsia"/>
          <w:kern w:val="0"/>
          <w:szCs w:val="21"/>
        </w:rPr>
        <w:t>-------------------------</w:t>
      </w:r>
      <w:r>
        <w:rPr>
          <w:rFonts w:cs="メイリオ"/>
          <w:kern w:val="0"/>
          <w:szCs w:val="21"/>
        </w:rPr>
        <w:t>----------------------------------------------------------------------------------</w:t>
      </w:r>
    </w:p>
    <w:p w:rsidR="0041610F" w:rsidRDefault="00465F91" w:rsidP="0041610F">
      <w:pPr>
        <w:rPr>
          <w:rFonts w:cs="メイリオ"/>
          <w:kern w:val="0"/>
          <w:szCs w:val="21"/>
        </w:rPr>
      </w:pPr>
      <w:r>
        <w:rPr>
          <w:rFonts w:cs="メイリオ" w:hint="eastAsia"/>
          <w:kern w:val="0"/>
          <w:szCs w:val="21"/>
        </w:rPr>
        <w:t>脚注</w:t>
      </w:r>
      <w:r w:rsidR="0041610F">
        <w:rPr>
          <w:rFonts w:cs="メイリオ" w:hint="eastAsia"/>
          <w:kern w:val="0"/>
          <w:szCs w:val="21"/>
        </w:rPr>
        <w:t>*Ambulatory Clinic</w:t>
      </w:r>
      <w:r w:rsidR="0041610F">
        <w:rPr>
          <w:rFonts w:cs="メイリオ"/>
          <w:kern w:val="0"/>
          <w:szCs w:val="21"/>
        </w:rPr>
        <w:t xml:space="preserve">: </w:t>
      </w:r>
      <w:r>
        <w:rPr>
          <w:rFonts w:cs="メイリオ" w:hint="eastAsia"/>
          <w:kern w:val="0"/>
          <w:szCs w:val="21"/>
        </w:rPr>
        <w:t>再来患者が医師の診察を受ける前に、薬剤師＋看護師などのチームが患者と面談する予診行為。</w:t>
      </w:r>
      <w:r>
        <w:rPr>
          <w:rFonts w:cs="メイリオ"/>
          <w:kern w:val="0"/>
          <w:szCs w:val="21"/>
        </w:rPr>
        <w:t>A</w:t>
      </w:r>
      <w:r>
        <w:rPr>
          <w:rFonts w:cs="メイリオ" w:hint="eastAsia"/>
          <w:kern w:val="0"/>
          <w:szCs w:val="21"/>
        </w:rPr>
        <w:t>mbulance</w:t>
      </w:r>
      <w:r>
        <w:rPr>
          <w:rFonts w:cs="メイリオ" w:hint="eastAsia"/>
          <w:kern w:val="0"/>
          <w:szCs w:val="21"/>
        </w:rPr>
        <w:t>（救急車）の語源がフランス語の</w:t>
      </w:r>
      <w:r>
        <w:rPr>
          <w:rFonts w:cs="メイリオ" w:hint="eastAsia"/>
          <w:kern w:val="0"/>
          <w:szCs w:val="21"/>
        </w:rPr>
        <w:t>mobile hospital</w:t>
      </w:r>
      <w:r>
        <w:rPr>
          <w:rFonts w:cs="メイリオ" w:hint="eastAsia"/>
          <w:kern w:val="0"/>
          <w:szCs w:val="21"/>
        </w:rPr>
        <w:t>であるのと同様に、再来患者が医師の診察を待っているところへ、薬剤師が行って情報収集をしたことが起源という。日本の病院で増加しつつある「薬剤師外来」の業務のうち、医師の診察前に行う部分は、</w:t>
      </w:r>
      <w:r>
        <w:rPr>
          <w:rFonts w:cs="メイリオ" w:hint="eastAsia"/>
          <w:kern w:val="0"/>
          <w:szCs w:val="21"/>
        </w:rPr>
        <w:t>ambulatory clinic</w:t>
      </w:r>
      <w:r>
        <w:rPr>
          <w:rFonts w:cs="メイリオ" w:hint="eastAsia"/>
          <w:kern w:val="0"/>
          <w:szCs w:val="21"/>
        </w:rPr>
        <w:t>の一部に相当すると考えられる。</w:t>
      </w:r>
    </w:p>
    <w:p w:rsidR="0041610F" w:rsidRPr="00A172E7" w:rsidRDefault="0041610F" w:rsidP="0041610F">
      <w:pPr>
        <w:rPr>
          <w:rFonts w:cs="メイリオ"/>
          <w:kern w:val="0"/>
          <w:szCs w:val="21"/>
        </w:rPr>
      </w:pPr>
      <w:r>
        <w:rPr>
          <w:rFonts w:cs="メイリオ"/>
          <w:kern w:val="0"/>
          <w:szCs w:val="21"/>
        </w:rPr>
        <w:t>------------------------------------------------------------------------------------------------------------</w:t>
      </w:r>
    </w:p>
    <w:p w:rsidR="0089316F" w:rsidRDefault="0089316F" w:rsidP="0089316F">
      <w:pPr>
        <w:ind w:firstLineChars="100" w:firstLine="210"/>
        <w:rPr>
          <w:rFonts w:cs="メイリオ"/>
          <w:color w:val="000000" w:themeColor="text1"/>
          <w:kern w:val="0"/>
          <w:szCs w:val="21"/>
        </w:rPr>
      </w:pPr>
      <w:r w:rsidRPr="00A172E7">
        <w:rPr>
          <w:rFonts w:cs="メイリオ"/>
          <w:kern w:val="0"/>
          <w:szCs w:val="21"/>
        </w:rPr>
        <w:t>1</w:t>
      </w:r>
      <w:r w:rsidRPr="00A172E7">
        <w:rPr>
          <w:rFonts w:cs="メイリオ"/>
          <w:kern w:val="0"/>
          <w:szCs w:val="21"/>
        </w:rPr>
        <w:t>月</w:t>
      </w:r>
      <w:r w:rsidRPr="00A172E7">
        <w:rPr>
          <w:rFonts w:cs="メイリオ"/>
          <w:kern w:val="0"/>
          <w:szCs w:val="21"/>
        </w:rPr>
        <w:t>21</w:t>
      </w:r>
      <w:r w:rsidRPr="00A172E7">
        <w:rPr>
          <w:rFonts w:cs="メイリオ"/>
          <w:kern w:val="0"/>
          <w:szCs w:val="21"/>
        </w:rPr>
        <w:t>日（木）も引き続き、</w:t>
      </w:r>
      <w:r w:rsidR="005C376A" w:rsidRPr="00A172E7">
        <w:rPr>
          <w:rFonts w:cs="メイリオ"/>
          <w:kern w:val="0"/>
          <w:szCs w:val="21"/>
        </w:rPr>
        <w:t>PMCC</w:t>
      </w:r>
      <w:r w:rsidR="005C376A" w:rsidRPr="00A172E7">
        <w:rPr>
          <w:rFonts w:cs="メイリオ"/>
          <w:kern w:val="0"/>
          <w:szCs w:val="21"/>
        </w:rPr>
        <w:t>薬剤部</w:t>
      </w:r>
      <w:r w:rsidRPr="00A172E7">
        <w:rPr>
          <w:rFonts w:cs="メイリオ"/>
          <w:kern w:val="0"/>
          <w:szCs w:val="21"/>
        </w:rPr>
        <w:t>を訪</w:t>
      </w:r>
      <w:r w:rsidRPr="00914D2D">
        <w:rPr>
          <w:rFonts w:cs="メイリオ"/>
          <w:color w:val="000000" w:themeColor="text1"/>
          <w:kern w:val="0"/>
          <w:szCs w:val="21"/>
        </w:rPr>
        <w:t>問した。</w:t>
      </w:r>
      <w:r w:rsidR="005C376A" w:rsidRPr="00914D2D">
        <w:rPr>
          <w:rFonts w:cs="メイリオ"/>
          <w:color w:val="000000" w:themeColor="text1"/>
          <w:kern w:val="0"/>
          <w:szCs w:val="21"/>
        </w:rPr>
        <w:t>Clinical Site Leader</w:t>
      </w:r>
      <w:r w:rsidR="005C376A" w:rsidRPr="00914D2D">
        <w:rPr>
          <w:rFonts w:cs="メイリオ"/>
          <w:color w:val="000000" w:themeColor="text1"/>
          <w:kern w:val="0"/>
          <w:szCs w:val="21"/>
        </w:rPr>
        <w:t>の</w:t>
      </w:r>
      <w:r w:rsidRPr="00914D2D">
        <w:rPr>
          <w:rFonts w:cs="メイリオ"/>
          <w:color w:val="000000" w:themeColor="text1"/>
          <w:kern w:val="0"/>
          <w:szCs w:val="21"/>
        </w:rPr>
        <w:t>Celina Dara</w:t>
      </w:r>
      <w:r w:rsidRPr="00914D2D">
        <w:rPr>
          <w:rFonts w:cs="メイリオ"/>
          <w:color w:val="000000" w:themeColor="text1"/>
          <w:kern w:val="0"/>
          <w:szCs w:val="21"/>
        </w:rPr>
        <w:t>氏から</w:t>
      </w:r>
      <w:r w:rsidR="005C376A" w:rsidRPr="00914D2D">
        <w:rPr>
          <w:rFonts w:cs="メイリオ"/>
          <w:color w:val="000000" w:themeColor="text1"/>
          <w:kern w:val="0"/>
          <w:szCs w:val="21"/>
        </w:rPr>
        <w:t>PMCC</w:t>
      </w:r>
      <w:r w:rsidRPr="00914D2D">
        <w:rPr>
          <w:rFonts w:cs="メイリオ"/>
          <w:color w:val="000000" w:themeColor="text1"/>
          <w:kern w:val="0"/>
          <w:szCs w:val="21"/>
        </w:rPr>
        <w:t>のクリニカルファーマシィーの概要、</w:t>
      </w:r>
      <w:r w:rsidR="005C376A" w:rsidRPr="00914D2D">
        <w:rPr>
          <w:rFonts w:cs="メイリオ"/>
          <w:color w:val="000000" w:themeColor="text1"/>
          <w:kern w:val="0"/>
          <w:szCs w:val="21"/>
        </w:rPr>
        <w:t>Drug Information</w:t>
      </w:r>
      <w:r w:rsidR="005C376A" w:rsidRPr="00914D2D">
        <w:rPr>
          <w:rFonts w:cs="メイリオ"/>
          <w:color w:val="000000" w:themeColor="text1"/>
          <w:kern w:val="0"/>
          <w:szCs w:val="21"/>
        </w:rPr>
        <w:t>（</w:t>
      </w:r>
      <w:r w:rsidR="005C376A" w:rsidRPr="00914D2D">
        <w:rPr>
          <w:rFonts w:cs="メイリオ"/>
          <w:color w:val="000000" w:themeColor="text1"/>
          <w:kern w:val="0"/>
          <w:szCs w:val="21"/>
        </w:rPr>
        <w:t>DI</w:t>
      </w:r>
      <w:r w:rsidR="005C376A" w:rsidRPr="00914D2D">
        <w:rPr>
          <w:rFonts w:cs="メイリオ"/>
          <w:color w:val="000000" w:themeColor="text1"/>
          <w:kern w:val="0"/>
          <w:szCs w:val="21"/>
        </w:rPr>
        <w:t>）担当の</w:t>
      </w:r>
      <w:r w:rsidRPr="00914D2D">
        <w:rPr>
          <w:rFonts w:cs="メイリオ"/>
          <w:color w:val="000000" w:themeColor="text1"/>
          <w:kern w:val="0"/>
          <w:szCs w:val="21"/>
        </w:rPr>
        <w:t>Pam Ng</w:t>
      </w:r>
      <w:r w:rsidR="005C376A" w:rsidRPr="00914D2D">
        <w:rPr>
          <w:rFonts w:cs="メイリオ"/>
          <w:color w:val="000000" w:themeColor="text1"/>
          <w:kern w:val="0"/>
          <w:szCs w:val="21"/>
        </w:rPr>
        <w:t>氏</w:t>
      </w:r>
      <w:r w:rsidRPr="00914D2D">
        <w:rPr>
          <w:rFonts w:cs="メイリオ"/>
          <w:color w:val="000000" w:themeColor="text1"/>
          <w:kern w:val="0"/>
          <w:szCs w:val="21"/>
        </w:rPr>
        <w:t>から</w:t>
      </w:r>
      <w:r w:rsidR="005C376A" w:rsidRPr="00914D2D">
        <w:rPr>
          <w:rFonts w:cs="メイリオ"/>
          <w:color w:val="000000" w:themeColor="text1"/>
          <w:kern w:val="0"/>
          <w:szCs w:val="21"/>
        </w:rPr>
        <w:t>DI</w:t>
      </w:r>
      <w:r w:rsidR="005C376A" w:rsidRPr="00914D2D">
        <w:rPr>
          <w:rFonts w:cs="メイリオ"/>
          <w:color w:val="000000" w:themeColor="text1"/>
          <w:kern w:val="0"/>
          <w:szCs w:val="21"/>
        </w:rPr>
        <w:t>収集</w:t>
      </w:r>
      <w:r w:rsidRPr="00914D2D">
        <w:rPr>
          <w:rFonts w:cs="メイリオ"/>
          <w:color w:val="000000" w:themeColor="text1"/>
          <w:kern w:val="0"/>
          <w:szCs w:val="21"/>
        </w:rPr>
        <w:t>方法、</w:t>
      </w:r>
      <w:r w:rsidR="005C376A" w:rsidRPr="00914D2D">
        <w:rPr>
          <w:rFonts w:cs="メイリオ"/>
          <w:color w:val="000000" w:themeColor="text1"/>
          <w:kern w:val="0"/>
          <w:szCs w:val="21"/>
        </w:rPr>
        <w:t xml:space="preserve">Antibiotic Stewardship Program </w:t>
      </w:r>
      <w:r w:rsidR="005C376A" w:rsidRPr="00914D2D">
        <w:rPr>
          <w:rFonts w:cs="メイリオ"/>
          <w:color w:val="000000" w:themeColor="text1"/>
          <w:kern w:val="0"/>
          <w:szCs w:val="21"/>
        </w:rPr>
        <w:t>（</w:t>
      </w:r>
      <w:r w:rsidR="005C376A" w:rsidRPr="00914D2D">
        <w:rPr>
          <w:rFonts w:cs="メイリオ"/>
          <w:color w:val="000000" w:themeColor="text1"/>
          <w:kern w:val="0"/>
          <w:szCs w:val="21"/>
        </w:rPr>
        <w:t>ASP</w:t>
      </w:r>
      <w:r w:rsidR="005C376A" w:rsidRPr="00914D2D">
        <w:rPr>
          <w:rFonts w:cs="メイリオ"/>
          <w:color w:val="000000" w:themeColor="text1"/>
          <w:kern w:val="0"/>
          <w:szCs w:val="21"/>
        </w:rPr>
        <w:t>）</w:t>
      </w:r>
      <w:r w:rsidR="005C376A" w:rsidRPr="00914D2D">
        <w:rPr>
          <w:rFonts w:cs="メイリオ"/>
          <w:color w:val="000000" w:themeColor="text1"/>
          <w:kern w:val="0"/>
          <w:szCs w:val="21"/>
        </w:rPr>
        <w:t>Manager</w:t>
      </w:r>
      <w:r w:rsidR="005C376A" w:rsidRPr="00914D2D">
        <w:rPr>
          <w:rFonts w:cs="メイリオ"/>
          <w:color w:val="000000" w:themeColor="text1"/>
          <w:kern w:val="0"/>
          <w:szCs w:val="21"/>
        </w:rPr>
        <w:t>の</w:t>
      </w:r>
      <w:r w:rsidRPr="00914D2D">
        <w:rPr>
          <w:rFonts w:cs="メイリオ"/>
          <w:color w:val="000000" w:themeColor="text1"/>
          <w:kern w:val="0"/>
          <w:szCs w:val="21"/>
        </w:rPr>
        <w:t xml:space="preserve">Yoshiko </w:t>
      </w:r>
      <w:proofErr w:type="spellStart"/>
      <w:r w:rsidRPr="00914D2D">
        <w:rPr>
          <w:rFonts w:cs="メイリオ"/>
          <w:color w:val="000000" w:themeColor="text1"/>
          <w:kern w:val="0"/>
          <w:szCs w:val="21"/>
        </w:rPr>
        <w:t>Nakamachi</w:t>
      </w:r>
      <w:proofErr w:type="spellEnd"/>
      <w:r w:rsidRPr="00914D2D">
        <w:rPr>
          <w:rFonts w:cs="メイリオ"/>
          <w:color w:val="000000" w:themeColor="text1"/>
          <w:kern w:val="0"/>
          <w:szCs w:val="21"/>
        </w:rPr>
        <w:t>氏から</w:t>
      </w:r>
      <w:r w:rsidRPr="00914D2D">
        <w:rPr>
          <w:rFonts w:cs="メイリオ"/>
          <w:color w:val="000000" w:themeColor="text1"/>
          <w:kern w:val="0"/>
          <w:szCs w:val="21"/>
        </w:rPr>
        <w:t>ASP</w:t>
      </w:r>
      <w:r w:rsidR="00C33F8C" w:rsidRPr="00914D2D">
        <w:rPr>
          <w:rFonts w:cs="メイリオ"/>
          <w:color w:val="000000" w:themeColor="text1"/>
          <w:kern w:val="0"/>
          <w:szCs w:val="21"/>
        </w:rPr>
        <w:t>について、</w:t>
      </w:r>
      <w:r w:rsidRPr="00914D2D">
        <w:rPr>
          <w:rFonts w:cs="Times New Roman"/>
          <w:bCs/>
          <w:color w:val="000000" w:themeColor="text1"/>
          <w:szCs w:val="21"/>
        </w:rPr>
        <w:t>Karen Cameron</w:t>
      </w:r>
      <w:r w:rsidRPr="00914D2D">
        <w:rPr>
          <w:rFonts w:cs="Times New Roman"/>
          <w:bCs/>
          <w:color w:val="000000" w:themeColor="text1"/>
          <w:szCs w:val="21"/>
        </w:rPr>
        <w:t>氏</w:t>
      </w:r>
      <w:r w:rsidRPr="00914D2D">
        <w:rPr>
          <w:color w:val="000000" w:themeColor="text1"/>
          <w:szCs w:val="21"/>
        </w:rPr>
        <w:t>（</w:t>
      </w:r>
      <w:r w:rsidRPr="00914D2D">
        <w:rPr>
          <w:color w:val="000000" w:themeColor="text1"/>
          <w:szCs w:val="21"/>
        </w:rPr>
        <w:t>Education Coordinator, Pharmacy</w:t>
      </w:r>
      <w:r w:rsidRPr="00914D2D">
        <w:rPr>
          <w:color w:val="000000" w:themeColor="text1"/>
          <w:szCs w:val="21"/>
        </w:rPr>
        <w:t>）</w:t>
      </w:r>
      <w:r w:rsidRPr="00914D2D">
        <w:rPr>
          <w:rFonts w:cs="Times New Roman"/>
          <w:bCs/>
          <w:color w:val="000000" w:themeColor="text1"/>
          <w:szCs w:val="21"/>
        </w:rPr>
        <w:t>から薬学教育とレジデントプログラム</w:t>
      </w:r>
      <w:r w:rsidR="00C33F8C" w:rsidRPr="00914D2D">
        <w:rPr>
          <w:rFonts w:cs="Times New Roman"/>
          <w:bCs/>
          <w:color w:val="000000" w:themeColor="text1"/>
          <w:szCs w:val="21"/>
        </w:rPr>
        <w:t>（</w:t>
      </w:r>
      <w:r w:rsidR="00C33F8C" w:rsidRPr="00914D2D">
        <w:rPr>
          <w:rFonts w:cs="Times New Roman"/>
          <w:bCs/>
          <w:color w:val="000000" w:themeColor="text1"/>
          <w:szCs w:val="21"/>
        </w:rPr>
        <w:t>9</w:t>
      </w:r>
      <w:r w:rsidR="00C33F8C" w:rsidRPr="00914D2D">
        <w:rPr>
          <w:rFonts w:cs="Times New Roman"/>
          <w:bCs/>
          <w:color w:val="000000" w:themeColor="text1"/>
          <w:szCs w:val="21"/>
        </w:rPr>
        <w:t>月始まりの</w:t>
      </w:r>
      <w:r w:rsidR="00C33F8C" w:rsidRPr="00914D2D">
        <w:rPr>
          <w:rFonts w:cs="Times New Roman"/>
          <w:bCs/>
          <w:color w:val="000000" w:themeColor="text1"/>
          <w:szCs w:val="21"/>
        </w:rPr>
        <w:t>1</w:t>
      </w:r>
      <w:r w:rsidR="00C33F8C" w:rsidRPr="00914D2D">
        <w:rPr>
          <w:rFonts w:cs="Times New Roman"/>
          <w:bCs/>
          <w:color w:val="000000" w:themeColor="text1"/>
          <w:szCs w:val="21"/>
        </w:rPr>
        <w:t>年間）</w:t>
      </w:r>
      <w:r w:rsidRPr="00914D2D">
        <w:rPr>
          <w:rFonts w:cs="メイリオ"/>
          <w:color w:val="000000" w:themeColor="text1"/>
          <w:kern w:val="0"/>
          <w:szCs w:val="21"/>
        </w:rPr>
        <w:t>について説明を受けた。</w:t>
      </w:r>
    </w:p>
    <w:p w:rsidR="00FB7877" w:rsidRPr="00914D2D" w:rsidRDefault="0089316F" w:rsidP="00E55469">
      <w:pPr>
        <w:ind w:firstLineChars="100" w:firstLine="210"/>
        <w:rPr>
          <w:sz w:val="24"/>
          <w:szCs w:val="24"/>
        </w:rPr>
      </w:pPr>
      <w:r w:rsidRPr="00914D2D">
        <w:rPr>
          <w:color w:val="000000" w:themeColor="text1"/>
          <w:szCs w:val="21"/>
        </w:rPr>
        <w:t>薬学教育制度は移行期にあり、旧課程は</w:t>
      </w:r>
      <w:r w:rsidRPr="00914D2D">
        <w:rPr>
          <w:color w:val="000000" w:themeColor="text1"/>
          <w:szCs w:val="21"/>
        </w:rPr>
        <w:t>2014</w:t>
      </w:r>
      <w:r w:rsidRPr="00914D2D">
        <w:rPr>
          <w:color w:val="000000" w:themeColor="text1"/>
          <w:szCs w:val="21"/>
        </w:rPr>
        <w:t>年度までの入学生であり高卒</w:t>
      </w:r>
      <w:r w:rsidRPr="00914D2D">
        <w:rPr>
          <w:color w:val="000000" w:themeColor="text1"/>
          <w:szCs w:val="21"/>
        </w:rPr>
        <w:t>→BSc (Pharm)4</w:t>
      </w:r>
      <w:r w:rsidR="00C33F8C" w:rsidRPr="00914D2D">
        <w:rPr>
          <w:color w:val="000000" w:themeColor="text1"/>
          <w:szCs w:val="21"/>
        </w:rPr>
        <w:t>年間で薬剤師免許</w:t>
      </w:r>
      <w:r w:rsidR="00C33F8C" w:rsidRPr="00914D2D">
        <w:rPr>
          <w:color w:val="000000" w:themeColor="text1"/>
          <w:szCs w:val="21"/>
        </w:rPr>
        <w:t>→</w:t>
      </w:r>
      <w:r w:rsidRPr="00914D2D">
        <w:rPr>
          <w:color w:val="000000" w:themeColor="text1"/>
          <w:szCs w:val="21"/>
        </w:rPr>
        <w:t>residency</w:t>
      </w:r>
      <w:r w:rsidR="00C33F8C" w:rsidRPr="00914D2D">
        <w:rPr>
          <w:color w:val="000000" w:themeColor="text1"/>
          <w:szCs w:val="21"/>
        </w:rPr>
        <w:t>（</w:t>
      </w:r>
      <w:r w:rsidRPr="00914D2D">
        <w:rPr>
          <w:color w:val="000000" w:themeColor="text1"/>
          <w:szCs w:val="21"/>
        </w:rPr>
        <w:t>1</w:t>
      </w:r>
      <w:r w:rsidRPr="00914D2D">
        <w:rPr>
          <w:color w:val="000000" w:themeColor="text1"/>
          <w:szCs w:val="21"/>
        </w:rPr>
        <w:t>年間）</w:t>
      </w:r>
      <w:r w:rsidRPr="00914D2D">
        <w:rPr>
          <w:color w:val="000000" w:themeColor="text1"/>
          <w:szCs w:val="21"/>
        </w:rPr>
        <w:t>→</w:t>
      </w:r>
      <w:proofErr w:type="spellStart"/>
      <w:r w:rsidRPr="00914D2D">
        <w:rPr>
          <w:color w:val="000000" w:themeColor="text1"/>
          <w:szCs w:val="21"/>
        </w:rPr>
        <w:t>PharmD</w:t>
      </w:r>
      <w:proofErr w:type="spellEnd"/>
      <w:r w:rsidR="00C33F8C" w:rsidRPr="00914D2D">
        <w:rPr>
          <w:color w:val="000000" w:themeColor="text1"/>
          <w:szCs w:val="21"/>
        </w:rPr>
        <w:t>（</w:t>
      </w:r>
      <w:r w:rsidRPr="00914D2D">
        <w:rPr>
          <w:color w:val="000000" w:themeColor="text1"/>
          <w:szCs w:val="21"/>
        </w:rPr>
        <w:t>2</w:t>
      </w:r>
      <w:r w:rsidRPr="00914D2D">
        <w:rPr>
          <w:color w:val="000000" w:themeColor="text1"/>
          <w:szCs w:val="21"/>
        </w:rPr>
        <w:t>年間</w:t>
      </w:r>
      <w:r w:rsidR="00C33F8C" w:rsidRPr="00914D2D">
        <w:rPr>
          <w:color w:val="000000" w:themeColor="text1"/>
          <w:szCs w:val="21"/>
        </w:rPr>
        <w:t>）</w:t>
      </w:r>
      <w:r w:rsidRPr="00914D2D">
        <w:rPr>
          <w:color w:val="000000" w:themeColor="text1"/>
          <w:szCs w:val="21"/>
        </w:rPr>
        <w:t>となっていた。</w:t>
      </w:r>
      <w:r w:rsidRPr="00914D2D">
        <w:rPr>
          <w:color w:val="000000" w:themeColor="text1"/>
          <w:szCs w:val="21"/>
        </w:rPr>
        <w:t>2015</w:t>
      </w:r>
      <w:r w:rsidRPr="00914D2D">
        <w:rPr>
          <w:color w:val="000000" w:themeColor="text1"/>
          <w:szCs w:val="21"/>
        </w:rPr>
        <w:t>年度以降の入学生は新課程となり、高卒</w:t>
      </w:r>
      <w:r w:rsidRPr="00914D2D">
        <w:rPr>
          <w:color w:val="000000" w:themeColor="text1"/>
          <w:szCs w:val="21"/>
        </w:rPr>
        <w:t>→</w:t>
      </w:r>
      <w:r w:rsidR="00A172E7">
        <w:rPr>
          <w:rFonts w:hint="eastAsia"/>
          <w:color w:val="000000" w:themeColor="text1"/>
          <w:szCs w:val="21"/>
        </w:rPr>
        <w:t>大学</w:t>
      </w:r>
      <w:r w:rsidRPr="00914D2D">
        <w:rPr>
          <w:color w:val="000000" w:themeColor="text1"/>
          <w:szCs w:val="21"/>
        </w:rPr>
        <w:t>教養課程（</w:t>
      </w:r>
      <w:r w:rsidRPr="00914D2D">
        <w:rPr>
          <w:color w:val="000000" w:themeColor="text1"/>
          <w:szCs w:val="21"/>
        </w:rPr>
        <w:t>2</w:t>
      </w:r>
      <w:r w:rsidRPr="00914D2D">
        <w:rPr>
          <w:color w:val="000000" w:themeColor="text1"/>
          <w:szCs w:val="21"/>
        </w:rPr>
        <w:t>年以上）</w:t>
      </w:r>
      <w:r w:rsidRPr="00914D2D">
        <w:rPr>
          <w:color w:val="000000" w:themeColor="text1"/>
          <w:szCs w:val="21"/>
        </w:rPr>
        <w:t>→</w:t>
      </w:r>
      <w:r w:rsidR="00A172E7">
        <w:rPr>
          <w:color w:val="000000" w:themeColor="text1"/>
          <w:szCs w:val="21"/>
        </w:rPr>
        <w:t xml:space="preserve"> </w:t>
      </w:r>
      <w:r w:rsidRPr="00914D2D">
        <w:rPr>
          <w:color w:val="000000" w:themeColor="text1"/>
          <w:szCs w:val="21"/>
        </w:rPr>
        <w:t>(undergraduate)</w:t>
      </w:r>
      <w:r w:rsidR="00A172E7">
        <w:rPr>
          <w:color w:val="000000" w:themeColor="text1"/>
          <w:szCs w:val="21"/>
        </w:rPr>
        <w:t xml:space="preserve"> </w:t>
      </w:r>
      <w:proofErr w:type="spellStart"/>
      <w:r w:rsidRPr="00914D2D">
        <w:rPr>
          <w:color w:val="000000" w:themeColor="text1"/>
          <w:szCs w:val="21"/>
        </w:rPr>
        <w:t>PharmD</w:t>
      </w:r>
      <w:proofErr w:type="spellEnd"/>
      <w:r w:rsidR="00C33F8C" w:rsidRPr="00914D2D">
        <w:rPr>
          <w:color w:val="000000" w:themeColor="text1"/>
          <w:szCs w:val="21"/>
        </w:rPr>
        <w:t>（</w:t>
      </w:r>
      <w:r w:rsidRPr="00914D2D">
        <w:rPr>
          <w:color w:val="000000" w:themeColor="text1"/>
          <w:szCs w:val="21"/>
        </w:rPr>
        <w:t>4</w:t>
      </w:r>
      <w:r w:rsidRPr="00914D2D">
        <w:rPr>
          <w:color w:val="000000" w:themeColor="text1"/>
          <w:szCs w:val="21"/>
        </w:rPr>
        <w:t>年間</w:t>
      </w:r>
      <w:r w:rsidR="00C33F8C" w:rsidRPr="00914D2D">
        <w:rPr>
          <w:color w:val="000000" w:themeColor="text1"/>
          <w:szCs w:val="21"/>
        </w:rPr>
        <w:t>）で薬剤師免許</w:t>
      </w:r>
      <w:r w:rsidRPr="00914D2D">
        <w:rPr>
          <w:color w:val="000000" w:themeColor="text1"/>
          <w:szCs w:val="21"/>
        </w:rPr>
        <w:t>と</w:t>
      </w:r>
      <w:r w:rsidR="00C33F8C" w:rsidRPr="00914D2D">
        <w:rPr>
          <w:color w:val="000000" w:themeColor="text1"/>
          <w:szCs w:val="21"/>
        </w:rPr>
        <w:t>なった。</w:t>
      </w:r>
    </w:p>
    <w:p w:rsidR="0089316F" w:rsidRPr="00A172E7" w:rsidRDefault="0089316F" w:rsidP="00FB7877">
      <w:pPr>
        <w:rPr>
          <w:rFonts w:eastAsiaTheme="majorEastAsia" w:cs="ＭＳ Ｐゴシック"/>
          <w:b/>
          <w:kern w:val="0"/>
          <w:sz w:val="22"/>
          <w:szCs w:val="24"/>
        </w:rPr>
      </w:pPr>
    </w:p>
    <w:p w:rsidR="00FB7877" w:rsidRPr="00B03E70" w:rsidRDefault="00FB7877" w:rsidP="00B03E70">
      <w:pPr>
        <w:pStyle w:val="ae"/>
        <w:numPr>
          <w:ilvl w:val="0"/>
          <w:numId w:val="19"/>
        </w:numPr>
        <w:ind w:leftChars="0"/>
        <w:rPr>
          <w:rFonts w:eastAsiaTheme="majorEastAsia" w:cs="ＭＳ Ｐゴシック"/>
          <w:b/>
          <w:kern w:val="0"/>
          <w:sz w:val="22"/>
          <w:szCs w:val="24"/>
        </w:rPr>
      </w:pPr>
      <w:r w:rsidRPr="00B03E70">
        <w:rPr>
          <w:rFonts w:eastAsiaTheme="majorEastAsia" w:cs="ＭＳ Ｐゴシック"/>
          <w:b/>
          <w:kern w:val="0"/>
          <w:sz w:val="22"/>
          <w:szCs w:val="24"/>
        </w:rPr>
        <w:t>トロントの薬局</w:t>
      </w:r>
    </w:p>
    <w:p w:rsidR="00FB7877" w:rsidRPr="00914D2D" w:rsidRDefault="00FB7877" w:rsidP="00FB7877">
      <w:pPr>
        <w:ind w:firstLineChars="100" w:firstLine="200"/>
        <w:rPr>
          <w:color w:val="000000"/>
          <w:szCs w:val="21"/>
          <w:shd w:val="clear" w:color="auto" w:fill="FFFFFF"/>
        </w:rPr>
      </w:pPr>
      <w:r w:rsidRPr="00A172E7">
        <w:rPr>
          <w:sz w:val="20"/>
          <w:szCs w:val="21"/>
          <w:shd w:val="clear" w:color="auto" w:fill="FFFFFF"/>
        </w:rPr>
        <w:t>1</w:t>
      </w:r>
      <w:r w:rsidRPr="00A172E7">
        <w:rPr>
          <w:sz w:val="20"/>
          <w:szCs w:val="21"/>
          <w:shd w:val="clear" w:color="auto" w:fill="FFFFFF"/>
        </w:rPr>
        <w:t>月</w:t>
      </w:r>
      <w:r w:rsidR="00220ABD" w:rsidRPr="00A172E7">
        <w:rPr>
          <w:sz w:val="20"/>
          <w:szCs w:val="21"/>
          <w:shd w:val="clear" w:color="auto" w:fill="FFFFFF"/>
        </w:rPr>
        <w:t>22</w:t>
      </w:r>
      <w:r w:rsidRPr="00A172E7">
        <w:rPr>
          <w:sz w:val="20"/>
          <w:szCs w:val="21"/>
          <w:shd w:val="clear" w:color="auto" w:fill="FFFFFF"/>
        </w:rPr>
        <w:t>日</w:t>
      </w:r>
      <w:r w:rsidR="00470BC1" w:rsidRPr="00A172E7">
        <w:rPr>
          <w:sz w:val="20"/>
          <w:szCs w:val="21"/>
          <w:shd w:val="clear" w:color="auto" w:fill="FFFFFF"/>
        </w:rPr>
        <w:t>（金）</w:t>
      </w:r>
      <w:r w:rsidRPr="00A172E7">
        <w:rPr>
          <w:sz w:val="20"/>
          <w:szCs w:val="21"/>
          <w:shd w:val="clear" w:color="auto" w:fill="FFFFFF"/>
        </w:rPr>
        <w:t>にトロントの中心街にある</w:t>
      </w:r>
      <w:r w:rsidRPr="00A172E7">
        <w:rPr>
          <w:sz w:val="20"/>
          <w:szCs w:val="21"/>
          <w:shd w:val="clear" w:color="auto" w:fill="FFFFFF"/>
        </w:rPr>
        <w:t>SHOPPERS</w:t>
      </w:r>
      <w:r w:rsidRPr="00A172E7">
        <w:rPr>
          <w:sz w:val="20"/>
          <w:szCs w:val="21"/>
          <w:shd w:val="clear" w:color="auto" w:fill="FFFFFF"/>
        </w:rPr>
        <w:t xml:space="preserve">　</w:t>
      </w:r>
      <w:r w:rsidRPr="00A172E7">
        <w:rPr>
          <w:sz w:val="20"/>
          <w:szCs w:val="21"/>
          <w:shd w:val="clear" w:color="auto" w:fill="FFFFFF"/>
        </w:rPr>
        <w:t>DRUGMART #943</w:t>
      </w:r>
      <w:r w:rsidR="00E55469" w:rsidRPr="00A172E7">
        <w:rPr>
          <w:sz w:val="20"/>
          <w:szCs w:val="21"/>
          <w:shd w:val="clear" w:color="auto" w:fill="FFFFFF"/>
        </w:rPr>
        <w:t>店</w:t>
      </w:r>
      <w:r w:rsidRPr="00A172E7">
        <w:rPr>
          <w:sz w:val="20"/>
          <w:szCs w:val="21"/>
          <w:shd w:val="clear" w:color="auto" w:fill="FFFFFF"/>
        </w:rPr>
        <w:t>を訪問した。日本でいうドラッグストアとよく似た形態であるが、薬局の占める</w:t>
      </w:r>
      <w:r w:rsidR="00E55469" w:rsidRPr="00A172E7">
        <w:rPr>
          <w:sz w:val="20"/>
          <w:szCs w:val="21"/>
          <w:shd w:val="clear" w:color="auto" w:fill="FFFFFF"/>
        </w:rPr>
        <w:t>店舗面積の</w:t>
      </w:r>
      <w:r w:rsidRPr="00A172E7">
        <w:rPr>
          <w:sz w:val="20"/>
          <w:szCs w:val="21"/>
          <w:shd w:val="clear" w:color="auto" w:fill="FFFFFF"/>
        </w:rPr>
        <w:t>割合</w:t>
      </w:r>
      <w:r w:rsidR="00E55469" w:rsidRPr="00A172E7">
        <w:rPr>
          <w:sz w:val="20"/>
          <w:szCs w:val="21"/>
          <w:shd w:val="clear" w:color="auto" w:fill="FFFFFF"/>
        </w:rPr>
        <w:t>が大きく</w:t>
      </w:r>
      <w:r w:rsidRPr="00A172E7">
        <w:rPr>
          <w:sz w:val="20"/>
          <w:szCs w:val="21"/>
          <w:shd w:val="clear" w:color="auto" w:fill="FFFFFF"/>
        </w:rPr>
        <w:t>、</w:t>
      </w:r>
      <w:r w:rsidRPr="00A172E7">
        <w:rPr>
          <w:rFonts w:cs="ＭＳ Ｐゴシック"/>
          <w:kern w:val="0"/>
          <w:sz w:val="20"/>
          <w:szCs w:val="21"/>
        </w:rPr>
        <w:t>薬局が業務の大</w:t>
      </w:r>
      <w:r w:rsidRPr="00914D2D">
        <w:rPr>
          <w:rFonts w:cs="ＭＳ Ｐゴシック"/>
          <w:kern w:val="0"/>
          <w:szCs w:val="21"/>
        </w:rPr>
        <w:t>部分を担っているので、</w:t>
      </w:r>
      <w:r w:rsidR="00E55469" w:rsidRPr="00914D2D">
        <w:rPr>
          <w:rFonts w:cs="ＭＳ Ｐゴシック"/>
          <w:kern w:val="0"/>
          <w:szCs w:val="21"/>
        </w:rPr>
        <w:t>日本の</w:t>
      </w:r>
      <w:r w:rsidRPr="00914D2D">
        <w:rPr>
          <w:rFonts w:cs="ＭＳ Ｐゴシック"/>
          <w:kern w:val="0"/>
          <w:szCs w:val="21"/>
        </w:rPr>
        <w:t>大型スーパーに入っている薬局</w:t>
      </w:r>
      <w:r w:rsidR="00E55469" w:rsidRPr="00914D2D">
        <w:rPr>
          <w:rFonts w:cs="ＭＳ Ｐゴシック"/>
          <w:kern w:val="0"/>
          <w:szCs w:val="21"/>
        </w:rPr>
        <w:t>や、食品雑貨の</w:t>
      </w:r>
      <w:r w:rsidR="00C33F8C" w:rsidRPr="00914D2D">
        <w:rPr>
          <w:rFonts w:cs="ＭＳ Ｐゴシック"/>
          <w:kern w:val="0"/>
          <w:szCs w:val="21"/>
        </w:rPr>
        <w:t>販売</w:t>
      </w:r>
      <w:r w:rsidR="00E55469" w:rsidRPr="00914D2D">
        <w:rPr>
          <w:rFonts w:cs="ＭＳ Ｐゴシック"/>
          <w:kern w:val="0"/>
          <w:szCs w:val="21"/>
        </w:rPr>
        <w:t>面積の</w:t>
      </w:r>
      <w:r w:rsidR="00C33F8C" w:rsidRPr="00914D2D">
        <w:rPr>
          <w:rFonts w:cs="ＭＳ Ｐゴシック"/>
          <w:kern w:val="0"/>
          <w:szCs w:val="21"/>
        </w:rPr>
        <w:t>割合が</w:t>
      </w:r>
      <w:r w:rsidR="00E55469" w:rsidRPr="00914D2D">
        <w:rPr>
          <w:rFonts w:cs="ＭＳ Ｐゴシック"/>
          <w:kern w:val="0"/>
          <w:szCs w:val="21"/>
        </w:rPr>
        <w:t>大きい米国のドラッグストア</w:t>
      </w:r>
      <w:r w:rsidRPr="00914D2D">
        <w:rPr>
          <w:rFonts w:cs="ＭＳ Ｐゴシック"/>
          <w:kern w:val="0"/>
          <w:szCs w:val="21"/>
        </w:rPr>
        <w:t>よりも</w:t>
      </w:r>
      <w:r w:rsidR="00E55469" w:rsidRPr="00914D2D">
        <w:rPr>
          <w:rFonts w:cs="ＭＳ Ｐゴシック"/>
          <w:kern w:val="0"/>
          <w:szCs w:val="21"/>
        </w:rPr>
        <w:t>、日本の薬局に近い</w:t>
      </w:r>
      <w:r w:rsidRPr="00914D2D">
        <w:rPr>
          <w:rFonts w:cs="ＭＳ Ｐゴシック"/>
          <w:kern w:val="0"/>
          <w:szCs w:val="21"/>
        </w:rPr>
        <w:t>雰囲気であった</w:t>
      </w:r>
      <w:r w:rsidR="00E55469" w:rsidRPr="00914D2D">
        <w:rPr>
          <w:rFonts w:cs="ＭＳ Ｐゴシック"/>
          <w:kern w:val="0"/>
          <w:szCs w:val="21"/>
        </w:rPr>
        <w:t>。</w:t>
      </w:r>
    </w:p>
    <w:p w:rsidR="00FB7877" w:rsidRPr="00914D2D" w:rsidRDefault="00FB7877" w:rsidP="00FB7877">
      <w:pPr>
        <w:spacing w:line="100" w:lineRule="atLeast"/>
        <w:rPr>
          <w:rFonts w:cs="ＭＳ Ｐゴシック"/>
          <w:kern w:val="0"/>
          <w:szCs w:val="21"/>
        </w:rPr>
      </w:pPr>
      <w:r w:rsidRPr="00914D2D">
        <w:rPr>
          <w:rFonts w:cs="ＭＳ Ｐゴシック"/>
          <w:noProof/>
          <w:kern w:val="0"/>
          <w:szCs w:val="21"/>
        </w:rPr>
        <w:drawing>
          <wp:inline distT="0" distB="0" distL="0" distR="0" wp14:anchorId="5A1E2233" wp14:editId="5112D8F7">
            <wp:extent cx="2705100" cy="1733550"/>
            <wp:effectExtent l="0" t="0" r="0" b="0"/>
            <wp:docPr id="83" name="図 83" descr="H:\高取\IMG_14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高取\IMG_1431.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706803" cy="1734641"/>
                    </a:xfrm>
                    <a:prstGeom prst="rect">
                      <a:avLst/>
                    </a:prstGeom>
                    <a:noFill/>
                    <a:ln>
                      <a:noFill/>
                    </a:ln>
                  </pic:spPr>
                </pic:pic>
              </a:graphicData>
            </a:graphic>
          </wp:inline>
        </w:drawing>
      </w:r>
      <w:r w:rsidRPr="00914D2D">
        <w:rPr>
          <w:rFonts w:cs="ＭＳ Ｐゴシック"/>
          <w:kern w:val="0"/>
          <w:szCs w:val="21"/>
        </w:rPr>
        <w:t xml:space="preserve">　</w:t>
      </w:r>
      <w:r w:rsidRPr="00914D2D">
        <w:rPr>
          <w:rFonts w:cs="ＭＳ Ｐゴシック"/>
          <w:noProof/>
          <w:kern w:val="0"/>
          <w:szCs w:val="21"/>
        </w:rPr>
        <w:drawing>
          <wp:inline distT="0" distB="0" distL="0" distR="0" wp14:anchorId="5B1A5EC9" wp14:editId="1DB323CE">
            <wp:extent cx="2504017" cy="1733550"/>
            <wp:effectExtent l="0" t="0" r="0" b="0"/>
            <wp:docPr id="84" name="図 84" descr="H:\高取\IMG_14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高取\IMG_1435.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2542375" cy="1760105"/>
                    </a:xfrm>
                    <a:prstGeom prst="rect">
                      <a:avLst/>
                    </a:prstGeom>
                    <a:noFill/>
                    <a:ln>
                      <a:noFill/>
                    </a:ln>
                  </pic:spPr>
                </pic:pic>
              </a:graphicData>
            </a:graphic>
          </wp:inline>
        </w:drawing>
      </w:r>
    </w:p>
    <w:p w:rsidR="00FB7877" w:rsidRPr="00A06FBC" w:rsidRDefault="00FB7877" w:rsidP="00FB7877">
      <w:pPr>
        <w:spacing w:line="100" w:lineRule="atLeast"/>
        <w:rPr>
          <w:color w:val="000000"/>
          <w:szCs w:val="21"/>
          <w:shd w:val="clear" w:color="auto" w:fill="FFFFFF"/>
        </w:rPr>
      </w:pPr>
      <w:r w:rsidRPr="00914D2D">
        <w:rPr>
          <w:rFonts w:cs="ＭＳ Ｐゴシック"/>
          <w:kern w:val="0"/>
          <w:szCs w:val="21"/>
        </w:rPr>
        <w:t xml:space="preserve"> </w:t>
      </w:r>
      <w:r w:rsidR="0086409D">
        <w:rPr>
          <w:rFonts w:cs="ＭＳ Ｐゴシック" w:hint="eastAsia"/>
          <w:kern w:val="0"/>
          <w:szCs w:val="21"/>
        </w:rPr>
        <w:t xml:space="preserve"> </w:t>
      </w:r>
      <w:r w:rsidRPr="00914D2D">
        <w:rPr>
          <w:rFonts w:cs="ＭＳ Ｐゴシック"/>
          <w:kern w:val="0"/>
          <w:szCs w:val="21"/>
        </w:rPr>
        <w:t xml:space="preserve"> </w:t>
      </w:r>
      <w:r w:rsidRPr="00914D2D">
        <w:rPr>
          <w:color w:val="000000"/>
          <w:szCs w:val="21"/>
          <w:shd w:val="clear" w:color="auto" w:fill="FFFFFF"/>
        </w:rPr>
        <w:t>SHOPPERS</w:t>
      </w:r>
      <w:r w:rsidR="00465F91">
        <w:rPr>
          <w:color w:val="000000"/>
          <w:szCs w:val="21"/>
          <w:shd w:val="clear" w:color="auto" w:fill="FFFFFF"/>
        </w:rPr>
        <w:t xml:space="preserve"> </w:t>
      </w:r>
      <w:r w:rsidRPr="00914D2D">
        <w:rPr>
          <w:color w:val="000000"/>
          <w:szCs w:val="21"/>
          <w:shd w:val="clear" w:color="auto" w:fill="FFFFFF"/>
        </w:rPr>
        <w:t>DRUG</w:t>
      </w:r>
      <w:r w:rsidR="00465F91">
        <w:rPr>
          <w:color w:val="000000"/>
          <w:szCs w:val="21"/>
          <w:shd w:val="clear" w:color="auto" w:fill="FFFFFF"/>
        </w:rPr>
        <w:t xml:space="preserve"> </w:t>
      </w:r>
      <w:r w:rsidRPr="00914D2D">
        <w:rPr>
          <w:color w:val="000000"/>
          <w:szCs w:val="21"/>
          <w:shd w:val="clear" w:color="auto" w:fill="FFFFFF"/>
        </w:rPr>
        <w:t>MART #943</w:t>
      </w:r>
      <w:r w:rsidRPr="00914D2D">
        <w:rPr>
          <w:color w:val="000000"/>
          <w:szCs w:val="21"/>
          <w:shd w:val="clear" w:color="auto" w:fill="FFFFFF"/>
        </w:rPr>
        <w:t xml:space="preserve">外観　　　　　　　</w:t>
      </w:r>
      <w:r w:rsidR="0086409D">
        <w:rPr>
          <w:rFonts w:hint="eastAsia"/>
          <w:color w:val="000000"/>
          <w:szCs w:val="21"/>
          <w:shd w:val="clear" w:color="auto" w:fill="FFFFFF"/>
        </w:rPr>
        <w:t xml:space="preserve">   </w:t>
      </w:r>
      <w:r w:rsidR="00A06FBC">
        <w:rPr>
          <w:color w:val="000000"/>
          <w:szCs w:val="21"/>
          <w:shd w:val="clear" w:color="auto" w:fill="FFFFFF"/>
        </w:rPr>
        <w:t xml:space="preserve">　</w:t>
      </w:r>
      <w:r w:rsidR="00A06FBC">
        <w:rPr>
          <w:rFonts w:hint="eastAsia"/>
          <w:color w:val="000000"/>
          <w:szCs w:val="21"/>
          <w:shd w:val="clear" w:color="auto" w:fill="FFFFFF"/>
        </w:rPr>
        <w:t xml:space="preserve"> </w:t>
      </w:r>
      <w:r w:rsidRPr="00914D2D">
        <w:rPr>
          <w:color w:val="000000"/>
          <w:szCs w:val="21"/>
          <w:shd w:val="clear" w:color="auto" w:fill="FFFFFF"/>
        </w:rPr>
        <w:t>調剤室</w:t>
      </w:r>
    </w:p>
    <w:p w:rsidR="00FB7877" w:rsidRPr="00A172E7" w:rsidRDefault="00FB7877" w:rsidP="0016724D">
      <w:pPr>
        <w:spacing w:line="100" w:lineRule="atLeast"/>
        <w:ind w:firstLineChars="50" w:firstLine="120"/>
        <w:rPr>
          <w:rFonts w:eastAsiaTheme="majorEastAsia"/>
          <w:b/>
          <w:sz w:val="24"/>
          <w:szCs w:val="24"/>
          <w:shd w:val="clear" w:color="auto" w:fill="FFFFFF"/>
        </w:rPr>
      </w:pPr>
      <w:r w:rsidRPr="00914D2D">
        <w:rPr>
          <w:rFonts w:eastAsiaTheme="majorEastAsia"/>
          <w:b/>
          <w:color w:val="000000" w:themeColor="text1"/>
          <w:sz w:val="24"/>
          <w:szCs w:val="24"/>
          <w:shd w:val="clear" w:color="auto" w:fill="FFFFFF"/>
        </w:rPr>
        <w:lastRenderedPageBreak/>
        <w:t xml:space="preserve">a) </w:t>
      </w:r>
      <w:r w:rsidRPr="00914D2D">
        <w:rPr>
          <w:rFonts w:eastAsiaTheme="majorEastAsia"/>
          <w:b/>
          <w:color w:val="000000" w:themeColor="text1"/>
          <w:sz w:val="24"/>
          <w:szCs w:val="24"/>
          <w:shd w:val="clear" w:color="auto" w:fill="FFFFFF"/>
        </w:rPr>
        <w:t>処方</w:t>
      </w:r>
      <w:r w:rsidRPr="00A172E7">
        <w:rPr>
          <w:rFonts w:eastAsiaTheme="majorEastAsia"/>
          <w:b/>
          <w:sz w:val="24"/>
          <w:szCs w:val="24"/>
          <w:shd w:val="clear" w:color="auto" w:fill="FFFFFF"/>
        </w:rPr>
        <w:t>箋</w:t>
      </w:r>
      <w:r w:rsidR="00E55469" w:rsidRPr="00A172E7">
        <w:rPr>
          <w:rFonts w:eastAsiaTheme="majorEastAsia"/>
          <w:b/>
          <w:sz w:val="24"/>
          <w:szCs w:val="24"/>
          <w:shd w:val="clear" w:color="auto" w:fill="FFFFFF"/>
        </w:rPr>
        <w:t>情報</w:t>
      </w:r>
      <w:r w:rsidRPr="00A172E7">
        <w:rPr>
          <w:rFonts w:eastAsiaTheme="majorEastAsia"/>
          <w:b/>
          <w:sz w:val="24"/>
          <w:szCs w:val="24"/>
          <w:shd w:val="clear" w:color="auto" w:fill="FFFFFF"/>
        </w:rPr>
        <w:t>の流れ</w:t>
      </w:r>
      <w:r w:rsidRPr="00A172E7">
        <w:rPr>
          <w:rFonts w:eastAsiaTheme="majorEastAsia" w:cs="ＭＳ Ｐゴシック"/>
          <w:kern w:val="0"/>
          <w:sz w:val="24"/>
          <w:szCs w:val="24"/>
        </w:rPr>
        <w:t xml:space="preserve"> </w:t>
      </w:r>
    </w:p>
    <w:p w:rsidR="00A62EBB" w:rsidRDefault="00FB7877" w:rsidP="00693B5B">
      <w:pPr>
        <w:spacing w:line="100" w:lineRule="atLeast"/>
        <w:ind w:firstLineChars="100" w:firstLine="210"/>
        <w:rPr>
          <w:szCs w:val="21"/>
        </w:rPr>
      </w:pPr>
      <w:r w:rsidRPr="00A172E7">
        <w:rPr>
          <w:szCs w:val="21"/>
          <w:shd w:val="clear" w:color="auto" w:fill="FFFFFF"/>
        </w:rPr>
        <w:t>薬局</w:t>
      </w:r>
      <w:r w:rsidR="00C33F8C" w:rsidRPr="00A172E7">
        <w:rPr>
          <w:szCs w:val="21"/>
          <w:shd w:val="clear" w:color="auto" w:fill="FFFFFF"/>
        </w:rPr>
        <w:t>に来訪</w:t>
      </w:r>
      <w:r w:rsidR="00E55469" w:rsidRPr="00A172E7">
        <w:rPr>
          <w:szCs w:val="21"/>
          <w:shd w:val="clear" w:color="auto" w:fill="FFFFFF"/>
        </w:rPr>
        <w:t>した患者は</w:t>
      </w:r>
      <w:r w:rsidRPr="00A172E7">
        <w:rPr>
          <w:szCs w:val="21"/>
          <w:shd w:val="clear" w:color="auto" w:fill="FFFFFF"/>
        </w:rPr>
        <w:t>、処方箋を「</w:t>
      </w:r>
      <w:r w:rsidRPr="00A172E7">
        <w:rPr>
          <w:szCs w:val="21"/>
          <w:shd w:val="clear" w:color="auto" w:fill="FFFFFF"/>
        </w:rPr>
        <w:t>DROP OFF</w:t>
      </w:r>
      <w:r w:rsidRPr="00A172E7">
        <w:rPr>
          <w:szCs w:val="21"/>
          <w:shd w:val="clear" w:color="auto" w:fill="FFFFFF"/>
        </w:rPr>
        <w:t>」と書かれた</w:t>
      </w:r>
      <w:r w:rsidR="00693B5B" w:rsidRPr="00A172E7">
        <w:rPr>
          <w:szCs w:val="21"/>
          <w:shd w:val="clear" w:color="auto" w:fill="FFFFFF"/>
        </w:rPr>
        <w:t>受付カウンター</w:t>
      </w:r>
      <w:r w:rsidRPr="00A172E7">
        <w:rPr>
          <w:szCs w:val="21"/>
          <w:shd w:val="clear" w:color="auto" w:fill="FFFFFF"/>
        </w:rPr>
        <w:t>に持っていく。</w:t>
      </w:r>
      <w:r w:rsidRPr="00A172E7">
        <w:rPr>
          <w:szCs w:val="21"/>
        </w:rPr>
        <w:t>サラリーマンの場合、出勤前に処方箋を持ってきて、帰宅時に薬を取りに来た</w:t>
      </w:r>
      <w:r w:rsidRPr="00914D2D">
        <w:rPr>
          <w:color w:val="333333"/>
          <w:szCs w:val="21"/>
        </w:rPr>
        <w:t>りする。待ち時間の間に、併設されている雑貨・</w:t>
      </w:r>
      <w:r w:rsidR="00693B5B" w:rsidRPr="00914D2D">
        <w:rPr>
          <w:color w:val="333333"/>
          <w:szCs w:val="21"/>
        </w:rPr>
        <w:t>健康食品・</w:t>
      </w:r>
      <w:r w:rsidRPr="00914D2D">
        <w:rPr>
          <w:color w:val="333333"/>
          <w:szCs w:val="21"/>
        </w:rPr>
        <w:t>化粧品等</w:t>
      </w:r>
      <w:r w:rsidR="00693B5B" w:rsidRPr="00914D2D">
        <w:rPr>
          <w:color w:val="333333"/>
          <w:szCs w:val="21"/>
        </w:rPr>
        <w:t>の売り場</w:t>
      </w:r>
      <w:r w:rsidRPr="00914D2D">
        <w:rPr>
          <w:color w:val="333333"/>
          <w:szCs w:val="21"/>
        </w:rPr>
        <w:t>を見たり</w:t>
      </w:r>
      <w:r w:rsidR="00693B5B" w:rsidRPr="00914D2D">
        <w:rPr>
          <w:color w:val="333333"/>
          <w:szCs w:val="21"/>
        </w:rPr>
        <w:t>、</w:t>
      </w:r>
      <w:r w:rsidRPr="00914D2D">
        <w:rPr>
          <w:color w:val="333333"/>
          <w:szCs w:val="21"/>
        </w:rPr>
        <w:t>買い物をしたり</w:t>
      </w:r>
      <w:r w:rsidR="00693B5B" w:rsidRPr="00914D2D">
        <w:rPr>
          <w:color w:val="333333"/>
          <w:szCs w:val="21"/>
        </w:rPr>
        <w:t>して</w:t>
      </w:r>
      <w:r w:rsidRPr="00914D2D">
        <w:rPr>
          <w:color w:val="333333"/>
          <w:szCs w:val="21"/>
        </w:rPr>
        <w:t>時間を潰してい</w:t>
      </w:r>
      <w:r w:rsidRPr="00A172E7">
        <w:rPr>
          <w:szCs w:val="21"/>
        </w:rPr>
        <w:t>る。</w:t>
      </w:r>
      <w:r w:rsidR="00693B5B" w:rsidRPr="00A172E7">
        <w:rPr>
          <w:szCs w:val="21"/>
        </w:rPr>
        <w:t>調剤された</w:t>
      </w:r>
      <w:r w:rsidRPr="00A172E7">
        <w:rPr>
          <w:szCs w:val="21"/>
        </w:rPr>
        <w:t>薬は、「</w:t>
      </w:r>
      <w:r w:rsidR="00693B5B" w:rsidRPr="00A172E7">
        <w:rPr>
          <w:szCs w:val="21"/>
        </w:rPr>
        <w:t>PICK UP</w:t>
      </w:r>
      <w:r w:rsidRPr="00A172E7">
        <w:rPr>
          <w:rStyle w:val="a4"/>
          <w:b w:val="0"/>
          <w:szCs w:val="21"/>
          <w:bdr w:val="none" w:sz="0" w:space="0" w:color="auto" w:frame="1"/>
        </w:rPr>
        <w:t>」</w:t>
      </w:r>
      <w:r w:rsidRPr="00A172E7">
        <w:rPr>
          <w:szCs w:val="21"/>
        </w:rPr>
        <w:t>と書かれたところに取りに行く。スタッフが薬の確認をした後</w:t>
      </w:r>
      <w:r w:rsidR="00693B5B" w:rsidRPr="00A172E7">
        <w:rPr>
          <w:szCs w:val="21"/>
        </w:rPr>
        <w:t>、薬を受け取り、会計</w:t>
      </w:r>
      <w:r w:rsidRPr="00A172E7">
        <w:rPr>
          <w:szCs w:val="21"/>
        </w:rPr>
        <w:t>を行う。新規の薬が処方されていたら薬剤師が説明を行う。日本の</w:t>
      </w:r>
      <w:r w:rsidR="00693B5B" w:rsidRPr="00A172E7">
        <w:rPr>
          <w:szCs w:val="21"/>
        </w:rPr>
        <w:t>薬局の</w:t>
      </w:r>
      <w:r w:rsidRPr="00A172E7">
        <w:rPr>
          <w:szCs w:val="21"/>
        </w:rPr>
        <w:t>ように、患者用の待合室</w:t>
      </w:r>
      <w:r w:rsidR="00693B5B" w:rsidRPr="00A172E7">
        <w:rPr>
          <w:szCs w:val="21"/>
        </w:rPr>
        <w:t>や</w:t>
      </w:r>
      <w:r w:rsidRPr="00A172E7">
        <w:rPr>
          <w:szCs w:val="21"/>
        </w:rPr>
        <w:t>椅子</w:t>
      </w:r>
      <w:r w:rsidR="00693B5B" w:rsidRPr="00A172E7">
        <w:rPr>
          <w:szCs w:val="21"/>
        </w:rPr>
        <w:t>はなく</w:t>
      </w:r>
      <w:r w:rsidRPr="00A172E7">
        <w:rPr>
          <w:szCs w:val="21"/>
        </w:rPr>
        <w:t>、ミネラルウオーターの</w:t>
      </w:r>
      <w:r w:rsidR="00693B5B" w:rsidRPr="00A172E7">
        <w:rPr>
          <w:szCs w:val="21"/>
        </w:rPr>
        <w:t>サービス等もない</w:t>
      </w:r>
      <w:r w:rsidRPr="00A172E7">
        <w:rPr>
          <w:szCs w:val="21"/>
        </w:rPr>
        <w:t>。</w:t>
      </w:r>
    </w:p>
    <w:p w:rsidR="000B39D9" w:rsidRPr="00A172E7" w:rsidRDefault="000B39D9" w:rsidP="00693B5B">
      <w:pPr>
        <w:spacing w:line="100" w:lineRule="atLeast"/>
        <w:ind w:firstLineChars="100" w:firstLine="210"/>
        <w:rPr>
          <w:szCs w:val="21"/>
        </w:rPr>
      </w:pPr>
    </w:p>
    <w:p w:rsidR="00FB7877" w:rsidRPr="00A172E7" w:rsidRDefault="00FB7877" w:rsidP="00FB7877">
      <w:pPr>
        <w:rPr>
          <w:rFonts w:eastAsiaTheme="majorEastAsia"/>
          <w:b/>
          <w:sz w:val="24"/>
          <w:szCs w:val="24"/>
          <w:shd w:val="clear" w:color="auto" w:fill="FFFFFF"/>
        </w:rPr>
      </w:pPr>
      <w:r w:rsidRPr="00A172E7">
        <w:rPr>
          <w:rFonts w:eastAsiaTheme="majorEastAsia"/>
          <w:b/>
          <w:sz w:val="24"/>
          <w:szCs w:val="24"/>
          <w:shd w:val="clear" w:color="auto" w:fill="FFFFFF"/>
        </w:rPr>
        <w:t xml:space="preserve">b) </w:t>
      </w:r>
      <w:r w:rsidRPr="00A172E7">
        <w:rPr>
          <w:rFonts w:eastAsiaTheme="majorEastAsia" w:cs="メイリオ"/>
          <w:b/>
          <w:sz w:val="24"/>
          <w:szCs w:val="24"/>
        </w:rPr>
        <w:t>プライマリケアとしてのカウンセリング</w:t>
      </w:r>
    </w:p>
    <w:p w:rsidR="00FB7877" w:rsidRPr="00A172E7" w:rsidRDefault="008F5C00" w:rsidP="00492FE3">
      <w:pPr>
        <w:spacing w:line="100" w:lineRule="atLeast"/>
        <w:ind w:firstLineChars="100" w:firstLine="220"/>
        <w:rPr>
          <w:rFonts w:cs="メイリオ"/>
          <w:szCs w:val="21"/>
        </w:rPr>
      </w:pPr>
      <w:r>
        <w:rPr>
          <w:rFonts w:asciiTheme="minorEastAsia" w:hAnsiTheme="minorEastAsia" w:cs="メイリオ"/>
          <w:noProof/>
          <w:sz w:val="22"/>
        </w:rPr>
        <w:drawing>
          <wp:anchor distT="0" distB="0" distL="114300" distR="114300" simplePos="0" relativeHeight="251690496" behindDoc="0" locked="0" layoutInCell="1" allowOverlap="1" wp14:anchorId="6C623C3D" wp14:editId="0FADE5BA">
            <wp:simplePos x="0" y="0"/>
            <wp:positionH relativeFrom="column">
              <wp:posOffset>2832100</wp:posOffset>
            </wp:positionH>
            <wp:positionV relativeFrom="paragraph">
              <wp:posOffset>1176655</wp:posOffset>
            </wp:positionV>
            <wp:extent cx="2419985" cy="1569720"/>
            <wp:effectExtent l="0" t="0" r="0" b="0"/>
            <wp:wrapSquare wrapText="bothSides"/>
            <wp:docPr id="36" name="図 36" descr="H:\kawazoe\P12204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kawazoe\P1220443.JP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2419985" cy="15697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EastAsia" w:hAnsiTheme="minorEastAsia" w:cs="メイリオ"/>
          <w:noProof/>
          <w:sz w:val="22"/>
        </w:rPr>
        <w:drawing>
          <wp:anchor distT="0" distB="0" distL="114300" distR="114300" simplePos="0" relativeHeight="251689472" behindDoc="0" locked="0" layoutInCell="1" allowOverlap="1" wp14:anchorId="653CBA6E" wp14:editId="65C908C4">
            <wp:simplePos x="0" y="0"/>
            <wp:positionH relativeFrom="column">
              <wp:posOffset>311785</wp:posOffset>
            </wp:positionH>
            <wp:positionV relativeFrom="paragraph">
              <wp:posOffset>1175385</wp:posOffset>
            </wp:positionV>
            <wp:extent cx="2150110" cy="1562100"/>
            <wp:effectExtent l="0" t="0" r="2540" b="0"/>
            <wp:wrapSquare wrapText="bothSides"/>
            <wp:docPr id="33" name="図 33" descr="H:\kawazoe\P1220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kawazoe\P1220448.JP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215011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FB7877" w:rsidRPr="00A172E7">
        <w:rPr>
          <w:rFonts w:cs="メイリオ"/>
          <w:szCs w:val="21"/>
        </w:rPr>
        <w:t>医師不足で</w:t>
      </w:r>
      <w:r w:rsidR="00693B5B" w:rsidRPr="00A172E7">
        <w:rPr>
          <w:rFonts w:cs="メイリオ"/>
          <w:szCs w:val="21"/>
        </w:rPr>
        <w:t>、</w:t>
      </w:r>
      <w:r w:rsidR="00FB7877" w:rsidRPr="00A172E7">
        <w:rPr>
          <w:rFonts w:cs="メイリオ"/>
          <w:szCs w:val="21"/>
        </w:rPr>
        <w:t>家庭</w:t>
      </w:r>
      <w:r w:rsidR="00693B5B" w:rsidRPr="00A172E7">
        <w:rPr>
          <w:rFonts w:cs="メイリオ"/>
          <w:szCs w:val="21"/>
        </w:rPr>
        <w:t>医（ファミリー・ドクター）</w:t>
      </w:r>
      <w:r w:rsidR="00FB7877" w:rsidRPr="00A172E7">
        <w:rPr>
          <w:rFonts w:cs="メイリオ"/>
          <w:szCs w:val="21"/>
        </w:rPr>
        <w:t>制度を取っているカナダでは、日本のように体調不良</w:t>
      </w:r>
      <w:r w:rsidR="00693B5B" w:rsidRPr="00A172E7">
        <w:rPr>
          <w:rFonts w:cs="メイリオ"/>
          <w:szCs w:val="21"/>
        </w:rPr>
        <w:t>を感じた患者がす</w:t>
      </w:r>
      <w:r w:rsidR="00FB7877" w:rsidRPr="00A172E7">
        <w:rPr>
          <w:rFonts w:cs="メイリオ"/>
          <w:szCs w:val="21"/>
        </w:rPr>
        <w:t>ぐに</w:t>
      </w:r>
      <w:r w:rsidR="00693B5B" w:rsidRPr="00A172E7">
        <w:rPr>
          <w:rFonts w:cs="メイリオ"/>
          <w:szCs w:val="21"/>
        </w:rPr>
        <w:t>家庭医を</w:t>
      </w:r>
      <w:r w:rsidR="00FB7877" w:rsidRPr="00A172E7">
        <w:rPr>
          <w:rFonts w:cs="メイリオ"/>
          <w:szCs w:val="21"/>
        </w:rPr>
        <w:t>受診するこ</w:t>
      </w:r>
      <w:r w:rsidR="00FB7877" w:rsidRPr="00914D2D">
        <w:rPr>
          <w:rFonts w:cs="メイリオ"/>
          <w:color w:val="333333"/>
          <w:szCs w:val="21"/>
        </w:rPr>
        <w:t>とはなく、</w:t>
      </w:r>
      <w:r w:rsidR="00FB7877" w:rsidRPr="00914D2D">
        <w:rPr>
          <w:rFonts w:cs="メイリオ"/>
          <w:color w:val="333333"/>
          <w:szCs w:val="21"/>
        </w:rPr>
        <w:t>OTC</w:t>
      </w:r>
      <w:r w:rsidR="00FB7877" w:rsidRPr="00914D2D">
        <w:rPr>
          <w:rFonts w:cs="メイリオ"/>
          <w:color w:val="333333"/>
          <w:szCs w:val="21"/>
        </w:rPr>
        <w:t>医薬品を購入する</w:t>
      </w:r>
      <w:r w:rsidR="00A85C30" w:rsidRPr="00914D2D">
        <w:rPr>
          <w:rFonts w:cs="メイリオ"/>
          <w:color w:val="333333"/>
          <w:szCs w:val="21"/>
        </w:rPr>
        <w:t>ため薬局を訪れることが</w:t>
      </w:r>
      <w:r w:rsidR="00FB7877" w:rsidRPr="00914D2D">
        <w:rPr>
          <w:rFonts w:cs="メイリオ"/>
          <w:color w:val="333333"/>
          <w:szCs w:val="21"/>
        </w:rPr>
        <w:t>多い。また、</w:t>
      </w:r>
      <w:r w:rsidR="00FB7877" w:rsidRPr="00914D2D">
        <w:rPr>
          <w:rFonts w:cs="メイリオ"/>
          <w:color w:val="333333"/>
          <w:szCs w:val="21"/>
        </w:rPr>
        <w:t>OTC</w:t>
      </w:r>
      <w:r w:rsidR="00FB7877" w:rsidRPr="00914D2D">
        <w:rPr>
          <w:rFonts w:cs="メイリオ"/>
          <w:color w:val="333333"/>
          <w:szCs w:val="21"/>
        </w:rPr>
        <w:t>医薬品が日本よ</w:t>
      </w:r>
      <w:r w:rsidR="00FB7877" w:rsidRPr="00914D2D">
        <w:rPr>
          <w:rFonts w:cs="メイリオ"/>
          <w:szCs w:val="21"/>
        </w:rPr>
        <w:t>りも</w:t>
      </w:r>
      <w:r w:rsidR="00FB7877" w:rsidRPr="00A172E7">
        <w:rPr>
          <w:rFonts w:cs="メイリオ"/>
          <w:szCs w:val="21"/>
        </w:rPr>
        <w:t>安価で</w:t>
      </w:r>
      <w:r w:rsidR="00A85C30" w:rsidRPr="00A172E7">
        <w:rPr>
          <w:rFonts w:cs="メイリオ"/>
          <w:szCs w:val="21"/>
        </w:rPr>
        <w:t>あ</w:t>
      </w:r>
      <w:r w:rsidR="00FB7877" w:rsidRPr="00A172E7">
        <w:rPr>
          <w:rFonts w:cs="メイリオ"/>
          <w:szCs w:val="21"/>
        </w:rPr>
        <w:t>ること、スイッチ</w:t>
      </w:r>
      <w:r w:rsidR="00FB7877" w:rsidRPr="00A172E7">
        <w:rPr>
          <w:rFonts w:cs="メイリオ"/>
          <w:szCs w:val="21"/>
        </w:rPr>
        <w:t>OTC</w:t>
      </w:r>
      <w:r w:rsidR="00FB7877" w:rsidRPr="00A172E7">
        <w:rPr>
          <w:rFonts w:cs="メイリオ"/>
          <w:szCs w:val="21"/>
        </w:rPr>
        <w:t>の種類が多いことも</w:t>
      </w:r>
      <w:r w:rsidR="00A85C30" w:rsidRPr="00A172E7">
        <w:rPr>
          <w:rFonts w:cs="メイリオ"/>
          <w:szCs w:val="21"/>
        </w:rPr>
        <w:t>その傾向を後押ししている</w:t>
      </w:r>
      <w:r w:rsidR="00FB7877" w:rsidRPr="00A172E7">
        <w:rPr>
          <w:rFonts w:cs="メイリオ"/>
          <w:szCs w:val="21"/>
        </w:rPr>
        <w:t>。そのため、薬局には</w:t>
      </w:r>
      <w:r w:rsidR="00FB7877" w:rsidRPr="00A172E7">
        <w:rPr>
          <w:rFonts w:cs="メイリオ"/>
          <w:szCs w:val="21"/>
        </w:rPr>
        <w:t xml:space="preserve">Meeting and Consultation </w:t>
      </w:r>
      <w:r w:rsidR="00693B5B" w:rsidRPr="00A172E7">
        <w:rPr>
          <w:rFonts w:cs="メイリオ"/>
          <w:szCs w:val="21"/>
        </w:rPr>
        <w:t>R</w:t>
      </w:r>
      <w:r w:rsidR="00FB7877" w:rsidRPr="00A172E7">
        <w:rPr>
          <w:rFonts w:cs="メイリオ"/>
          <w:szCs w:val="21"/>
        </w:rPr>
        <w:t>oom</w:t>
      </w:r>
      <w:r w:rsidR="00FB7877" w:rsidRPr="00A172E7">
        <w:rPr>
          <w:rFonts w:cs="メイリオ"/>
          <w:szCs w:val="21"/>
        </w:rPr>
        <w:t>を設けている</w:t>
      </w:r>
      <w:r w:rsidR="00693B5B" w:rsidRPr="00A172E7">
        <w:rPr>
          <w:rFonts w:cs="メイリオ"/>
          <w:szCs w:val="21"/>
        </w:rPr>
        <w:t>ところが多い</w:t>
      </w:r>
      <w:r w:rsidR="00FB7877" w:rsidRPr="00A172E7">
        <w:rPr>
          <w:rFonts w:cs="メイリオ"/>
          <w:szCs w:val="21"/>
        </w:rPr>
        <w:t>。</w:t>
      </w:r>
    </w:p>
    <w:p w:rsidR="008F3AD1" w:rsidRDefault="008F3AD1" w:rsidP="0016724D">
      <w:pPr>
        <w:rPr>
          <w:rFonts w:eastAsiaTheme="majorEastAsia"/>
          <w:b/>
          <w:color w:val="0000FF"/>
          <w:sz w:val="24"/>
          <w:szCs w:val="24"/>
          <w:shd w:val="clear" w:color="auto" w:fill="FFFFFF"/>
        </w:rPr>
      </w:pPr>
    </w:p>
    <w:p w:rsidR="00465F91" w:rsidRPr="00492FE3" w:rsidRDefault="00465F91" w:rsidP="00492FE3">
      <w:pPr>
        <w:spacing w:line="100" w:lineRule="atLeast"/>
        <w:ind w:firstLineChars="700" w:firstLine="1470"/>
        <w:rPr>
          <w:rFonts w:cs="メイリオ"/>
          <w:szCs w:val="21"/>
        </w:rPr>
      </w:pPr>
      <w:r w:rsidRPr="00492FE3">
        <w:rPr>
          <w:rFonts w:cs="メイリオ"/>
          <w:szCs w:val="21"/>
        </w:rPr>
        <w:t>Meeting and Consultation Room</w:t>
      </w:r>
      <w:r w:rsidRPr="00492FE3">
        <w:rPr>
          <w:rFonts w:cs="メイリオ" w:hint="eastAsia"/>
          <w:szCs w:val="21"/>
        </w:rPr>
        <w:t>の外観（左）と内部（右）</w:t>
      </w:r>
    </w:p>
    <w:p w:rsidR="00465F91" w:rsidRPr="00914D2D" w:rsidRDefault="00492FE3" w:rsidP="0016724D">
      <w:pPr>
        <w:rPr>
          <w:rFonts w:eastAsiaTheme="majorEastAsia"/>
          <w:b/>
          <w:color w:val="0000FF"/>
          <w:sz w:val="24"/>
          <w:szCs w:val="24"/>
          <w:shd w:val="clear" w:color="auto" w:fill="FFFFFF"/>
        </w:rPr>
      </w:pPr>
      <w:r w:rsidRPr="00914D2D">
        <w:rPr>
          <w:rFonts w:cs="メイリオ"/>
          <w:noProof/>
          <w:sz w:val="22"/>
        </w:rPr>
        <w:drawing>
          <wp:anchor distT="0" distB="0" distL="114300" distR="114300" simplePos="0" relativeHeight="251691520" behindDoc="0" locked="0" layoutInCell="1" allowOverlap="1" wp14:anchorId="5376249A" wp14:editId="76671809">
            <wp:simplePos x="0" y="0"/>
            <wp:positionH relativeFrom="column">
              <wp:posOffset>2874010</wp:posOffset>
            </wp:positionH>
            <wp:positionV relativeFrom="paragraph">
              <wp:posOffset>242570</wp:posOffset>
            </wp:positionV>
            <wp:extent cx="2355850" cy="1824990"/>
            <wp:effectExtent l="0" t="0" r="6350" b="3810"/>
            <wp:wrapSquare wrapText="bothSides"/>
            <wp:docPr id="91" name="図 91" descr="H:\kawazoe\P12204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kawazoe\P1220467.JPG"/>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2355850" cy="1824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4D2D">
        <w:rPr>
          <w:rFonts w:cs="メイリオ"/>
          <w:noProof/>
          <w:sz w:val="22"/>
        </w:rPr>
        <w:drawing>
          <wp:anchor distT="0" distB="0" distL="114300" distR="114300" simplePos="0" relativeHeight="251692544" behindDoc="0" locked="0" layoutInCell="1" allowOverlap="1" wp14:anchorId="67E9F3AC" wp14:editId="1535FEA1">
            <wp:simplePos x="0" y="0"/>
            <wp:positionH relativeFrom="column">
              <wp:posOffset>324485</wp:posOffset>
            </wp:positionH>
            <wp:positionV relativeFrom="paragraph">
              <wp:posOffset>241935</wp:posOffset>
            </wp:positionV>
            <wp:extent cx="2154555" cy="1806575"/>
            <wp:effectExtent l="0" t="0" r="0" b="3175"/>
            <wp:wrapSquare wrapText="bothSides"/>
            <wp:docPr id="90" name="図 90" descr="H:\101SHARP\DSC_03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101SHARP\DSC_0352.JPG"/>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2154555" cy="1806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7877" w:rsidRDefault="00FB7877" w:rsidP="00973549">
      <w:pPr>
        <w:spacing w:line="100" w:lineRule="atLeast"/>
        <w:ind w:firstLineChars="200" w:firstLine="440"/>
        <w:rPr>
          <w:rFonts w:cs="メイリオ"/>
          <w:sz w:val="22"/>
        </w:rPr>
      </w:pPr>
      <w:r w:rsidRPr="00914D2D">
        <w:rPr>
          <w:rFonts w:cs="メイリオ"/>
          <w:sz w:val="22"/>
        </w:rPr>
        <w:t xml:space="preserve">　</w:t>
      </w:r>
      <w:r w:rsidR="00956E2C">
        <w:rPr>
          <w:rFonts w:cs="メイリオ"/>
          <w:sz w:val="22"/>
        </w:rPr>
        <w:t xml:space="preserve">　　</w:t>
      </w:r>
      <w:r w:rsidRPr="00914D2D">
        <w:rPr>
          <w:rFonts w:cs="メイリオ"/>
          <w:sz w:val="22"/>
        </w:rPr>
        <w:t xml:space="preserve">　</w:t>
      </w:r>
    </w:p>
    <w:p w:rsidR="009601A4" w:rsidRDefault="009601A4" w:rsidP="0086409D">
      <w:pPr>
        <w:spacing w:line="100" w:lineRule="atLeast"/>
        <w:ind w:firstLineChars="150" w:firstLine="315"/>
        <w:rPr>
          <w:rFonts w:cs="メイリオ"/>
          <w:sz w:val="22"/>
        </w:rPr>
      </w:pPr>
      <w:r w:rsidRPr="00914D2D">
        <w:rPr>
          <w:color w:val="000000"/>
          <w:szCs w:val="21"/>
          <w:shd w:val="clear" w:color="auto" w:fill="FFFFFF"/>
        </w:rPr>
        <w:t>SHOPPERS DRUG MART #806</w:t>
      </w:r>
      <w:r w:rsidR="00492FE3">
        <w:rPr>
          <w:color w:val="000000"/>
          <w:szCs w:val="21"/>
          <w:shd w:val="clear" w:color="auto" w:fill="FFFFFF"/>
        </w:rPr>
        <w:t xml:space="preserve">の外観　　　　　　　　　</w:t>
      </w:r>
      <w:r w:rsidRPr="00914D2D">
        <w:rPr>
          <w:color w:val="000000"/>
          <w:szCs w:val="21"/>
          <w:shd w:val="clear" w:color="auto" w:fill="FFFFFF"/>
        </w:rPr>
        <w:t>調剤室</w:t>
      </w:r>
    </w:p>
    <w:p w:rsidR="00956E2C" w:rsidRDefault="00956E2C" w:rsidP="00845D3E">
      <w:pPr>
        <w:spacing w:line="100" w:lineRule="atLeast"/>
        <w:rPr>
          <w:rFonts w:cs="メイリオ"/>
          <w:noProof/>
          <w:sz w:val="22"/>
        </w:rPr>
      </w:pPr>
    </w:p>
    <w:p w:rsidR="00FB7877" w:rsidRPr="00914D2D" w:rsidRDefault="00A172E7" w:rsidP="00A62EBB">
      <w:pPr>
        <w:ind w:firstLineChars="100" w:firstLine="210"/>
        <w:rPr>
          <w:rFonts w:cs="メイリオ"/>
          <w:szCs w:val="21"/>
          <w:shd w:val="clear" w:color="auto" w:fill="FFFFFF"/>
        </w:rPr>
      </w:pPr>
      <w:r>
        <w:rPr>
          <w:rFonts w:hint="eastAsia"/>
          <w:color w:val="000000" w:themeColor="text1"/>
          <w:szCs w:val="21"/>
          <w:shd w:val="clear" w:color="auto" w:fill="FFFFFF"/>
        </w:rPr>
        <w:lastRenderedPageBreak/>
        <w:t>次に訪れた</w:t>
      </w:r>
      <w:r w:rsidR="00FB7877" w:rsidRPr="00914D2D">
        <w:rPr>
          <w:color w:val="000000" w:themeColor="text1"/>
          <w:szCs w:val="21"/>
          <w:shd w:val="clear" w:color="auto" w:fill="FFFFFF"/>
        </w:rPr>
        <w:t>SHOPPERS DRUG MART</w:t>
      </w:r>
      <w:r>
        <w:rPr>
          <w:color w:val="000000" w:themeColor="text1"/>
          <w:szCs w:val="21"/>
          <w:shd w:val="clear" w:color="auto" w:fill="FFFFFF"/>
        </w:rPr>
        <w:t xml:space="preserve"> </w:t>
      </w:r>
      <w:r w:rsidR="00C33F8C" w:rsidRPr="00914D2D">
        <w:rPr>
          <w:color w:val="000000" w:themeColor="text1"/>
          <w:szCs w:val="21"/>
          <w:shd w:val="clear" w:color="auto" w:fill="FFFFFF"/>
        </w:rPr>
        <w:t>#806</w:t>
      </w:r>
      <w:r w:rsidR="00FB7877" w:rsidRPr="00914D2D">
        <w:rPr>
          <w:color w:val="000000" w:themeColor="text1"/>
          <w:szCs w:val="21"/>
          <w:shd w:val="clear" w:color="auto" w:fill="FFFFFF"/>
        </w:rPr>
        <w:t>店</w:t>
      </w:r>
      <w:r w:rsidR="00C33F8C" w:rsidRPr="00914D2D">
        <w:rPr>
          <w:color w:val="000000" w:themeColor="text1"/>
          <w:szCs w:val="21"/>
          <w:shd w:val="clear" w:color="auto" w:fill="FFFFFF"/>
        </w:rPr>
        <w:t>は</w:t>
      </w:r>
      <w:r w:rsidR="00FB7877" w:rsidRPr="00914D2D">
        <w:rPr>
          <w:color w:val="000000" w:themeColor="text1"/>
          <w:szCs w:val="21"/>
          <w:shd w:val="clear" w:color="auto" w:fill="FFFFFF"/>
        </w:rPr>
        <w:t>＃</w:t>
      </w:r>
      <w:r w:rsidR="00FB7877" w:rsidRPr="00914D2D">
        <w:rPr>
          <w:color w:val="000000" w:themeColor="text1"/>
          <w:szCs w:val="21"/>
          <w:shd w:val="clear" w:color="auto" w:fill="FFFFFF"/>
        </w:rPr>
        <w:t>943</w:t>
      </w:r>
      <w:r w:rsidR="00FB7877" w:rsidRPr="00914D2D">
        <w:rPr>
          <w:color w:val="000000" w:themeColor="text1"/>
          <w:szCs w:val="21"/>
          <w:shd w:val="clear" w:color="auto" w:fill="FFFFFF"/>
        </w:rPr>
        <w:t>よりも大型店であ</w:t>
      </w:r>
      <w:r w:rsidR="007D23A4" w:rsidRPr="00914D2D">
        <w:rPr>
          <w:color w:val="000000" w:themeColor="text1"/>
          <w:szCs w:val="21"/>
          <w:shd w:val="clear" w:color="auto" w:fill="FFFFFF"/>
        </w:rPr>
        <w:t>り、</w:t>
      </w:r>
      <w:r w:rsidR="00FB7877" w:rsidRPr="00914D2D">
        <w:rPr>
          <w:color w:val="000000" w:themeColor="text1"/>
          <w:szCs w:val="21"/>
          <w:shd w:val="clear" w:color="auto" w:fill="FFFFFF"/>
        </w:rPr>
        <w:t>店の中に郵便局もあった。薬剤師３名とテクニシャン２名が働いていた。薬は錠剤がほとんどであり、</w:t>
      </w:r>
      <w:r w:rsidR="00FB7877" w:rsidRPr="00914D2D">
        <w:rPr>
          <w:color w:val="000000" w:themeColor="text1"/>
          <w:szCs w:val="21"/>
        </w:rPr>
        <w:t>基本的に日本のように</w:t>
      </w:r>
      <w:r w:rsidR="00FB7877" w:rsidRPr="00914D2D">
        <w:rPr>
          <w:color w:val="000000" w:themeColor="text1"/>
          <w:szCs w:val="21"/>
        </w:rPr>
        <w:t>PTP</w:t>
      </w:r>
      <w:r w:rsidR="00FB7877" w:rsidRPr="00914D2D">
        <w:rPr>
          <w:color w:val="000000" w:themeColor="text1"/>
          <w:szCs w:val="21"/>
        </w:rPr>
        <w:t>包装のシート錠ではなくプラスチック製の小さな小瓶に詰め</w:t>
      </w:r>
      <w:r>
        <w:rPr>
          <w:rFonts w:hint="eastAsia"/>
          <w:color w:val="000000" w:themeColor="text1"/>
          <w:szCs w:val="21"/>
        </w:rPr>
        <w:t>て交付する。</w:t>
      </w:r>
      <w:r w:rsidR="00FB7877" w:rsidRPr="00914D2D">
        <w:rPr>
          <w:color w:val="000000" w:themeColor="text1"/>
          <w:szCs w:val="21"/>
        </w:rPr>
        <w:t>薬</w:t>
      </w:r>
      <w:r w:rsidR="00FB7877" w:rsidRPr="00914D2D">
        <w:rPr>
          <w:szCs w:val="21"/>
        </w:rPr>
        <w:t>剤師が交付時に服用方法を説明する。高齢者には</w:t>
      </w:r>
      <w:r w:rsidR="00FB7877" w:rsidRPr="00914D2D">
        <w:rPr>
          <w:rFonts w:cs="メイリオ"/>
          <w:szCs w:val="21"/>
          <w:shd w:val="clear" w:color="auto" w:fill="FFFFFF"/>
        </w:rPr>
        <w:t>希望があれば一包化調剤も行っている。方法としては、日本のような機械化がなされていなく、ブリスターパックに錠剤を入れシールをすれば出来上がる。機械もいらず至って簡単である。ピ</w:t>
      </w:r>
      <w:r w:rsidR="00FB7877" w:rsidRPr="00914D2D">
        <w:rPr>
          <w:rFonts w:cs="メイリオ"/>
          <w:sz w:val="22"/>
          <w:shd w:val="clear" w:color="auto" w:fill="FFFFFF"/>
        </w:rPr>
        <w:t>ルケースに一</w:t>
      </w:r>
      <w:r w:rsidR="00FB7877" w:rsidRPr="00914D2D">
        <w:rPr>
          <w:rFonts w:cs="メイリオ"/>
          <w:szCs w:val="21"/>
          <w:shd w:val="clear" w:color="auto" w:fill="FFFFFF"/>
        </w:rPr>
        <w:t>回服用量毎に入れることもある。日本のように錠剤分包包装機で一包化することはない。</w:t>
      </w:r>
    </w:p>
    <w:p w:rsidR="00FB7877" w:rsidRPr="00914D2D" w:rsidRDefault="00FB7877" w:rsidP="00FB7877">
      <w:pPr>
        <w:rPr>
          <w:b/>
          <w:sz w:val="22"/>
        </w:rPr>
      </w:pPr>
    </w:p>
    <w:p w:rsidR="00220ABD" w:rsidRPr="00914D2D" w:rsidRDefault="00AB56C4" w:rsidP="00220ABD">
      <w:pPr>
        <w:pStyle w:val="Web"/>
        <w:shd w:val="clear" w:color="auto" w:fill="FFFFFF"/>
        <w:spacing w:before="0" w:beforeAutospacing="0" w:after="0" w:afterAutospacing="0" w:line="0" w:lineRule="atLeast"/>
        <w:textAlignment w:val="baseline"/>
        <w:rPr>
          <w:rFonts w:asciiTheme="minorHAnsi" w:eastAsiaTheme="majorEastAsia" w:hAnsiTheme="minorHAnsi"/>
          <w:color w:val="000000" w:themeColor="text1"/>
          <w:shd w:val="clear" w:color="auto" w:fill="FFFFFF"/>
        </w:rPr>
      </w:pPr>
      <w:r>
        <w:rPr>
          <w:rFonts w:asciiTheme="minorHAnsi" w:eastAsiaTheme="majorEastAsia" w:hAnsiTheme="minorHAnsi" w:hint="eastAsia"/>
          <w:b/>
          <w:color w:val="000000" w:themeColor="text1"/>
          <w:shd w:val="clear" w:color="auto" w:fill="FFFFFF"/>
        </w:rPr>
        <w:t>c</w:t>
      </w:r>
      <w:r w:rsidR="0016724D" w:rsidRPr="00914D2D">
        <w:rPr>
          <w:rFonts w:asciiTheme="minorHAnsi" w:eastAsiaTheme="majorEastAsia" w:hAnsiTheme="minorHAnsi"/>
          <w:b/>
          <w:color w:val="000000" w:themeColor="text1"/>
          <w:shd w:val="clear" w:color="auto" w:fill="FFFFFF"/>
        </w:rPr>
        <w:t xml:space="preserve">) </w:t>
      </w:r>
      <w:r w:rsidR="00220ABD" w:rsidRPr="00914D2D">
        <w:rPr>
          <w:rFonts w:asciiTheme="minorHAnsi" w:eastAsiaTheme="majorEastAsia" w:hAnsiTheme="minorHAnsi"/>
          <w:b/>
          <w:color w:val="000000" w:themeColor="text1"/>
          <w:shd w:val="clear" w:color="auto" w:fill="FFFFFF"/>
        </w:rPr>
        <w:t>薬局での薬剤師の人数</w:t>
      </w:r>
    </w:p>
    <w:p w:rsidR="00220ABD" w:rsidRPr="00914D2D" w:rsidRDefault="00220ABD" w:rsidP="00220ABD">
      <w:pPr>
        <w:widowControl/>
        <w:shd w:val="clear" w:color="auto" w:fill="FFFFFF"/>
        <w:spacing w:line="360" w:lineRule="atLeast"/>
        <w:ind w:firstLineChars="100" w:firstLine="210"/>
        <w:jc w:val="left"/>
        <w:textAlignment w:val="baseline"/>
        <w:rPr>
          <w:rFonts w:cs="Arial"/>
          <w:kern w:val="0"/>
          <w:szCs w:val="21"/>
          <w:bdr w:val="none" w:sz="0" w:space="0" w:color="auto" w:frame="1"/>
        </w:rPr>
      </w:pPr>
      <w:r w:rsidRPr="00914D2D">
        <w:rPr>
          <w:rFonts w:cs="ＭＳ Ｐゴシック"/>
          <w:kern w:val="0"/>
          <w:szCs w:val="21"/>
        </w:rPr>
        <w:t>カナダの薬局では、日本と違い処方箋あたりに何人の薬剤師が必要という規定はない。そのため、薬剤師が一人しかいない薬局もあり、</w:t>
      </w:r>
      <w:r w:rsidRPr="00914D2D">
        <w:rPr>
          <w:rFonts w:cs="Arial"/>
          <w:kern w:val="0"/>
          <w:szCs w:val="21"/>
          <w:bdr w:val="none" w:sz="0" w:space="0" w:color="auto" w:frame="1"/>
        </w:rPr>
        <w:t>一人の薬剤師の仕事量は多く</w:t>
      </w:r>
      <w:r w:rsidR="007D23A4" w:rsidRPr="00914D2D">
        <w:rPr>
          <w:rFonts w:cs="Arial"/>
          <w:kern w:val="0"/>
          <w:szCs w:val="21"/>
          <w:bdr w:val="none" w:sz="0" w:space="0" w:color="auto" w:frame="1"/>
        </w:rPr>
        <w:t>、</w:t>
      </w:r>
      <w:r w:rsidRPr="00914D2D">
        <w:rPr>
          <w:rFonts w:cs="Arial"/>
          <w:kern w:val="0"/>
          <w:szCs w:val="21"/>
          <w:bdr w:val="none" w:sz="0" w:space="0" w:color="auto" w:frame="1"/>
        </w:rPr>
        <w:t>多忙</w:t>
      </w:r>
      <w:r w:rsidR="007D23A4" w:rsidRPr="00914D2D">
        <w:rPr>
          <w:rFonts w:cs="Arial"/>
          <w:kern w:val="0"/>
          <w:szCs w:val="21"/>
          <w:bdr w:val="none" w:sz="0" w:space="0" w:color="auto" w:frame="1"/>
        </w:rPr>
        <w:t>である</w:t>
      </w:r>
      <w:r w:rsidRPr="00914D2D">
        <w:rPr>
          <w:rFonts w:cs="Arial"/>
          <w:kern w:val="0"/>
          <w:szCs w:val="21"/>
          <w:bdr w:val="none" w:sz="0" w:space="0" w:color="auto" w:frame="1"/>
        </w:rPr>
        <w:t>。薬局では、薬剤師以外にテクニシャン又はアシスタントが勤務している。</w:t>
      </w:r>
      <w:r w:rsidR="00222767">
        <w:rPr>
          <w:rFonts w:cs="Arial" w:hint="eastAsia"/>
          <w:kern w:val="0"/>
          <w:szCs w:val="21"/>
          <w:bdr w:val="none" w:sz="0" w:space="0" w:color="auto" w:frame="1"/>
        </w:rPr>
        <w:t>また、大学薬学部の</w:t>
      </w:r>
      <w:r w:rsidR="00222767">
        <w:rPr>
          <w:rFonts w:cs="Arial" w:hint="eastAsia"/>
          <w:kern w:val="0"/>
          <w:szCs w:val="21"/>
          <w:bdr w:val="none" w:sz="0" w:space="0" w:color="auto" w:frame="1"/>
        </w:rPr>
        <w:t>4</w:t>
      </w:r>
      <w:r w:rsidR="00222767">
        <w:rPr>
          <w:rFonts w:cs="Arial" w:hint="eastAsia"/>
          <w:kern w:val="0"/>
          <w:szCs w:val="21"/>
          <w:bdr w:val="none" w:sz="0" w:space="0" w:color="auto" w:frame="1"/>
        </w:rPr>
        <w:t>年生（最上級生）が薬局で実務実習するが、この実習生も薬在師業務のかなりの部分を実施できるので、薬局の戦力となっている。</w:t>
      </w:r>
    </w:p>
    <w:p w:rsidR="00220ABD" w:rsidRPr="00914D2D" w:rsidRDefault="00220ABD" w:rsidP="00220ABD">
      <w:pPr>
        <w:widowControl/>
        <w:shd w:val="clear" w:color="auto" w:fill="FFFFFF"/>
        <w:spacing w:line="360" w:lineRule="atLeast"/>
        <w:jc w:val="left"/>
        <w:textAlignment w:val="baseline"/>
        <w:rPr>
          <w:rFonts w:cs="Arial"/>
          <w:b/>
          <w:bCs/>
          <w:kern w:val="0"/>
          <w:szCs w:val="21"/>
          <w:bdr w:val="none" w:sz="0" w:space="0" w:color="auto" w:frame="1"/>
        </w:rPr>
      </w:pPr>
    </w:p>
    <w:p w:rsidR="00220ABD" w:rsidRPr="00914D2D" w:rsidRDefault="0016724D" w:rsidP="00220ABD">
      <w:pPr>
        <w:widowControl/>
        <w:shd w:val="clear" w:color="auto" w:fill="FFFFFF"/>
        <w:spacing w:line="360" w:lineRule="atLeast"/>
        <w:jc w:val="left"/>
        <w:textAlignment w:val="baseline"/>
        <w:rPr>
          <w:rFonts w:eastAsiaTheme="majorEastAsia" w:cs="Arial"/>
          <w:color w:val="000000" w:themeColor="text1"/>
          <w:kern w:val="0"/>
          <w:sz w:val="24"/>
          <w:szCs w:val="24"/>
          <w:bdr w:val="none" w:sz="0" w:space="0" w:color="auto" w:frame="1"/>
        </w:rPr>
      </w:pPr>
      <w:r w:rsidRPr="00914D2D">
        <w:rPr>
          <w:rFonts w:eastAsiaTheme="majorEastAsia" w:cs="Arial"/>
          <w:b/>
          <w:bCs/>
          <w:color w:val="000000" w:themeColor="text1"/>
          <w:kern w:val="0"/>
          <w:sz w:val="24"/>
          <w:szCs w:val="24"/>
          <w:bdr w:val="none" w:sz="0" w:space="0" w:color="auto" w:frame="1"/>
        </w:rPr>
        <w:t xml:space="preserve">d) </w:t>
      </w:r>
      <w:r w:rsidR="00220ABD" w:rsidRPr="00914D2D">
        <w:rPr>
          <w:rFonts w:eastAsiaTheme="majorEastAsia"/>
          <w:b/>
          <w:color w:val="000000" w:themeColor="text1"/>
          <w:sz w:val="24"/>
          <w:szCs w:val="24"/>
        </w:rPr>
        <w:t>薬局テクニシャンの業務</w:t>
      </w:r>
    </w:p>
    <w:p w:rsidR="00220ABD" w:rsidRPr="00914D2D" w:rsidRDefault="007D23A4" w:rsidP="0088031C">
      <w:pPr>
        <w:pStyle w:val="Web"/>
        <w:spacing w:before="0" w:beforeAutospacing="0" w:after="0" w:afterAutospacing="0" w:line="100" w:lineRule="atLeast"/>
        <w:ind w:firstLineChars="100" w:firstLine="210"/>
        <w:textAlignment w:val="baseline"/>
        <w:rPr>
          <w:rFonts w:asciiTheme="minorHAnsi" w:eastAsiaTheme="minorEastAsia" w:hAnsiTheme="minorHAnsi"/>
          <w:sz w:val="21"/>
          <w:szCs w:val="21"/>
        </w:rPr>
      </w:pPr>
      <w:r w:rsidRPr="00914D2D">
        <w:rPr>
          <w:rFonts w:asciiTheme="minorHAnsi" w:eastAsiaTheme="minorEastAsia" w:hAnsiTheme="minorHAnsi"/>
          <w:sz w:val="21"/>
          <w:szCs w:val="21"/>
        </w:rPr>
        <w:t>テクニシャンには</w:t>
      </w:r>
      <w:r w:rsidR="00220ABD" w:rsidRPr="00914D2D">
        <w:rPr>
          <w:rFonts w:asciiTheme="minorHAnsi" w:eastAsiaTheme="minorEastAsia" w:hAnsiTheme="minorHAnsi"/>
          <w:sz w:val="21"/>
          <w:szCs w:val="21"/>
        </w:rPr>
        <w:t>国家試験は無く、</w:t>
      </w:r>
      <w:r w:rsidRPr="00914D2D">
        <w:rPr>
          <w:rFonts w:asciiTheme="minorHAnsi" w:eastAsiaTheme="minorEastAsia" w:hAnsiTheme="minorHAnsi"/>
          <w:sz w:val="21"/>
          <w:szCs w:val="21"/>
        </w:rPr>
        <w:t>短大や専門学校</w:t>
      </w:r>
      <w:r w:rsidR="00220ABD" w:rsidRPr="00914D2D">
        <w:rPr>
          <w:rFonts w:asciiTheme="minorHAnsi" w:eastAsiaTheme="minorEastAsia" w:hAnsiTheme="minorHAnsi"/>
          <w:sz w:val="21"/>
          <w:szCs w:val="21"/>
        </w:rPr>
        <w:t>でテクニシャンコースを卒業し、認定書を得る事によってなれる。</w:t>
      </w:r>
    </w:p>
    <w:p w:rsidR="00220ABD" w:rsidRPr="00914D2D" w:rsidRDefault="00220ABD" w:rsidP="0088031C">
      <w:pPr>
        <w:pStyle w:val="Web"/>
        <w:spacing w:before="0" w:beforeAutospacing="0" w:after="0" w:afterAutospacing="0" w:line="100" w:lineRule="atLeast"/>
        <w:ind w:firstLineChars="100" w:firstLine="210"/>
        <w:textAlignment w:val="baseline"/>
        <w:rPr>
          <w:rFonts w:asciiTheme="minorHAnsi" w:eastAsiaTheme="minorEastAsia" w:hAnsiTheme="minorHAnsi"/>
          <w:sz w:val="21"/>
          <w:szCs w:val="21"/>
        </w:rPr>
      </w:pPr>
      <w:r w:rsidRPr="00914D2D">
        <w:rPr>
          <w:rFonts w:asciiTheme="minorHAnsi" w:eastAsiaTheme="minorEastAsia" w:hAnsiTheme="minorHAnsi"/>
          <w:sz w:val="21"/>
          <w:szCs w:val="21"/>
        </w:rPr>
        <w:t>業務としては、</w:t>
      </w:r>
      <w:r w:rsidRPr="00914D2D">
        <w:rPr>
          <w:rFonts w:ascii="ＭＳ 明朝" w:eastAsia="ＭＳ 明朝" w:hAnsi="ＭＳ 明朝" w:cs="ＭＳ 明朝" w:hint="eastAsia"/>
          <w:sz w:val="21"/>
          <w:szCs w:val="21"/>
        </w:rPr>
        <w:t>①</w:t>
      </w:r>
      <w:r w:rsidRPr="00914D2D">
        <w:rPr>
          <w:rFonts w:asciiTheme="minorHAnsi" w:eastAsiaTheme="minorEastAsia" w:hAnsiTheme="minorHAnsi"/>
          <w:sz w:val="21"/>
          <w:szCs w:val="21"/>
        </w:rPr>
        <w:t>患者情報の収集と入力。</w:t>
      </w:r>
      <w:r w:rsidRPr="00914D2D">
        <w:rPr>
          <w:rFonts w:ascii="ＭＳ 明朝" w:eastAsia="ＭＳ 明朝" w:hAnsi="ＭＳ 明朝" w:cs="ＭＳ 明朝" w:hint="eastAsia"/>
          <w:sz w:val="21"/>
          <w:szCs w:val="21"/>
        </w:rPr>
        <w:t>②</w:t>
      </w:r>
      <w:r w:rsidRPr="00914D2D">
        <w:rPr>
          <w:rFonts w:asciiTheme="minorHAnsi" w:eastAsiaTheme="minorEastAsia" w:hAnsiTheme="minorHAnsi"/>
          <w:sz w:val="21"/>
          <w:szCs w:val="21"/>
        </w:rPr>
        <w:t>処方箋内容の入力。</w:t>
      </w:r>
      <w:r w:rsidRPr="00914D2D">
        <w:rPr>
          <w:rFonts w:ascii="ＭＳ 明朝" w:eastAsia="ＭＳ 明朝" w:hAnsi="ＭＳ 明朝" w:cs="ＭＳ 明朝" w:hint="eastAsia"/>
          <w:sz w:val="21"/>
          <w:szCs w:val="21"/>
        </w:rPr>
        <w:t>③</w:t>
      </w:r>
      <w:r w:rsidRPr="00914D2D">
        <w:rPr>
          <w:rFonts w:asciiTheme="minorHAnsi" w:eastAsiaTheme="minorEastAsia" w:hAnsiTheme="minorHAnsi"/>
          <w:sz w:val="21"/>
          <w:szCs w:val="21"/>
        </w:rPr>
        <w:t>調剤（計数、軟膏等の外用剤の混合）。</w:t>
      </w:r>
      <w:r w:rsidRPr="00914D2D">
        <w:rPr>
          <w:rFonts w:ascii="ＭＳ 明朝" w:eastAsia="ＭＳ 明朝" w:hAnsi="ＭＳ 明朝" w:cs="ＭＳ 明朝" w:hint="eastAsia"/>
          <w:sz w:val="21"/>
          <w:szCs w:val="21"/>
        </w:rPr>
        <w:t>④</w:t>
      </w:r>
      <w:r w:rsidRPr="00914D2D">
        <w:rPr>
          <w:rFonts w:asciiTheme="minorHAnsi" w:eastAsiaTheme="minorEastAsia" w:hAnsiTheme="minorHAnsi"/>
          <w:sz w:val="21"/>
          <w:szCs w:val="21"/>
        </w:rPr>
        <w:t>在庫管理・発注・保管。</w:t>
      </w:r>
      <w:r w:rsidRPr="00914D2D">
        <w:rPr>
          <w:rFonts w:ascii="ＭＳ 明朝" w:eastAsia="ＭＳ 明朝" w:hAnsi="ＭＳ 明朝" w:cs="ＭＳ 明朝" w:hint="eastAsia"/>
          <w:sz w:val="21"/>
          <w:szCs w:val="21"/>
        </w:rPr>
        <w:t>⑤</w:t>
      </w:r>
      <w:r w:rsidRPr="00914D2D">
        <w:rPr>
          <w:rFonts w:asciiTheme="minorHAnsi" w:eastAsiaTheme="minorEastAsia" w:hAnsiTheme="minorHAnsi"/>
          <w:sz w:val="21"/>
          <w:szCs w:val="21"/>
        </w:rPr>
        <w:t>医療機器（血糖測定器・むくみ防止ストッキング）の販売。</w:t>
      </w:r>
      <w:r w:rsidRPr="00914D2D">
        <w:rPr>
          <w:rFonts w:ascii="ＭＳ 明朝" w:eastAsia="ＭＳ 明朝" w:hAnsi="ＭＳ 明朝" w:cs="ＭＳ 明朝" w:hint="eastAsia"/>
          <w:sz w:val="21"/>
          <w:szCs w:val="21"/>
        </w:rPr>
        <w:t>⑥</w:t>
      </w:r>
      <w:r w:rsidRPr="00914D2D">
        <w:rPr>
          <w:rFonts w:asciiTheme="minorHAnsi" w:eastAsiaTheme="minorEastAsia" w:hAnsiTheme="minorHAnsi"/>
          <w:sz w:val="21"/>
          <w:szCs w:val="21"/>
        </w:rPr>
        <w:t>介護用品レンタル使用法の説明等がある。</w:t>
      </w:r>
    </w:p>
    <w:p w:rsidR="00220ABD" w:rsidRPr="00914D2D" w:rsidRDefault="00220ABD" w:rsidP="00220ABD">
      <w:pPr>
        <w:rPr>
          <w:rFonts w:cs="ＭＳ Ｐゴシック"/>
          <w:kern w:val="0"/>
          <w:szCs w:val="21"/>
        </w:rPr>
      </w:pPr>
    </w:p>
    <w:p w:rsidR="00FB7877" w:rsidRPr="00B03E70" w:rsidRDefault="00FB7877" w:rsidP="00B03E70">
      <w:pPr>
        <w:pStyle w:val="ae"/>
        <w:numPr>
          <w:ilvl w:val="0"/>
          <w:numId w:val="19"/>
        </w:numPr>
        <w:ind w:leftChars="0"/>
        <w:rPr>
          <w:rFonts w:eastAsiaTheme="majorEastAsia"/>
          <w:b/>
          <w:sz w:val="24"/>
          <w:szCs w:val="24"/>
        </w:rPr>
      </w:pPr>
      <w:r w:rsidRPr="00B03E70">
        <w:rPr>
          <w:rFonts w:eastAsiaTheme="majorEastAsia"/>
          <w:b/>
          <w:sz w:val="24"/>
          <w:szCs w:val="24"/>
        </w:rPr>
        <w:t>カナダの薬学教育制度</w:t>
      </w:r>
    </w:p>
    <w:p w:rsidR="00FB7877" w:rsidRPr="00914D2D" w:rsidRDefault="00FB7877" w:rsidP="00FB7877">
      <w:pPr>
        <w:rPr>
          <w:color w:val="000000" w:themeColor="text1"/>
          <w:szCs w:val="21"/>
        </w:rPr>
      </w:pPr>
      <w:r w:rsidRPr="00914D2D">
        <w:t xml:space="preserve">　</w:t>
      </w:r>
      <w:r w:rsidRPr="00914D2D">
        <w:rPr>
          <w:color w:val="000000" w:themeColor="text1"/>
        </w:rPr>
        <w:t>カナダは</w:t>
      </w:r>
      <w:r w:rsidRPr="00914D2D">
        <w:rPr>
          <w:color w:val="000000" w:themeColor="text1"/>
        </w:rPr>
        <w:t>10</w:t>
      </w:r>
      <w:r w:rsidRPr="00914D2D">
        <w:rPr>
          <w:color w:val="000000" w:themeColor="text1"/>
        </w:rPr>
        <w:t>の州（プロビンス、</w:t>
      </w:r>
      <w:r w:rsidRPr="00914D2D">
        <w:rPr>
          <w:color w:val="000000" w:themeColor="text1"/>
        </w:rPr>
        <w:t>province</w:t>
      </w:r>
      <w:r w:rsidRPr="00914D2D">
        <w:rPr>
          <w:color w:val="000000" w:themeColor="text1"/>
        </w:rPr>
        <w:t>）と</w:t>
      </w:r>
      <w:r w:rsidRPr="00914D2D">
        <w:rPr>
          <w:color w:val="000000" w:themeColor="text1"/>
        </w:rPr>
        <w:t>3</w:t>
      </w:r>
      <w:r w:rsidRPr="00914D2D">
        <w:rPr>
          <w:color w:val="000000" w:themeColor="text1"/>
        </w:rPr>
        <w:t>つの準州（テリトリー、</w:t>
      </w:r>
      <w:r w:rsidRPr="00914D2D">
        <w:rPr>
          <w:color w:val="000000" w:themeColor="text1"/>
        </w:rPr>
        <w:t>territory</w:t>
      </w:r>
      <w:r w:rsidRPr="00914D2D">
        <w:rPr>
          <w:color w:val="000000" w:themeColor="text1"/>
        </w:rPr>
        <w:t>）からなる国家である。</w:t>
      </w:r>
      <w:r w:rsidR="007D23A4" w:rsidRPr="00914D2D">
        <w:rPr>
          <w:color w:val="000000" w:themeColor="text1"/>
        </w:rPr>
        <w:t>2015</w:t>
      </w:r>
      <w:r w:rsidR="007D23A4" w:rsidRPr="00914D2D">
        <w:rPr>
          <w:color w:val="000000" w:themeColor="text1"/>
        </w:rPr>
        <w:t>年秋学期以降、</w:t>
      </w:r>
      <w:r w:rsidRPr="00914D2D">
        <w:rPr>
          <w:color w:val="000000" w:themeColor="text1"/>
        </w:rPr>
        <w:t>カナダの薬学教育</w:t>
      </w:r>
      <w:r w:rsidR="00B431B6" w:rsidRPr="00914D2D">
        <w:rPr>
          <w:color w:val="000000" w:themeColor="text1"/>
        </w:rPr>
        <w:t>制度</w:t>
      </w:r>
      <w:r w:rsidRPr="00914D2D">
        <w:rPr>
          <w:color w:val="000000" w:themeColor="text1"/>
        </w:rPr>
        <w:t>は</w:t>
      </w:r>
      <w:r w:rsidR="00B431B6" w:rsidRPr="00914D2D">
        <w:rPr>
          <w:color w:val="000000" w:themeColor="text1"/>
        </w:rPr>
        <w:t>、</w:t>
      </w:r>
      <w:r w:rsidR="00B431B6" w:rsidRPr="00914D2D">
        <w:rPr>
          <w:color w:val="000000" w:themeColor="text1"/>
        </w:rPr>
        <w:t>20</w:t>
      </w:r>
      <w:r w:rsidR="00B431B6" w:rsidRPr="00914D2D">
        <w:rPr>
          <w:color w:val="000000" w:themeColor="text1"/>
        </w:rPr>
        <w:t>年遅れて米国の制度と同じになった。すなわち、</w:t>
      </w:r>
      <w:r w:rsidRPr="00914D2D">
        <w:rPr>
          <w:color w:val="000000" w:themeColor="text1"/>
        </w:rPr>
        <w:t>高校卒業から直接薬学部に入学できる訳ではなく、</w:t>
      </w:r>
      <w:r w:rsidR="007D23A4" w:rsidRPr="00914D2D">
        <w:rPr>
          <w:color w:val="000000" w:themeColor="text1"/>
        </w:rPr>
        <w:t>まず大学に入学して、</w:t>
      </w:r>
      <w:r w:rsidR="007D23A4" w:rsidRPr="00914D2D">
        <w:rPr>
          <w:color w:val="000000" w:themeColor="text1"/>
        </w:rPr>
        <w:t>2</w:t>
      </w:r>
      <w:r w:rsidR="007D23A4" w:rsidRPr="00914D2D">
        <w:rPr>
          <w:color w:val="000000" w:themeColor="text1"/>
        </w:rPr>
        <w:t>年間以上の在学中に</w:t>
      </w:r>
      <w:r w:rsidRPr="00914D2D">
        <w:rPr>
          <w:rFonts w:ascii="ＭＳ 明朝" w:eastAsia="ＭＳ 明朝" w:hAnsi="ＭＳ 明朝" w:cs="ＭＳ 明朝" w:hint="eastAsia"/>
          <w:color w:val="000000" w:themeColor="text1"/>
        </w:rPr>
        <w:t>①</w:t>
      </w:r>
      <w:r w:rsidRPr="00914D2D">
        <w:rPr>
          <w:color w:val="000000" w:themeColor="text1"/>
        </w:rPr>
        <w:t>英語、</w:t>
      </w:r>
      <w:r w:rsidRPr="00914D2D">
        <w:rPr>
          <w:rFonts w:ascii="ＭＳ 明朝" w:eastAsia="ＭＳ 明朝" w:hAnsi="ＭＳ 明朝" w:cs="ＭＳ 明朝" w:hint="eastAsia"/>
          <w:color w:val="000000" w:themeColor="text1"/>
        </w:rPr>
        <w:t>②</w:t>
      </w:r>
      <w:r w:rsidRPr="00914D2D">
        <w:rPr>
          <w:color w:val="000000" w:themeColor="text1"/>
        </w:rPr>
        <w:t>生物学、</w:t>
      </w:r>
      <w:r w:rsidRPr="00914D2D">
        <w:rPr>
          <w:rFonts w:ascii="ＭＳ 明朝" w:eastAsia="ＭＳ 明朝" w:hAnsi="ＭＳ 明朝" w:cs="ＭＳ 明朝" w:hint="eastAsia"/>
          <w:color w:val="000000" w:themeColor="text1"/>
        </w:rPr>
        <w:t>③</w:t>
      </w:r>
      <w:r w:rsidRPr="00914D2D">
        <w:rPr>
          <w:color w:val="000000" w:themeColor="text1"/>
        </w:rPr>
        <w:t>無機化学、</w:t>
      </w:r>
      <w:r w:rsidRPr="00914D2D">
        <w:rPr>
          <w:rFonts w:ascii="ＭＳ 明朝" w:eastAsia="ＭＳ 明朝" w:hAnsi="ＭＳ 明朝" w:cs="ＭＳ 明朝" w:hint="eastAsia"/>
          <w:color w:val="000000" w:themeColor="text1"/>
        </w:rPr>
        <w:t>④</w:t>
      </w:r>
      <w:r w:rsidRPr="00914D2D">
        <w:rPr>
          <w:color w:val="000000" w:themeColor="text1"/>
        </w:rPr>
        <w:t>有機化学、</w:t>
      </w:r>
      <w:r w:rsidRPr="00914D2D">
        <w:rPr>
          <w:rFonts w:ascii="ＭＳ 明朝" w:eastAsia="ＭＳ 明朝" w:hAnsi="ＭＳ 明朝" w:cs="ＭＳ 明朝" w:hint="eastAsia"/>
          <w:color w:val="000000" w:themeColor="text1"/>
        </w:rPr>
        <w:t>⑤</w:t>
      </w:r>
      <w:r w:rsidRPr="00914D2D">
        <w:rPr>
          <w:color w:val="000000" w:themeColor="text1"/>
        </w:rPr>
        <w:t>数学、</w:t>
      </w:r>
      <w:r w:rsidRPr="00914D2D">
        <w:rPr>
          <w:rFonts w:ascii="ＭＳ 明朝" w:eastAsia="ＭＳ 明朝" w:hAnsi="ＭＳ 明朝" w:cs="ＭＳ 明朝" w:hint="eastAsia"/>
          <w:color w:val="000000" w:themeColor="text1"/>
        </w:rPr>
        <w:t>⑥</w:t>
      </w:r>
      <w:r w:rsidRPr="00914D2D">
        <w:rPr>
          <w:color w:val="000000" w:themeColor="text1"/>
        </w:rPr>
        <w:t>統計学の単位を取得する必要がある。</w:t>
      </w:r>
      <w:r w:rsidR="00B431B6" w:rsidRPr="00914D2D">
        <w:rPr>
          <w:color w:val="000000" w:themeColor="text1"/>
        </w:rPr>
        <w:t>これらの</w:t>
      </w:r>
      <w:r w:rsidRPr="00914D2D">
        <w:rPr>
          <w:color w:val="000000" w:themeColor="text1"/>
        </w:rPr>
        <w:t>単位を取得後、薬学部</w:t>
      </w:r>
      <w:r w:rsidR="007D23A4" w:rsidRPr="00914D2D">
        <w:rPr>
          <w:color w:val="000000" w:themeColor="text1"/>
        </w:rPr>
        <w:t>（</w:t>
      </w:r>
      <w:proofErr w:type="spellStart"/>
      <w:r w:rsidR="007D23A4" w:rsidRPr="00914D2D">
        <w:rPr>
          <w:color w:val="000000" w:themeColor="text1"/>
        </w:rPr>
        <w:t>PharmD</w:t>
      </w:r>
      <w:proofErr w:type="spellEnd"/>
      <w:r w:rsidR="007D23A4" w:rsidRPr="00914D2D">
        <w:rPr>
          <w:color w:val="000000" w:themeColor="text1"/>
        </w:rPr>
        <w:t>プログラム、</w:t>
      </w:r>
      <w:r w:rsidR="007D23A4" w:rsidRPr="00914D2D">
        <w:rPr>
          <w:color w:val="000000" w:themeColor="text1"/>
        </w:rPr>
        <w:t>4</w:t>
      </w:r>
      <w:r w:rsidR="007D23A4" w:rsidRPr="00914D2D">
        <w:rPr>
          <w:color w:val="000000" w:themeColor="text1"/>
        </w:rPr>
        <w:t>年間）入学試験の受験資格が得られる。入学試験は、</w:t>
      </w:r>
      <w:r w:rsidRPr="00914D2D">
        <w:rPr>
          <w:color w:val="000000" w:themeColor="text1"/>
        </w:rPr>
        <w:t>志望理由や将来の夢、仕事に関連した経験、ボランティア経験等</w:t>
      </w:r>
      <w:r w:rsidR="007D23A4" w:rsidRPr="00914D2D">
        <w:rPr>
          <w:color w:val="000000" w:themeColor="text1"/>
        </w:rPr>
        <w:t>に関する</w:t>
      </w:r>
      <w:r w:rsidRPr="00914D2D">
        <w:rPr>
          <w:color w:val="000000" w:themeColor="text1"/>
        </w:rPr>
        <w:t>小論文</w:t>
      </w:r>
      <w:r w:rsidR="007D23A4" w:rsidRPr="00914D2D">
        <w:rPr>
          <w:color w:val="000000" w:themeColor="text1"/>
        </w:rPr>
        <w:t>と</w:t>
      </w:r>
      <w:r w:rsidR="007D23A4" w:rsidRPr="00914D2D">
        <w:rPr>
          <w:color w:val="000000" w:themeColor="text1"/>
        </w:rPr>
        <w:t>OSCE</w:t>
      </w:r>
      <w:r w:rsidR="004F188A" w:rsidRPr="00914D2D">
        <w:rPr>
          <w:color w:val="000000" w:themeColor="text1"/>
        </w:rPr>
        <w:t>に類似した「態度・資質」の試験からなる。</w:t>
      </w:r>
      <w:r w:rsidRPr="00914D2D">
        <w:rPr>
          <w:color w:val="000000" w:themeColor="text1"/>
        </w:rPr>
        <w:t>薬剤師に求められるコンピテンシー</w:t>
      </w:r>
      <w:r w:rsidRPr="00914D2D">
        <w:rPr>
          <w:color w:val="000000" w:themeColor="text1"/>
          <w:szCs w:val="21"/>
        </w:rPr>
        <w:t>（</w:t>
      </w:r>
      <w:r w:rsidRPr="00914D2D">
        <w:rPr>
          <w:color w:val="000000" w:themeColor="text1"/>
          <w:szCs w:val="21"/>
        </w:rPr>
        <w:t>competencies)</w:t>
      </w:r>
      <w:r w:rsidRPr="00914D2D">
        <w:rPr>
          <w:color w:val="000000" w:themeColor="text1"/>
          <w:szCs w:val="21"/>
        </w:rPr>
        <w:t>は、</w:t>
      </w:r>
      <w:r w:rsidRPr="00914D2D">
        <w:rPr>
          <w:rFonts w:ascii="ＭＳ 明朝" w:eastAsia="ＭＳ 明朝" w:hAnsi="ＭＳ 明朝" w:cs="ＭＳ 明朝" w:hint="eastAsia"/>
          <w:color w:val="000000" w:themeColor="text1"/>
          <w:szCs w:val="21"/>
        </w:rPr>
        <w:t>①</w:t>
      </w:r>
      <w:r w:rsidRPr="00914D2D">
        <w:rPr>
          <w:color w:val="000000" w:themeColor="text1"/>
          <w:szCs w:val="21"/>
        </w:rPr>
        <w:t>倫理，法律，職業上の責任、</w:t>
      </w:r>
      <w:r w:rsidRPr="00914D2D">
        <w:rPr>
          <w:rFonts w:ascii="ＭＳ 明朝" w:eastAsia="ＭＳ 明朝" w:hAnsi="ＭＳ 明朝" w:cs="ＭＳ 明朝" w:hint="eastAsia"/>
          <w:color w:val="000000" w:themeColor="text1"/>
          <w:szCs w:val="21"/>
        </w:rPr>
        <w:t>②</w:t>
      </w:r>
      <w:r w:rsidRPr="00914D2D">
        <w:rPr>
          <w:color w:val="000000" w:themeColor="text1"/>
          <w:szCs w:val="21"/>
        </w:rPr>
        <w:t>患者のケア、</w:t>
      </w:r>
      <w:r w:rsidRPr="00914D2D">
        <w:rPr>
          <w:rFonts w:ascii="ＭＳ 明朝" w:eastAsia="ＭＳ 明朝" w:hAnsi="ＭＳ 明朝" w:cs="ＭＳ 明朝" w:hint="eastAsia"/>
          <w:color w:val="000000" w:themeColor="text1"/>
          <w:szCs w:val="21"/>
        </w:rPr>
        <w:t>③</w:t>
      </w:r>
      <w:r w:rsidRPr="00914D2D">
        <w:rPr>
          <w:color w:val="000000" w:themeColor="text1"/>
          <w:szCs w:val="21"/>
        </w:rPr>
        <w:t>医薬品供給、</w:t>
      </w:r>
      <w:r w:rsidRPr="00914D2D">
        <w:rPr>
          <w:rFonts w:ascii="ＭＳ 明朝" w:eastAsia="ＭＳ 明朝" w:hAnsi="ＭＳ 明朝" w:cs="ＭＳ 明朝" w:hint="eastAsia"/>
          <w:color w:val="000000" w:themeColor="text1"/>
          <w:szCs w:val="21"/>
        </w:rPr>
        <w:t>④</w:t>
      </w:r>
      <w:r w:rsidRPr="00914D2D">
        <w:rPr>
          <w:color w:val="000000" w:themeColor="text1"/>
          <w:szCs w:val="21"/>
        </w:rPr>
        <w:t>健康推進、</w:t>
      </w:r>
      <w:r w:rsidRPr="00914D2D">
        <w:rPr>
          <w:rFonts w:ascii="ＭＳ 明朝" w:eastAsia="ＭＳ 明朝" w:hAnsi="ＭＳ 明朝" w:cs="ＭＳ 明朝" w:hint="eastAsia"/>
          <w:color w:val="000000" w:themeColor="text1"/>
          <w:szCs w:val="21"/>
        </w:rPr>
        <w:t>⑤</w:t>
      </w:r>
      <w:r w:rsidRPr="00914D2D">
        <w:rPr>
          <w:color w:val="000000" w:themeColor="text1"/>
          <w:szCs w:val="21"/>
        </w:rPr>
        <w:t>実務環境、</w:t>
      </w:r>
      <w:r w:rsidRPr="00914D2D">
        <w:rPr>
          <w:rFonts w:ascii="ＭＳ 明朝" w:eastAsia="ＭＳ 明朝" w:hAnsi="ＭＳ 明朝" w:cs="ＭＳ 明朝" w:hint="eastAsia"/>
          <w:color w:val="000000" w:themeColor="text1"/>
          <w:szCs w:val="21"/>
        </w:rPr>
        <w:t>⑥</w:t>
      </w:r>
      <w:r w:rsidRPr="00914D2D">
        <w:rPr>
          <w:color w:val="000000" w:themeColor="text1"/>
          <w:szCs w:val="21"/>
        </w:rPr>
        <w:t>知識と研究への応用、</w:t>
      </w:r>
      <w:r w:rsidRPr="00914D2D">
        <w:rPr>
          <w:rFonts w:ascii="ＭＳ 明朝" w:eastAsia="ＭＳ 明朝" w:hAnsi="ＭＳ 明朝" w:cs="ＭＳ 明朝" w:hint="eastAsia"/>
          <w:color w:val="000000" w:themeColor="text1"/>
          <w:szCs w:val="21"/>
        </w:rPr>
        <w:t>⑦</w:t>
      </w:r>
      <w:r w:rsidRPr="00914D2D">
        <w:rPr>
          <w:color w:val="000000" w:themeColor="text1"/>
          <w:szCs w:val="21"/>
        </w:rPr>
        <w:t>コミュニケーションと教育、</w:t>
      </w:r>
      <w:r w:rsidRPr="00914D2D">
        <w:rPr>
          <w:rFonts w:ascii="ＭＳ 明朝" w:eastAsia="ＭＳ 明朝" w:hAnsi="ＭＳ 明朝" w:cs="ＭＳ 明朝" w:hint="eastAsia"/>
          <w:color w:val="000000" w:themeColor="text1"/>
          <w:szCs w:val="21"/>
        </w:rPr>
        <w:t>⑧</w:t>
      </w:r>
      <w:r w:rsidRPr="00914D2D">
        <w:rPr>
          <w:color w:val="000000" w:themeColor="text1"/>
          <w:szCs w:val="21"/>
        </w:rPr>
        <w:t>職種内・専門職種間の協力、</w:t>
      </w:r>
      <w:r w:rsidRPr="00914D2D">
        <w:rPr>
          <w:rFonts w:ascii="ＭＳ 明朝" w:eastAsia="ＭＳ 明朝" w:hAnsi="ＭＳ 明朝" w:cs="ＭＳ 明朝" w:hint="eastAsia"/>
          <w:color w:val="000000" w:themeColor="text1"/>
          <w:szCs w:val="21"/>
        </w:rPr>
        <w:t>⑨</w:t>
      </w:r>
      <w:r w:rsidRPr="00914D2D">
        <w:rPr>
          <w:color w:val="000000" w:themeColor="text1"/>
          <w:szCs w:val="21"/>
        </w:rPr>
        <w:t>品質と安全であり、薬学教育もこれに沿って行われる。</w:t>
      </w:r>
    </w:p>
    <w:p w:rsidR="00FB7877" w:rsidRPr="00914D2D" w:rsidRDefault="00FB7877" w:rsidP="00FB7877">
      <w:pPr>
        <w:rPr>
          <w:color w:val="000000" w:themeColor="text1"/>
          <w:szCs w:val="21"/>
        </w:rPr>
      </w:pPr>
      <w:r w:rsidRPr="00914D2D">
        <w:rPr>
          <w:color w:val="000000" w:themeColor="text1"/>
          <w:szCs w:val="21"/>
        </w:rPr>
        <w:t xml:space="preserve">　薬学教育における実務実習は、１年生で</w:t>
      </w:r>
      <w:r w:rsidRPr="00914D2D">
        <w:rPr>
          <w:color w:val="000000" w:themeColor="text1"/>
          <w:szCs w:val="21"/>
        </w:rPr>
        <w:t>60</w:t>
      </w:r>
      <w:r w:rsidRPr="00914D2D">
        <w:rPr>
          <w:color w:val="000000" w:themeColor="text1"/>
          <w:szCs w:val="21"/>
        </w:rPr>
        <w:t>時間のボランティアのプログラムに参加、</w:t>
      </w:r>
      <w:r w:rsidRPr="00914D2D">
        <w:rPr>
          <w:color w:val="000000" w:themeColor="text1"/>
          <w:szCs w:val="21"/>
        </w:rPr>
        <w:t>160</w:t>
      </w:r>
      <w:r w:rsidRPr="00914D2D">
        <w:rPr>
          <w:color w:val="000000" w:themeColor="text1"/>
          <w:szCs w:val="21"/>
        </w:rPr>
        <w:lastRenderedPageBreak/>
        <w:t>時間の薬局実習、２年生で</w:t>
      </w:r>
      <w:r w:rsidRPr="00914D2D">
        <w:rPr>
          <w:color w:val="000000" w:themeColor="text1"/>
          <w:szCs w:val="21"/>
        </w:rPr>
        <w:t>98</w:t>
      </w:r>
      <w:r w:rsidRPr="00914D2D">
        <w:rPr>
          <w:color w:val="000000" w:themeColor="text1"/>
          <w:szCs w:val="21"/>
        </w:rPr>
        <w:t>時間の病院実習、４年生で</w:t>
      </w:r>
      <w:r w:rsidRPr="00914D2D">
        <w:rPr>
          <w:color w:val="000000" w:themeColor="text1"/>
          <w:szCs w:val="21"/>
        </w:rPr>
        <w:t>640</w:t>
      </w:r>
      <w:r w:rsidRPr="00914D2D">
        <w:rPr>
          <w:color w:val="000000" w:themeColor="text1"/>
          <w:szCs w:val="21"/>
        </w:rPr>
        <w:t>時間実務実習を行う。</w:t>
      </w:r>
    </w:p>
    <w:p w:rsidR="00F229B8" w:rsidRDefault="00FB7877" w:rsidP="00C004E1">
      <w:pPr>
        <w:rPr>
          <w:rFonts w:cs="ＭＳ 明朝"/>
          <w:bCs/>
          <w:szCs w:val="21"/>
        </w:rPr>
      </w:pPr>
      <w:r w:rsidRPr="00914D2D">
        <w:rPr>
          <w:color w:val="000000" w:themeColor="text1"/>
          <w:szCs w:val="21"/>
        </w:rPr>
        <w:t xml:space="preserve">　薬剤師国家試験は、</w:t>
      </w:r>
      <w:r w:rsidRPr="00914D2D">
        <w:rPr>
          <w:color w:val="000000" w:themeColor="text1"/>
          <w:szCs w:val="21"/>
        </w:rPr>
        <w:t xml:space="preserve">Pharmacist Qualifying Examination Part </w:t>
      </w:r>
      <w:r w:rsidRPr="00914D2D">
        <w:rPr>
          <w:rFonts w:ascii="ＭＳ 明朝" w:eastAsia="ＭＳ 明朝" w:hAnsi="ＭＳ 明朝" w:cs="ＭＳ 明朝" w:hint="eastAsia"/>
          <w:color w:val="000000" w:themeColor="text1"/>
          <w:szCs w:val="21"/>
        </w:rPr>
        <w:t>Ⅰ</w:t>
      </w:r>
      <w:r w:rsidRPr="00914D2D">
        <w:rPr>
          <w:color w:val="000000" w:themeColor="text1"/>
          <w:szCs w:val="21"/>
        </w:rPr>
        <w:t>（肢選択式筆記試験：</w:t>
      </w:r>
      <w:r w:rsidRPr="00914D2D">
        <w:rPr>
          <w:color w:val="000000" w:themeColor="text1"/>
          <w:szCs w:val="21"/>
        </w:rPr>
        <w:t>MCQ: multiple-choice question</w:t>
      </w:r>
      <w:r w:rsidRPr="00914D2D">
        <w:rPr>
          <w:color w:val="000000" w:themeColor="text1"/>
          <w:szCs w:val="21"/>
        </w:rPr>
        <w:t>）、</w:t>
      </w:r>
      <w:r w:rsidR="00B431B6" w:rsidRPr="00914D2D">
        <w:rPr>
          <w:color w:val="000000" w:themeColor="text1"/>
          <w:szCs w:val="21"/>
        </w:rPr>
        <w:t>P</w:t>
      </w:r>
      <w:r w:rsidRPr="00914D2D">
        <w:rPr>
          <w:color w:val="000000" w:themeColor="text1"/>
          <w:szCs w:val="21"/>
        </w:rPr>
        <w:t xml:space="preserve">harmacist Qualifying Examination Part </w:t>
      </w:r>
      <w:r w:rsidRPr="00914D2D">
        <w:rPr>
          <w:rFonts w:ascii="ＭＳ 明朝" w:eastAsia="ＭＳ 明朝" w:hAnsi="ＭＳ 明朝" w:cs="ＭＳ 明朝" w:hint="eastAsia"/>
          <w:color w:val="000000" w:themeColor="text1"/>
          <w:szCs w:val="21"/>
        </w:rPr>
        <w:t>Ⅱ</w:t>
      </w:r>
      <w:r w:rsidRPr="00914D2D">
        <w:rPr>
          <w:rFonts w:cs="ＭＳ 明朝"/>
          <w:color w:val="000000" w:themeColor="text1"/>
          <w:szCs w:val="21"/>
        </w:rPr>
        <w:t>（実技試験：</w:t>
      </w:r>
      <w:r w:rsidRPr="00914D2D">
        <w:rPr>
          <w:rFonts w:cs="ＭＳ 明朝"/>
          <w:color w:val="000000" w:themeColor="text1"/>
          <w:szCs w:val="21"/>
        </w:rPr>
        <w:t>OSCE</w:t>
      </w:r>
      <w:r w:rsidRPr="00914D2D">
        <w:rPr>
          <w:rFonts w:cs="ＭＳ 明朝"/>
          <w:color w:val="000000" w:themeColor="text1"/>
          <w:szCs w:val="21"/>
        </w:rPr>
        <w:t>）が行われる。</w:t>
      </w:r>
      <w:r w:rsidRPr="00914D2D">
        <w:rPr>
          <w:rFonts w:cs="ＭＳ 明朝"/>
          <w:color w:val="000000" w:themeColor="text1"/>
          <w:szCs w:val="21"/>
        </w:rPr>
        <w:t xml:space="preserve">MCQ </w:t>
      </w:r>
      <w:r w:rsidRPr="00914D2D">
        <w:rPr>
          <w:rFonts w:cs="ＭＳ 明朝"/>
          <w:color w:val="000000" w:themeColor="text1"/>
          <w:szCs w:val="21"/>
        </w:rPr>
        <w:t>筆記試験は、</w:t>
      </w:r>
      <w:r w:rsidRPr="00914D2D">
        <w:rPr>
          <w:rFonts w:cs="ＭＳ 明朝"/>
          <w:color w:val="000000" w:themeColor="text1"/>
          <w:szCs w:val="21"/>
        </w:rPr>
        <w:t>3</w:t>
      </w:r>
      <w:r w:rsidRPr="00914D2D">
        <w:rPr>
          <w:rFonts w:cs="ＭＳ 明朝"/>
          <w:color w:val="000000" w:themeColor="text1"/>
          <w:szCs w:val="21"/>
        </w:rPr>
        <w:t>時間</w:t>
      </w:r>
      <w:r w:rsidRPr="00914D2D">
        <w:rPr>
          <w:rFonts w:cs="ＭＳ 明朝"/>
          <w:color w:val="000000" w:themeColor="text1"/>
          <w:szCs w:val="21"/>
        </w:rPr>
        <w:t>45</w:t>
      </w:r>
      <w:r w:rsidRPr="00914D2D">
        <w:rPr>
          <w:rFonts w:cs="ＭＳ 明朝"/>
          <w:color w:val="000000" w:themeColor="text1"/>
          <w:szCs w:val="21"/>
        </w:rPr>
        <w:t>分</w:t>
      </w:r>
      <w:r w:rsidRPr="00914D2D">
        <w:rPr>
          <w:rFonts w:cs="ＭＳ 明朝"/>
          <w:color w:val="000000" w:themeColor="text1"/>
          <w:szCs w:val="21"/>
        </w:rPr>
        <w:t>/</w:t>
      </w:r>
      <w:r w:rsidRPr="00914D2D">
        <w:rPr>
          <w:rFonts w:cs="ＭＳ 明朝"/>
          <w:color w:val="000000" w:themeColor="text1"/>
          <w:szCs w:val="21"/>
        </w:rPr>
        <w:t>日を</w:t>
      </w:r>
      <w:r w:rsidRPr="00914D2D">
        <w:rPr>
          <w:rFonts w:cs="ＭＳ 明朝"/>
          <w:color w:val="000000" w:themeColor="text1"/>
          <w:szCs w:val="21"/>
        </w:rPr>
        <w:t>2</w:t>
      </w:r>
      <w:r w:rsidRPr="00914D2D">
        <w:rPr>
          <w:rFonts w:cs="ＭＳ 明朝"/>
          <w:color w:val="000000" w:themeColor="text1"/>
          <w:szCs w:val="21"/>
        </w:rPr>
        <w:t>日間かけて行う。この</w:t>
      </w:r>
      <w:r w:rsidRPr="00914D2D">
        <w:rPr>
          <w:rFonts w:cs="ＭＳ 明朝"/>
          <w:color w:val="000000" w:themeColor="text1"/>
          <w:szCs w:val="21"/>
        </w:rPr>
        <w:t>2</w:t>
      </w:r>
      <w:r w:rsidRPr="00914D2D">
        <w:rPr>
          <w:rFonts w:cs="ＭＳ 明朝"/>
          <w:color w:val="000000" w:themeColor="text1"/>
          <w:szCs w:val="21"/>
        </w:rPr>
        <w:t>日間で回答するのは</w:t>
      </w:r>
      <w:r w:rsidRPr="00914D2D">
        <w:rPr>
          <w:rFonts w:cs="ＭＳ 明朝"/>
          <w:color w:val="000000" w:themeColor="text1"/>
          <w:szCs w:val="21"/>
        </w:rPr>
        <w:t>300</w:t>
      </w:r>
      <w:r w:rsidRPr="00914D2D">
        <w:rPr>
          <w:rFonts w:cs="ＭＳ 明朝"/>
          <w:color w:val="000000" w:themeColor="text1"/>
          <w:szCs w:val="21"/>
        </w:rPr>
        <w:t>問で、試験結果としてカウントされるのは</w:t>
      </w:r>
      <w:r w:rsidRPr="00914D2D">
        <w:rPr>
          <w:rFonts w:cs="ＭＳ 明朝"/>
          <w:color w:val="000000" w:themeColor="text1"/>
          <w:szCs w:val="21"/>
        </w:rPr>
        <w:t>200</w:t>
      </w:r>
      <w:r w:rsidRPr="00914D2D">
        <w:rPr>
          <w:rFonts w:cs="ＭＳ 明朝"/>
          <w:color w:val="000000" w:themeColor="text1"/>
          <w:szCs w:val="21"/>
        </w:rPr>
        <w:t>問（</w:t>
      </w:r>
      <w:r w:rsidRPr="00914D2D">
        <w:rPr>
          <w:rFonts w:cs="ＭＳ 明朝"/>
          <w:color w:val="000000" w:themeColor="text1"/>
          <w:szCs w:val="21"/>
        </w:rPr>
        <w:t>100</w:t>
      </w:r>
      <w:r w:rsidRPr="00914D2D">
        <w:rPr>
          <w:rFonts w:cs="ＭＳ 明朝"/>
          <w:color w:val="000000" w:themeColor="text1"/>
          <w:szCs w:val="21"/>
        </w:rPr>
        <w:t>問</w:t>
      </w:r>
      <w:r w:rsidRPr="00914D2D">
        <w:rPr>
          <w:rFonts w:cs="ＭＳ 明朝"/>
          <w:color w:val="000000" w:themeColor="text1"/>
          <w:szCs w:val="21"/>
        </w:rPr>
        <w:t>/</w:t>
      </w:r>
      <w:r w:rsidRPr="00914D2D">
        <w:rPr>
          <w:rFonts w:cs="ＭＳ 明朝"/>
          <w:color w:val="000000" w:themeColor="text1"/>
          <w:szCs w:val="21"/>
        </w:rPr>
        <w:t>日）のみであり、残りの</w:t>
      </w:r>
      <w:r w:rsidRPr="00914D2D">
        <w:rPr>
          <w:rFonts w:cs="ＭＳ 明朝"/>
          <w:color w:val="000000" w:themeColor="text1"/>
          <w:szCs w:val="21"/>
        </w:rPr>
        <w:t>100</w:t>
      </w:r>
      <w:r w:rsidRPr="00914D2D">
        <w:rPr>
          <w:rFonts w:cs="ＭＳ 明朝"/>
          <w:color w:val="000000" w:themeColor="text1"/>
          <w:szCs w:val="21"/>
        </w:rPr>
        <w:t>問は、次回以降に出題する試験問題として適切かどうかを判断するために出題されている。</w:t>
      </w:r>
      <w:r w:rsidRPr="00914D2D">
        <w:rPr>
          <w:rFonts w:cs="ＭＳ 明朝"/>
          <w:color w:val="000000" w:themeColor="text1"/>
          <w:szCs w:val="21"/>
        </w:rPr>
        <w:t>OSCE</w:t>
      </w:r>
      <w:r w:rsidRPr="00914D2D">
        <w:rPr>
          <w:rFonts w:cs="ＭＳ 明朝"/>
          <w:color w:val="000000" w:themeColor="text1"/>
          <w:szCs w:val="21"/>
        </w:rPr>
        <w:t>は、日本の</w:t>
      </w:r>
      <w:r w:rsidR="00B431B6" w:rsidRPr="00914D2D">
        <w:rPr>
          <w:rFonts w:cs="ＭＳ 明朝"/>
          <w:color w:val="000000" w:themeColor="text1"/>
          <w:szCs w:val="21"/>
        </w:rPr>
        <w:t>共用試験の</w:t>
      </w:r>
      <w:r w:rsidRPr="00914D2D">
        <w:rPr>
          <w:rFonts w:cs="ＭＳ 明朝"/>
          <w:color w:val="000000" w:themeColor="text1"/>
          <w:szCs w:val="21"/>
        </w:rPr>
        <w:t>６課題に比べ多く</w:t>
      </w:r>
      <w:r w:rsidRPr="00914D2D">
        <w:rPr>
          <w:rFonts w:cs="ＭＳ 明朝"/>
          <w:color w:val="000000" w:themeColor="text1"/>
          <w:szCs w:val="21"/>
        </w:rPr>
        <w:t>16</w:t>
      </w:r>
      <w:r w:rsidRPr="00914D2D">
        <w:rPr>
          <w:rFonts w:cs="ＭＳ 明朝"/>
          <w:color w:val="000000" w:themeColor="text1"/>
          <w:szCs w:val="21"/>
        </w:rPr>
        <w:t>課題でありその内１課題は将来に向けたトライアルな課題となっている。</w:t>
      </w:r>
      <w:r w:rsidRPr="00914D2D">
        <w:rPr>
          <w:rFonts w:cs="ＭＳ 明朝"/>
          <w:bCs/>
          <w:color w:val="000000" w:themeColor="text1"/>
          <w:szCs w:val="21"/>
        </w:rPr>
        <w:t>Non-interactive</w:t>
      </w:r>
      <w:r w:rsidRPr="00914D2D">
        <w:rPr>
          <w:rFonts w:cs="ＭＳ 明朝"/>
          <w:bCs/>
          <w:color w:val="000000" w:themeColor="text1"/>
          <w:szCs w:val="21"/>
        </w:rPr>
        <w:t>な課題</w:t>
      </w:r>
      <w:r w:rsidR="002339C8" w:rsidRPr="00914D2D">
        <w:rPr>
          <w:rFonts w:cs="ＭＳ 明朝"/>
          <w:bCs/>
          <w:szCs w:val="21"/>
        </w:rPr>
        <w:t>として、処方せん監査、調剤薬鑑査、</w:t>
      </w:r>
      <w:r w:rsidR="002339C8" w:rsidRPr="00914D2D">
        <w:rPr>
          <w:rFonts w:cs="ＭＳ 明朝"/>
          <w:bCs/>
          <w:szCs w:val="21"/>
        </w:rPr>
        <w:t>DI</w:t>
      </w:r>
      <w:r w:rsidR="002339C8" w:rsidRPr="00914D2D">
        <w:rPr>
          <w:rFonts w:cs="ＭＳ 明朝"/>
          <w:bCs/>
          <w:szCs w:val="21"/>
        </w:rPr>
        <w:t>関連問題、</w:t>
      </w:r>
      <w:r w:rsidR="002339C8" w:rsidRPr="00914D2D">
        <w:rPr>
          <w:rFonts w:cs="ＭＳ 明朝"/>
          <w:bCs/>
          <w:szCs w:val="21"/>
        </w:rPr>
        <w:t>I</w:t>
      </w:r>
      <w:r w:rsidRPr="00914D2D">
        <w:rPr>
          <w:rFonts w:cs="ＭＳ 明朝"/>
          <w:bCs/>
          <w:szCs w:val="21"/>
        </w:rPr>
        <w:t>nteractive</w:t>
      </w:r>
      <w:r w:rsidRPr="00914D2D">
        <w:rPr>
          <w:rFonts w:cs="ＭＳ 明朝"/>
          <w:bCs/>
          <w:szCs w:val="21"/>
        </w:rPr>
        <w:t>な課題として、服薬指導、患者カウンセリングが行われる。日本よりも、コミュニケーション能力・患者の抱える問題に対する問題解決能力を評価されるようになっている。</w:t>
      </w:r>
      <w:r w:rsidR="00B431B6" w:rsidRPr="00914D2D">
        <w:rPr>
          <w:rFonts w:cs="ＭＳ 明朝"/>
          <w:bCs/>
          <w:szCs w:val="21"/>
        </w:rPr>
        <w:t>薬剤</w:t>
      </w:r>
      <w:r w:rsidRPr="00914D2D">
        <w:rPr>
          <w:rFonts w:cs="ＭＳ 明朝"/>
          <w:bCs/>
          <w:szCs w:val="21"/>
        </w:rPr>
        <w:t>師免許については、日本では国が交付するが、カナダでは各州の薬剤師会</w:t>
      </w:r>
      <w:r w:rsidR="00A53E66" w:rsidRPr="00914D2D">
        <w:rPr>
          <w:rFonts w:cs="ＭＳ 明朝"/>
          <w:bCs/>
          <w:szCs w:val="21"/>
        </w:rPr>
        <w:t>（オンタリオ州では</w:t>
      </w:r>
      <w:r w:rsidR="00A53E66" w:rsidRPr="00914D2D">
        <w:rPr>
          <w:rFonts w:cs="ＭＳ 明朝"/>
          <w:bCs/>
          <w:szCs w:val="21"/>
        </w:rPr>
        <w:t>Ontario College of Pharmacists</w:t>
      </w:r>
      <w:r w:rsidR="00A53E66" w:rsidRPr="00914D2D">
        <w:rPr>
          <w:rFonts w:cs="ＭＳ 明朝"/>
          <w:bCs/>
          <w:szCs w:val="21"/>
        </w:rPr>
        <w:t>）</w:t>
      </w:r>
      <w:r w:rsidRPr="00914D2D">
        <w:rPr>
          <w:rFonts w:cs="ＭＳ 明朝"/>
          <w:bCs/>
          <w:szCs w:val="21"/>
        </w:rPr>
        <w:t>が発行と管理を行っている。</w:t>
      </w:r>
    </w:p>
    <w:p w:rsidR="008F5AA8" w:rsidRPr="00914D2D" w:rsidRDefault="008F5AA8" w:rsidP="00C004E1"/>
    <w:p w:rsidR="000E261E" w:rsidRPr="00B03E70" w:rsidRDefault="000E261E" w:rsidP="00B03E70">
      <w:pPr>
        <w:pStyle w:val="ae"/>
        <w:numPr>
          <w:ilvl w:val="0"/>
          <w:numId w:val="19"/>
        </w:numPr>
        <w:ind w:leftChars="0"/>
        <w:rPr>
          <w:rFonts w:eastAsiaTheme="majorEastAsia"/>
          <w:b/>
          <w:sz w:val="24"/>
          <w:szCs w:val="24"/>
        </w:rPr>
      </w:pPr>
      <w:r w:rsidRPr="00B03E70">
        <w:rPr>
          <w:rFonts w:eastAsiaTheme="majorEastAsia"/>
          <w:b/>
          <w:sz w:val="24"/>
          <w:szCs w:val="24"/>
        </w:rPr>
        <w:t>トロント大学</w:t>
      </w:r>
      <w:r w:rsidR="00FD5FFB" w:rsidRPr="00B03E70">
        <w:rPr>
          <w:rFonts w:eastAsiaTheme="majorEastAsia"/>
          <w:b/>
          <w:sz w:val="24"/>
          <w:szCs w:val="24"/>
        </w:rPr>
        <w:t>薬学部（</w:t>
      </w:r>
      <w:r w:rsidRPr="00B03E70">
        <w:rPr>
          <w:rFonts w:eastAsiaTheme="majorEastAsia"/>
          <w:b/>
          <w:sz w:val="24"/>
          <w:szCs w:val="24"/>
        </w:rPr>
        <w:t>L</w:t>
      </w:r>
      <w:r w:rsidR="00FD5FFB" w:rsidRPr="00B03E70">
        <w:rPr>
          <w:rFonts w:eastAsiaTheme="majorEastAsia"/>
          <w:b/>
          <w:sz w:val="24"/>
          <w:szCs w:val="24"/>
        </w:rPr>
        <w:t>eslie Dan</w:t>
      </w:r>
      <w:r w:rsidR="00465F91" w:rsidRPr="00B03E70">
        <w:rPr>
          <w:rFonts w:eastAsiaTheme="majorEastAsia" w:hint="eastAsia"/>
          <w:b/>
          <w:sz w:val="24"/>
          <w:szCs w:val="24"/>
        </w:rPr>
        <w:t>**</w:t>
      </w:r>
      <w:r w:rsidR="00FD5FFB" w:rsidRPr="00B03E70">
        <w:rPr>
          <w:rFonts w:eastAsiaTheme="majorEastAsia"/>
          <w:b/>
          <w:sz w:val="24"/>
          <w:szCs w:val="24"/>
        </w:rPr>
        <w:t xml:space="preserve"> Faculty of Pharmac</w:t>
      </w:r>
      <w:r w:rsidR="00695D1E" w:rsidRPr="00B03E70">
        <w:rPr>
          <w:rFonts w:eastAsiaTheme="majorEastAsia"/>
          <w:b/>
          <w:sz w:val="24"/>
          <w:szCs w:val="24"/>
        </w:rPr>
        <w:t>y</w:t>
      </w:r>
      <w:r w:rsidR="00FD5FFB" w:rsidRPr="00B03E70">
        <w:rPr>
          <w:rFonts w:eastAsiaTheme="majorEastAsia"/>
          <w:b/>
          <w:sz w:val="24"/>
          <w:szCs w:val="24"/>
        </w:rPr>
        <w:t>）</w:t>
      </w:r>
    </w:p>
    <w:p w:rsidR="00FD5FFB" w:rsidRPr="00914D2D" w:rsidRDefault="00FD5FFB" w:rsidP="00FD5FFB">
      <w:pPr>
        <w:rPr>
          <w:color w:val="000000" w:themeColor="text1"/>
          <w:szCs w:val="21"/>
        </w:rPr>
      </w:pPr>
      <w:r w:rsidRPr="00914D2D">
        <w:rPr>
          <w:color w:val="000000" w:themeColor="text1"/>
          <w:szCs w:val="21"/>
        </w:rPr>
        <w:t>-----------------------------------------------------</w:t>
      </w:r>
      <w:r w:rsidR="00BC3CBF">
        <w:rPr>
          <w:rFonts w:hint="eastAsia"/>
          <w:color w:val="000000" w:themeColor="text1"/>
          <w:szCs w:val="21"/>
        </w:rPr>
        <w:t>------------------</w:t>
      </w:r>
      <w:r w:rsidR="00BC3CBF">
        <w:rPr>
          <w:color w:val="000000" w:themeColor="text1"/>
          <w:szCs w:val="21"/>
        </w:rPr>
        <w:t>-----------------------------------------</w:t>
      </w:r>
      <w:r w:rsidRPr="00914D2D">
        <w:rPr>
          <w:color w:val="000000" w:themeColor="text1"/>
          <w:szCs w:val="21"/>
        </w:rPr>
        <w:t>-</w:t>
      </w:r>
    </w:p>
    <w:p w:rsidR="00FD5FFB" w:rsidRPr="00914D2D" w:rsidRDefault="00465F91" w:rsidP="00FD5FFB">
      <w:pPr>
        <w:rPr>
          <w:color w:val="000000" w:themeColor="text1"/>
          <w:szCs w:val="21"/>
        </w:rPr>
      </w:pPr>
      <w:r>
        <w:rPr>
          <w:rFonts w:hint="eastAsia"/>
          <w:color w:val="000000" w:themeColor="text1"/>
          <w:szCs w:val="21"/>
        </w:rPr>
        <w:t xml:space="preserve">脚注　</w:t>
      </w:r>
      <w:r>
        <w:rPr>
          <w:rFonts w:hint="eastAsia"/>
          <w:color w:val="000000" w:themeColor="text1"/>
          <w:szCs w:val="21"/>
        </w:rPr>
        <w:t>**</w:t>
      </w:r>
      <w:r w:rsidR="00A53E66" w:rsidRPr="00914D2D">
        <w:rPr>
          <w:color w:val="000000" w:themeColor="text1"/>
          <w:szCs w:val="21"/>
        </w:rPr>
        <w:t xml:space="preserve"> Leslie Dan</w:t>
      </w:r>
      <w:r w:rsidR="00A53E66" w:rsidRPr="00914D2D">
        <w:rPr>
          <w:color w:val="000000" w:themeColor="text1"/>
          <w:szCs w:val="21"/>
        </w:rPr>
        <w:t>は薬学部に多額の寄付をした人の名前である。その結果であろうが、薬学部のビルディングは新しい豪華な造りであった。</w:t>
      </w:r>
    </w:p>
    <w:p w:rsidR="00FD5FFB" w:rsidRPr="00914D2D" w:rsidRDefault="00FD5FFB" w:rsidP="00FD5FFB">
      <w:pPr>
        <w:rPr>
          <w:color w:val="000000" w:themeColor="text1"/>
          <w:szCs w:val="21"/>
        </w:rPr>
      </w:pPr>
      <w:r w:rsidRPr="00914D2D">
        <w:rPr>
          <w:color w:val="000000" w:themeColor="text1"/>
          <w:szCs w:val="21"/>
        </w:rPr>
        <w:t>-------------------------------------------------</w:t>
      </w:r>
      <w:r w:rsidR="00BC3CBF">
        <w:rPr>
          <w:color w:val="000000" w:themeColor="text1"/>
          <w:szCs w:val="21"/>
        </w:rPr>
        <w:t>------------------------------------------------------------</w:t>
      </w:r>
      <w:r w:rsidRPr="00914D2D">
        <w:rPr>
          <w:color w:val="000000" w:themeColor="text1"/>
          <w:szCs w:val="21"/>
        </w:rPr>
        <w:t>-----</w:t>
      </w:r>
    </w:p>
    <w:p w:rsidR="00C60E99" w:rsidRPr="00914D2D" w:rsidRDefault="000E261E" w:rsidP="00695D1E">
      <w:pPr>
        <w:ind w:firstLineChars="100" w:firstLine="210"/>
        <w:rPr>
          <w:color w:val="000000" w:themeColor="text1"/>
          <w:szCs w:val="21"/>
        </w:rPr>
      </w:pPr>
      <w:r w:rsidRPr="00914D2D">
        <w:rPr>
          <w:color w:val="000000" w:themeColor="text1"/>
          <w:szCs w:val="21"/>
        </w:rPr>
        <w:t>1</w:t>
      </w:r>
      <w:r w:rsidRPr="00914D2D">
        <w:rPr>
          <w:color w:val="000000" w:themeColor="text1"/>
          <w:szCs w:val="21"/>
        </w:rPr>
        <w:t>月</w:t>
      </w:r>
      <w:r w:rsidR="00F117D9" w:rsidRPr="00914D2D">
        <w:rPr>
          <w:color w:val="000000" w:themeColor="text1"/>
          <w:szCs w:val="21"/>
        </w:rPr>
        <w:t>22</w:t>
      </w:r>
      <w:r w:rsidRPr="00914D2D">
        <w:rPr>
          <w:color w:val="000000" w:themeColor="text1"/>
          <w:szCs w:val="21"/>
        </w:rPr>
        <w:t>日</w:t>
      </w:r>
      <w:r w:rsidR="00342F41" w:rsidRPr="00914D2D">
        <w:rPr>
          <w:color w:val="000000" w:themeColor="text1"/>
          <w:szCs w:val="21"/>
        </w:rPr>
        <w:t>、</w:t>
      </w:r>
      <w:r w:rsidR="00F229B8" w:rsidRPr="00914D2D">
        <w:rPr>
          <w:color w:val="000000" w:themeColor="text1"/>
          <w:szCs w:val="21"/>
        </w:rPr>
        <w:t>トロント大学薬学部に</w:t>
      </w:r>
      <w:r w:rsidR="00F229B8" w:rsidRPr="00914D2D">
        <w:rPr>
          <w:color w:val="000000" w:themeColor="text1"/>
          <w:szCs w:val="21"/>
        </w:rPr>
        <w:t>Heather Boon</w:t>
      </w:r>
      <w:r w:rsidR="00F229B8" w:rsidRPr="00914D2D">
        <w:rPr>
          <w:color w:val="000000" w:themeColor="text1"/>
          <w:szCs w:val="21"/>
        </w:rPr>
        <w:t>学部長を訪問した。</w:t>
      </w:r>
      <w:r w:rsidR="00A13D56" w:rsidRPr="00914D2D">
        <w:rPr>
          <w:color w:val="000000" w:themeColor="text1"/>
          <w:szCs w:val="21"/>
        </w:rPr>
        <w:t>Boon</w:t>
      </w:r>
      <w:r w:rsidR="00A13D56" w:rsidRPr="00914D2D">
        <w:rPr>
          <w:color w:val="000000" w:themeColor="text1"/>
          <w:szCs w:val="21"/>
        </w:rPr>
        <w:t>学部長から、</w:t>
      </w:r>
      <w:r w:rsidR="005120E5" w:rsidRPr="00914D2D">
        <w:rPr>
          <w:color w:val="000000" w:themeColor="text1"/>
          <w:szCs w:val="21"/>
        </w:rPr>
        <w:t>薬学部の現状と教育体制について説明を受けた。</w:t>
      </w:r>
    </w:p>
    <w:p w:rsidR="00470BC1" w:rsidRPr="00914D2D" w:rsidRDefault="00C60E99" w:rsidP="0088031C">
      <w:pPr>
        <w:ind w:firstLineChars="50" w:firstLine="105"/>
        <w:rPr>
          <w:color w:val="000000" w:themeColor="text1"/>
          <w:szCs w:val="21"/>
        </w:rPr>
      </w:pPr>
      <w:r w:rsidRPr="00914D2D">
        <w:rPr>
          <w:color w:val="000000" w:themeColor="text1"/>
          <w:szCs w:val="21"/>
        </w:rPr>
        <w:t>トロント大学薬学部は、</w:t>
      </w:r>
      <w:r w:rsidR="00A53E66" w:rsidRPr="00914D2D">
        <w:rPr>
          <w:color w:val="000000" w:themeColor="text1"/>
          <w:szCs w:val="21"/>
        </w:rPr>
        <w:t>オンタリオ州の薬剤師会（</w:t>
      </w:r>
      <w:r w:rsidR="00A53E66" w:rsidRPr="00914D2D">
        <w:rPr>
          <w:color w:val="000000" w:themeColor="text1"/>
          <w:szCs w:val="21"/>
        </w:rPr>
        <w:t>1871</w:t>
      </w:r>
      <w:r w:rsidR="00A53E66" w:rsidRPr="00914D2D">
        <w:rPr>
          <w:color w:val="000000" w:themeColor="text1"/>
          <w:szCs w:val="21"/>
        </w:rPr>
        <w:t>年創立の</w:t>
      </w:r>
      <w:r w:rsidRPr="00914D2D">
        <w:rPr>
          <w:color w:val="000000" w:themeColor="text1"/>
          <w:szCs w:val="21"/>
        </w:rPr>
        <w:t>Ontario Coll</w:t>
      </w:r>
      <w:r w:rsidR="00A53E66" w:rsidRPr="00914D2D">
        <w:rPr>
          <w:color w:val="000000" w:themeColor="text1"/>
          <w:szCs w:val="21"/>
        </w:rPr>
        <w:t>e</w:t>
      </w:r>
      <w:r w:rsidRPr="00914D2D">
        <w:rPr>
          <w:color w:val="000000" w:themeColor="text1"/>
          <w:szCs w:val="21"/>
        </w:rPr>
        <w:t>ge of Pharmacy</w:t>
      </w:r>
      <w:r w:rsidR="00A53E66" w:rsidRPr="00914D2D">
        <w:rPr>
          <w:color w:val="000000" w:themeColor="text1"/>
          <w:szCs w:val="21"/>
        </w:rPr>
        <w:t>、</w:t>
      </w:r>
      <w:r w:rsidRPr="00914D2D">
        <w:rPr>
          <w:color w:val="000000" w:themeColor="text1"/>
          <w:szCs w:val="21"/>
        </w:rPr>
        <w:t>現・</w:t>
      </w:r>
      <w:r w:rsidRPr="00914D2D">
        <w:rPr>
          <w:color w:val="000000" w:themeColor="text1"/>
          <w:szCs w:val="21"/>
        </w:rPr>
        <w:t>Ontario College of Pharmacists</w:t>
      </w:r>
      <w:r w:rsidRPr="00914D2D">
        <w:rPr>
          <w:color w:val="000000" w:themeColor="text1"/>
          <w:szCs w:val="21"/>
        </w:rPr>
        <w:t>）が</w:t>
      </w:r>
      <w:r w:rsidRPr="00914D2D">
        <w:rPr>
          <w:color w:val="000000" w:themeColor="text1"/>
          <w:szCs w:val="21"/>
        </w:rPr>
        <w:t>1882</w:t>
      </w:r>
      <w:r w:rsidRPr="00914D2D">
        <w:rPr>
          <w:color w:val="000000" w:themeColor="text1"/>
          <w:szCs w:val="21"/>
        </w:rPr>
        <w:t>年から運営していた学校を引き継ぎ、</w:t>
      </w:r>
      <w:r w:rsidRPr="00914D2D">
        <w:rPr>
          <w:color w:val="000000" w:themeColor="text1"/>
          <w:szCs w:val="21"/>
        </w:rPr>
        <w:t>1953</w:t>
      </w:r>
      <w:r w:rsidRPr="00914D2D">
        <w:rPr>
          <w:color w:val="000000" w:themeColor="text1"/>
          <w:szCs w:val="21"/>
        </w:rPr>
        <w:t>年</w:t>
      </w:r>
      <w:r w:rsidRPr="00914D2D">
        <w:rPr>
          <w:color w:val="000000" w:themeColor="text1"/>
          <w:szCs w:val="21"/>
        </w:rPr>
        <w:t>7</w:t>
      </w:r>
      <w:r w:rsidRPr="00914D2D">
        <w:rPr>
          <w:color w:val="000000" w:themeColor="text1"/>
          <w:szCs w:val="21"/>
        </w:rPr>
        <w:t>月</w:t>
      </w:r>
      <w:r w:rsidRPr="00914D2D">
        <w:rPr>
          <w:color w:val="000000" w:themeColor="text1"/>
          <w:szCs w:val="21"/>
        </w:rPr>
        <w:t>1</w:t>
      </w:r>
      <w:r w:rsidRPr="00914D2D">
        <w:rPr>
          <w:color w:val="000000" w:themeColor="text1"/>
          <w:szCs w:val="21"/>
        </w:rPr>
        <w:t>日に創設された。現在では、科学の専門分野別</w:t>
      </w:r>
      <w:r w:rsidRPr="00914D2D">
        <w:rPr>
          <w:color w:val="000000" w:themeColor="text1"/>
          <w:szCs w:val="21"/>
        </w:rPr>
        <w:t>4</w:t>
      </w:r>
      <w:r w:rsidRPr="00914D2D">
        <w:rPr>
          <w:color w:val="000000" w:themeColor="text1"/>
          <w:szCs w:val="21"/>
        </w:rPr>
        <w:t>年制セコンド・エントリー専門職大学プログラム</w:t>
      </w:r>
      <w:r w:rsidR="00A53E66" w:rsidRPr="00914D2D">
        <w:rPr>
          <w:color w:val="000000" w:themeColor="text1"/>
          <w:szCs w:val="21"/>
        </w:rPr>
        <w:t>（</w:t>
      </w:r>
      <w:proofErr w:type="spellStart"/>
      <w:r w:rsidR="00A53E66" w:rsidRPr="00914D2D">
        <w:rPr>
          <w:color w:val="000000" w:themeColor="text1"/>
          <w:szCs w:val="21"/>
        </w:rPr>
        <w:t>PharmD</w:t>
      </w:r>
      <w:proofErr w:type="spellEnd"/>
      <w:r w:rsidR="00A53E66" w:rsidRPr="00914D2D">
        <w:rPr>
          <w:color w:val="000000" w:themeColor="text1"/>
          <w:szCs w:val="21"/>
        </w:rPr>
        <w:t>プログラム）</w:t>
      </w:r>
      <w:r w:rsidRPr="00914D2D">
        <w:rPr>
          <w:color w:val="000000" w:themeColor="text1"/>
          <w:szCs w:val="21"/>
        </w:rPr>
        <w:t>に加え</w:t>
      </w:r>
      <w:r w:rsidR="00342F41" w:rsidRPr="00914D2D">
        <w:rPr>
          <w:color w:val="000000" w:themeColor="text1"/>
          <w:szCs w:val="21"/>
        </w:rPr>
        <w:t>、</w:t>
      </w:r>
      <w:r w:rsidRPr="00914D2D">
        <w:rPr>
          <w:color w:val="000000" w:themeColor="text1"/>
          <w:szCs w:val="21"/>
        </w:rPr>
        <w:t>薬剤師の指導下において長期の実務実習教育を実施する</w:t>
      </w:r>
      <w:r w:rsidR="00695D1E" w:rsidRPr="00914D2D">
        <w:rPr>
          <w:color w:val="000000" w:themeColor="text1"/>
          <w:szCs w:val="21"/>
        </w:rPr>
        <w:t>よう</w:t>
      </w:r>
      <w:r w:rsidRPr="00914D2D">
        <w:rPr>
          <w:color w:val="000000" w:themeColor="text1"/>
          <w:szCs w:val="21"/>
        </w:rPr>
        <w:t>になっている。</w:t>
      </w:r>
      <w:r w:rsidR="005A0563" w:rsidRPr="00914D2D">
        <w:rPr>
          <w:color w:val="000000" w:themeColor="text1"/>
          <w:szCs w:val="21"/>
        </w:rPr>
        <w:t>このカリキュラムでは</w:t>
      </w:r>
      <w:r w:rsidR="00342F41" w:rsidRPr="00914D2D">
        <w:rPr>
          <w:color w:val="000000" w:themeColor="text1"/>
          <w:szCs w:val="21"/>
        </w:rPr>
        <w:t>、</w:t>
      </w:r>
      <w:r w:rsidR="005A0563" w:rsidRPr="00914D2D">
        <w:rPr>
          <w:color w:val="000000" w:themeColor="text1"/>
          <w:szCs w:val="21"/>
        </w:rPr>
        <w:t>薬物療法、薬物療法管理、体験型実践</w:t>
      </w:r>
      <w:r w:rsidR="002339C8" w:rsidRPr="00914D2D">
        <w:rPr>
          <w:szCs w:val="21"/>
        </w:rPr>
        <w:t>実習</w:t>
      </w:r>
      <w:r w:rsidR="005A0563" w:rsidRPr="00914D2D">
        <w:rPr>
          <w:color w:val="000000" w:themeColor="text1"/>
          <w:szCs w:val="21"/>
        </w:rPr>
        <w:t>を中心に構成されている。</w:t>
      </w:r>
      <w:r w:rsidR="00470BC1" w:rsidRPr="00914D2D">
        <w:rPr>
          <w:color w:val="000000" w:themeColor="text1"/>
          <w:szCs w:val="21"/>
        </w:rPr>
        <w:t>今日、トロント大学薬学部の新</w:t>
      </w:r>
      <w:r w:rsidR="00695D1E" w:rsidRPr="00914D2D">
        <w:rPr>
          <w:color w:val="000000" w:themeColor="text1"/>
          <w:szCs w:val="21"/>
        </w:rPr>
        <w:t>課程</w:t>
      </w:r>
      <w:r w:rsidR="00470BC1" w:rsidRPr="00914D2D">
        <w:rPr>
          <w:color w:val="000000" w:themeColor="text1"/>
          <w:szCs w:val="21"/>
        </w:rPr>
        <w:t>に入学する学生は、今まで以上に多分野で実用的専門訓練を受けられるようになった。さらに、他職種連携教育における直接的な看護体験では、患者の看護レベルを最適にするために様々の医療専門家と共に医療的な作業を行う機会が設けられている。</w:t>
      </w:r>
      <w:r w:rsidR="005A0563" w:rsidRPr="00914D2D">
        <w:rPr>
          <w:color w:val="000000" w:themeColor="text1"/>
          <w:szCs w:val="21"/>
        </w:rPr>
        <w:t>新専門職カリキュラムは</w:t>
      </w:r>
      <w:r w:rsidR="0089316F" w:rsidRPr="00914D2D">
        <w:rPr>
          <w:color w:val="000000" w:themeColor="text1"/>
          <w:szCs w:val="21"/>
        </w:rPr>
        <w:t>、</w:t>
      </w:r>
      <w:r w:rsidR="005A0563" w:rsidRPr="00914D2D">
        <w:rPr>
          <w:color w:val="000000" w:themeColor="text1"/>
          <w:szCs w:val="21"/>
        </w:rPr>
        <w:t>カナダ文</w:t>
      </w:r>
      <w:r w:rsidR="005A0563" w:rsidRPr="00914D2D">
        <w:rPr>
          <w:color w:val="000000" w:themeColor="text1"/>
        </w:rPr>
        <w:t>部科学省から開業薬学博士号（</w:t>
      </w:r>
      <w:proofErr w:type="spellStart"/>
      <w:r w:rsidR="005A0563" w:rsidRPr="00914D2D">
        <w:rPr>
          <w:color w:val="000000" w:themeColor="text1"/>
        </w:rPr>
        <w:t>PharmD</w:t>
      </w:r>
      <w:proofErr w:type="spellEnd"/>
      <w:r w:rsidR="005A0563" w:rsidRPr="00914D2D">
        <w:rPr>
          <w:color w:val="000000" w:themeColor="text1"/>
        </w:rPr>
        <w:t>）と</w:t>
      </w:r>
      <w:r w:rsidR="005A0563" w:rsidRPr="00914D2D">
        <w:rPr>
          <w:color w:val="000000" w:themeColor="text1"/>
          <w:szCs w:val="21"/>
        </w:rPr>
        <w:t>して</w:t>
      </w:r>
      <w:r w:rsidR="005A0563" w:rsidRPr="00914D2D">
        <w:rPr>
          <w:color w:val="000000" w:themeColor="text1"/>
          <w:szCs w:val="21"/>
        </w:rPr>
        <w:t>2013</w:t>
      </w:r>
      <w:r w:rsidR="005A0563" w:rsidRPr="00914D2D">
        <w:rPr>
          <w:color w:val="000000" w:themeColor="text1"/>
          <w:szCs w:val="21"/>
        </w:rPr>
        <w:t>年</w:t>
      </w:r>
      <w:r w:rsidR="005A0563" w:rsidRPr="00914D2D">
        <w:rPr>
          <w:color w:val="000000" w:themeColor="text1"/>
          <w:szCs w:val="21"/>
        </w:rPr>
        <w:t>1</w:t>
      </w:r>
      <w:r w:rsidR="005A0563" w:rsidRPr="00914D2D">
        <w:rPr>
          <w:color w:val="000000" w:themeColor="text1"/>
          <w:szCs w:val="21"/>
        </w:rPr>
        <w:t>月に公式に承認されている。この専門職プログラムは</w:t>
      </w:r>
      <w:r w:rsidR="005A0563" w:rsidRPr="00914D2D">
        <w:rPr>
          <w:color w:val="000000" w:themeColor="text1"/>
          <w:szCs w:val="21"/>
        </w:rPr>
        <w:t>4</w:t>
      </w:r>
      <w:r w:rsidR="005A0563" w:rsidRPr="00914D2D">
        <w:rPr>
          <w:color w:val="000000" w:themeColor="text1"/>
          <w:szCs w:val="21"/>
        </w:rPr>
        <w:t>年間で「患者中心の看護」のコンセプトを理解し応用することを重視し、最終的には</w:t>
      </w:r>
      <w:r w:rsidR="005A0563" w:rsidRPr="00914D2D">
        <w:rPr>
          <w:color w:val="000000" w:themeColor="text1"/>
          <w:szCs w:val="21"/>
        </w:rPr>
        <w:t>36</w:t>
      </w:r>
      <w:r w:rsidR="005A0563" w:rsidRPr="00914D2D">
        <w:rPr>
          <w:color w:val="000000" w:themeColor="text1"/>
          <w:szCs w:val="21"/>
        </w:rPr>
        <w:t>週間におよぶ実務実践教育を病院、診療所、地域の薬局といった様々な現場で行う</w:t>
      </w:r>
      <w:r w:rsidR="00342F41" w:rsidRPr="00914D2D">
        <w:rPr>
          <w:color w:val="000000" w:themeColor="text1"/>
          <w:szCs w:val="21"/>
        </w:rPr>
        <w:t>ことになっている</w:t>
      </w:r>
      <w:r w:rsidR="005A0563" w:rsidRPr="00914D2D">
        <w:rPr>
          <w:color w:val="000000" w:themeColor="text1"/>
          <w:szCs w:val="21"/>
        </w:rPr>
        <w:t>。</w:t>
      </w:r>
    </w:p>
    <w:p w:rsidR="00F229B8" w:rsidRPr="00914D2D" w:rsidRDefault="00342F41" w:rsidP="0088031C">
      <w:pPr>
        <w:ind w:firstLineChars="100" w:firstLine="210"/>
        <w:rPr>
          <w:b/>
          <w:color w:val="000000" w:themeColor="text1"/>
          <w:szCs w:val="21"/>
        </w:rPr>
      </w:pPr>
      <w:r w:rsidRPr="00914D2D">
        <w:rPr>
          <w:color w:val="000000" w:themeColor="text1"/>
          <w:szCs w:val="21"/>
        </w:rPr>
        <w:t>本</w:t>
      </w:r>
      <w:r w:rsidR="00695D1E" w:rsidRPr="00914D2D">
        <w:rPr>
          <w:color w:val="000000" w:themeColor="text1"/>
          <w:szCs w:val="21"/>
        </w:rPr>
        <w:t>学部</w:t>
      </w:r>
      <w:r w:rsidRPr="00914D2D">
        <w:rPr>
          <w:color w:val="000000" w:themeColor="text1"/>
          <w:szCs w:val="21"/>
        </w:rPr>
        <w:t>では</w:t>
      </w:r>
      <w:r w:rsidR="005120E5" w:rsidRPr="00914D2D">
        <w:rPr>
          <w:color w:val="000000" w:themeColor="text1"/>
          <w:kern w:val="24"/>
          <w:szCs w:val="21"/>
        </w:rPr>
        <w:t>BSc in Pharmacy</w:t>
      </w:r>
      <w:r w:rsidR="005120E5" w:rsidRPr="00914D2D">
        <w:rPr>
          <w:color w:val="000000" w:themeColor="text1"/>
          <w:kern w:val="24"/>
          <w:szCs w:val="21"/>
        </w:rPr>
        <w:t>を廃止し、</w:t>
      </w:r>
      <w:proofErr w:type="spellStart"/>
      <w:r w:rsidRPr="00914D2D">
        <w:rPr>
          <w:color w:val="000000" w:themeColor="text1"/>
          <w:kern w:val="24"/>
          <w:szCs w:val="21"/>
        </w:rPr>
        <w:t>PharmD</w:t>
      </w:r>
      <w:proofErr w:type="spellEnd"/>
      <w:r w:rsidRPr="00914D2D">
        <w:rPr>
          <w:color w:val="000000" w:themeColor="text1"/>
          <w:kern w:val="24"/>
          <w:szCs w:val="21"/>
        </w:rPr>
        <w:t>プログラムに</w:t>
      </w:r>
      <w:r w:rsidR="005120E5" w:rsidRPr="00914D2D">
        <w:rPr>
          <w:color w:val="000000" w:themeColor="text1"/>
          <w:kern w:val="24"/>
          <w:szCs w:val="21"/>
        </w:rPr>
        <w:t>切り替えたところ</w:t>
      </w:r>
      <w:r w:rsidR="008E5401" w:rsidRPr="00914D2D">
        <w:rPr>
          <w:color w:val="000000" w:themeColor="text1"/>
          <w:kern w:val="24"/>
          <w:szCs w:val="21"/>
        </w:rPr>
        <w:t>であ</w:t>
      </w:r>
      <w:r w:rsidR="00695D1E" w:rsidRPr="00914D2D">
        <w:rPr>
          <w:color w:val="000000" w:themeColor="text1"/>
          <w:kern w:val="24"/>
          <w:szCs w:val="21"/>
        </w:rPr>
        <w:t>る。</w:t>
      </w:r>
      <w:r w:rsidRPr="00914D2D">
        <w:rPr>
          <w:color w:val="000000" w:themeColor="text1"/>
          <w:kern w:val="24"/>
          <w:szCs w:val="21"/>
        </w:rPr>
        <w:t>本薬学部の</w:t>
      </w:r>
      <w:r w:rsidR="00755847" w:rsidRPr="00914D2D">
        <w:rPr>
          <w:color w:val="000000" w:themeColor="text1"/>
          <w:kern w:val="24"/>
          <w:szCs w:val="21"/>
        </w:rPr>
        <w:t>入学</w:t>
      </w:r>
      <w:r w:rsidR="005120E5" w:rsidRPr="00914D2D">
        <w:rPr>
          <w:color w:val="000000" w:themeColor="text1"/>
          <w:kern w:val="24"/>
          <w:szCs w:val="21"/>
        </w:rPr>
        <w:t>志願者</w:t>
      </w:r>
      <w:r w:rsidR="00755847" w:rsidRPr="00914D2D">
        <w:rPr>
          <w:color w:val="000000" w:themeColor="text1"/>
          <w:kern w:val="24"/>
          <w:szCs w:val="21"/>
        </w:rPr>
        <w:t>は</w:t>
      </w:r>
      <w:r w:rsidR="005120E5" w:rsidRPr="00914D2D">
        <w:rPr>
          <w:color w:val="000000" w:themeColor="text1"/>
          <w:kern w:val="24"/>
          <w:szCs w:val="21"/>
        </w:rPr>
        <w:t>800</w:t>
      </w:r>
      <w:r w:rsidR="005120E5" w:rsidRPr="00914D2D">
        <w:rPr>
          <w:color w:val="000000" w:themeColor="text1"/>
          <w:kern w:val="24"/>
          <w:szCs w:val="21"/>
        </w:rPr>
        <w:t>人</w:t>
      </w:r>
      <w:r w:rsidR="00755847" w:rsidRPr="00914D2D">
        <w:rPr>
          <w:color w:val="000000" w:themeColor="text1"/>
          <w:kern w:val="24"/>
          <w:szCs w:val="21"/>
        </w:rPr>
        <w:t>余り</w:t>
      </w:r>
      <w:r w:rsidRPr="00914D2D">
        <w:rPr>
          <w:color w:val="000000" w:themeColor="text1"/>
          <w:kern w:val="24"/>
          <w:szCs w:val="21"/>
        </w:rPr>
        <w:t>であり、</w:t>
      </w:r>
      <w:r w:rsidR="005120E5" w:rsidRPr="00914D2D">
        <w:rPr>
          <w:color w:val="000000" w:themeColor="text1"/>
          <w:kern w:val="24"/>
          <w:szCs w:val="21"/>
        </w:rPr>
        <w:t>入学者</w:t>
      </w:r>
      <w:r w:rsidR="00755847" w:rsidRPr="00914D2D">
        <w:rPr>
          <w:color w:val="000000" w:themeColor="text1"/>
          <w:kern w:val="24"/>
          <w:szCs w:val="21"/>
        </w:rPr>
        <w:t>は</w:t>
      </w:r>
      <w:r w:rsidR="005120E5" w:rsidRPr="00914D2D">
        <w:rPr>
          <w:color w:val="000000" w:themeColor="text1"/>
          <w:kern w:val="24"/>
          <w:szCs w:val="21"/>
        </w:rPr>
        <w:t>250</w:t>
      </w:r>
      <w:r w:rsidR="005120E5" w:rsidRPr="00914D2D">
        <w:rPr>
          <w:color w:val="000000" w:themeColor="text1"/>
          <w:kern w:val="24"/>
          <w:szCs w:val="21"/>
        </w:rPr>
        <w:t>人</w:t>
      </w:r>
      <w:r w:rsidRPr="00914D2D">
        <w:rPr>
          <w:color w:val="000000" w:themeColor="text1"/>
          <w:kern w:val="24"/>
          <w:szCs w:val="21"/>
        </w:rPr>
        <w:t>、</w:t>
      </w:r>
      <w:r w:rsidR="005120E5" w:rsidRPr="00914D2D">
        <w:rPr>
          <w:color w:val="000000" w:themeColor="text1"/>
          <w:kern w:val="24"/>
          <w:szCs w:val="21"/>
        </w:rPr>
        <w:t>競争率は高い。入学選抜試</w:t>
      </w:r>
      <w:r w:rsidR="005120E5" w:rsidRPr="00914D2D">
        <w:rPr>
          <w:color w:val="000000" w:themeColor="text1"/>
          <w:kern w:val="24"/>
          <w:szCs w:val="21"/>
        </w:rPr>
        <w:lastRenderedPageBreak/>
        <w:t>験は、後</w:t>
      </w:r>
      <w:r w:rsidR="008E5401" w:rsidRPr="00914D2D">
        <w:rPr>
          <w:color w:val="000000" w:themeColor="text1"/>
          <w:kern w:val="24"/>
          <w:szCs w:val="21"/>
        </w:rPr>
        <w:t>述</w:t>
      </w:r>
      <w:r w:rsidR="005120E5" w:rsidRPr="00914D2D">
        <w:rPr>
          <w:color w:val="000000" w:themeColor="text1"/>
          <w:kern w:val="24"/>
          <w:szCs w:val="21"/>
        </w:rPr>
        <w:t>の</w:t>
      </w:r>
      <w:r w:rsidR="006933F1" w:rsidRPr="00914D2D">
        <w:rPr>
          <w:color w:val="000000" w:themeColor="text1"/>
          <w:kern w:val="24"/>
          <w:szCs w:val="21"/>
        </w:rPr>
        <w:t>British Columbia</w:t>
      </w:r>
      <w:r w:rsidR="006933F1" w:rsidRPr="00914D2D">
        <w:rPr>
          <w:color w:val="000000" w:themeColor="text1"/>
          <w:kern w:val="24"/>
          <w:szCs w:val="21"/>
        </w:rPr>
        <w:t>大学</w:t>
      </w:r>
      <w:r w:rsidR="005120E5" w:rsidRPr="00914D2D">
        <w:rPr>
          <w:color w:val="000000" w:themeColor="text1"/>
          <w:kern w:val="24"/>
          <w:szCs w:val="21"/>
        </w:rPr>
        <w:t>でも同様だが、大学学士課程（</w:t>
      </w:r>
      <w:r w:rsidR="005120E5" w:rsidRPr="00914D2D">
        <w:rPr>
          <w:color w:val="000000" w:themeColor="text1"/>
          <w:kern w:val="24"/>
          <w:szCs w:val="21"/>
        </w:rPr>
        <w:t>2</w:t>
      </w:r>
      <w:r w:rsidR="005120E5" w:rsidRPr="00914D2D">
        <w:rPr>
          <w:color w:val="000000" w:themeColor="text1"/>
          <w:kern w:val="24"/>
          <w:szCs w:val="21"/>
        </w:rPr>
        <w:t>年以上在籍</w:t>
      </w:r>
      <w:r w:rsidR="00741B9E" w:rsidRPr="00914D2D">
        <w:rPr>
          <w:color w:val="000000" w:themeColor="text1"/>
          <w:kern w:val="24"/>
          <w:szCs w:val="21"/>
        </w:rPr>
        <w:t>が条件だが</w:t>
      </w:r>
      <w:r w:rsidR="005120E5" w:rsidRPr="00914D2D">
        <w:rPr>
          <w:color w:val="000000" w:themeColor="text1"/>
          <w:kern w:val="24"/>
          <w:szCs w:val="21"/>
        </w:rPr>
        <w:t>、</w:t>
      </w:r>
      <w:r w:rsidR="00741B9E" w:rsidRPr="00914D2D">
        <w:rPr>
          <w:color w:val="000000" w:themeColor="text1"/>
          <w:kern w:val="24"/>
          <w:szCs w:val="21"/>
        </w:rPr>
        <w:t>実際の</w:t>
      </w:r>
      <w:r w:rsidR="005120E5" w:rsidRPr="00914D2D">
        <w:rPr>
          <w:color w:val="000000" w:themeColor="text1"/>
          <w:kern w:val="24"/>
          <w:szCs w:val="21"/>
        </w:rPr>
        <w:t>入学者の</w:t>
      </w:r>
      <w:r w:rsidR="005120E5" w:rsidRPr="00914D2D">
        <w:rPr>
          <w:color w:val="000000" w:themeColor="text1"/>
          <w:kern w:val="24"/>
          <w:szCs w:val="21"/>
        </w:rPr>
        <w:t>2/3</w:t>
      </w:r>
      <w:r w:rsidR="005120E5" w:rsidRPr="00914D2D">
        <w:rPr>
          <w:color w:val="000000" w:themeColor="text1"/>
          <w:kern w:val="24"/>
          <w:szCs w:val="21"/>
        </w:rPr>
        <w:t>は学士課程を修了）の学業成績（</w:t>
      </w:r>
      <w:r w:rsidR="005120E5" w:rsidRPr="00914D2D">
        <w:rPr>
          <w:color w:val="000000" w:themeColor="text1"/>
          <w:kern w:val="24"/>
          <w:szCs w:val="21"/>
        </w:rPr>
        <w:t>GPA</w:t>
      </w:r>
      <w:r w:rsidR="005120E5" w:rsidRPr="00914D2D">
        <w:rPr>
          <w:color w:val="000000" w:themeColor="text1"/>
          <w:kern w:val="24"/>
          <w:szCs w:val="21"/>
        </w:rPr>
        <w:t>）で一次審査</w:t>
      </w:r>
      <w:r w:rsidR="008E5401" w:rsidRPr="00914D2D">
        <w:rPr>
          <w:color w:val="000000" w:themeColor="text1"/>
          <w:kern w:val="24"/>
          <w:szCs w:val="21"/>
        </w:rPr>
        <w:t>は</w:t>
      </w:r>
      <w:r w:rsidR="005120E5" w:rsidRPr="00914D2D">
        <w:rPr>
          <w:color w:val="000000" w:themeColor="text1"/>
          <w:kern w:val="24"/>
          <w:szCs w:val="21"/>
        </w:rPr>
        <w:t>書類</w:t>
      </w:r>
      <w:r w:rsidR="008E5401" w:rsidRPr="00914D2D">
        <w:rPr>
          <w:color w:val="000000" w:themeColor="text1"/>
          <w:kern w:val="24"/>
          <w:szCs w:val="21"/>
        </w:rPr>
        <w:t>審査で</w:t>
      </w:r>
      <w:r w:rsidR="006933F1" w:rsidRPr="00914D2D">
        <w:rPr>
          <w:color w:val="000000" w:themeColor="text1"/>
          <w:kern w:val="24"/>
          <w:szCs w:val="21"/>
        </w:rPr>
        <w:t>行い</w:t>
      </w:r>
      <w:r w:rsidR="008E5401" w:rsidRPr="00914D2D">
        <w:rPr>
          <w:color w:val="000000" w:themeColor="text1"/>
          <w:kern w:val="24"/>
          <w:szCs w:val="21"/>
        </w:rPr>
        <w:t>、</w:t>
      </w:r>
      <w:r w:rsidR="005120E5" w:rsidRPr="00914D2D">
        <w:rPr>
          <w:color w:val="000000" w:themeColor="text1"/>
          <w:kern w:val="24"/>
          <w:szCs w:val="21"/>
        </w:rPr>
        <w:t>2</w:t>
      </w:r>
      <w:r w:rsidR="005120E5" w:rsidRPr="00914D2D">
        <w:rPr>
          <w:color w:val="000000" w:themeColor="text1"/>
          <w:kern w:val="24"/>
          <w:szCs w:val="21"/>
        </w:rPr>
        <w:t>次審査は面接（</w:t>
      </w:r>
      <w:r w:rsidR="005120E5" w:rsidRPr="00914D2D">
        <w:rPr>
          <w:color w:val="000000" w:themeColor="text1"/>
          <w:kern w:val="24"/>
          <w:szCs w:val="21"/>
        </w:rPr>
        <w:t>OSCE</w:t>
      </w:r>
      <w:r w:rsidR="008E5401" w:rsidRPr="00914D2D">
        <w:rPr>
          <w:color w:val="000000" w:themeColor="text1"/>
          <w:kern w:val="24"/>
          <w:szCs w:val="21"/>
        </w:rPr>
        <w:t>方式）</w:t>
      </w:r>
      <w:r w:rsidR="006933F1" w:rsidRPr="00914D2D">
        <w:rPr>
          <w:color w:val="000000" w:themeColor="text1"/>
          <w:kern w:val="24"/>
          <w:szCs w:val="21"/>
        </w:rPr>
        <w:t>によって</w:t>
      </w:r>
      <w:r w:rsidR="008E5401" w:rsidRPr="00914D2D">
        <w:rPr>
          <w:color w:val="000000" w:themeColor="text1"/>
          <w:kern w:val="24"/>
          <w:szCs w:val="21"/>
        </w:rPr>
        <w:t>コミュニケーション能力、倫理観、薬剤師志向などで評価する</w:t>
      </w:r>
      <w:r w:rsidR="005120E5" w:rsidRPr="00914D2D">
        <w:rPr>
          <w:color w:val="000000" w:themeColor="text1"/>
          <w:kern w:val="24"/>
          <w:szCs w:val="21"/>
        </w:rPr>
        <w:t>。教員</w:t>
      </w:r>
      <w:r w:rsidR="008E5401" w:rsidRPr="00914D2D">
        <w:rPr>
          <w:color w:val="000000" w:themeColor="text1"/>
          <w:kern w:val="24"/>
          <w:szCs w:val="21"/>
        </w:rPr>
        <w:t>として、常勤のファカルティメンバーは</w:t>
      </w:r>
      <w:r w:rsidR="005120E5" w:rsidRPr="00914D2D">
        <w:rPr>
          <w:color w:val="000000" w:themeColor="text1"/>
          <w:kern w:val="24"/>
          <w:szCs w:val="21"/>
        </w:rPr>
        <w:t>50</w:t>
      </w:r>
      <w:r w:rsidR="008E5401" w:rsidRPr="00914D2D">
        <w:rPr>
          <w:color w:val="000000" w:themeColor="text1"/>
          <w:kern w:val="24"/>
          <w:szCs w:val="21"/>
        </w:rPr>
        <w:t>名ほど</w:t>
      </w:r>
      <w:r w:rsidR="005120E5" w:rsidRPr="00914D2D">
        <w:rPr>
          <w:color w:val="000000" w:themeColor="text1"/>
          <w:kern w:val="24"/>
          <w:szCs w:val="21"/>
        </w:rPr>
        <w:t>、</w:t>
      </w:r>
      <w:r w:rsidR="00C60E99" w:rsidRPr="00914D2D">
        <w:rPr>
          <w:color w:val="000000" w:themeColor="text1"/>
          <w:kern w:val="24"/>
          <w:szCs w:val="21"/>
        </w:rPr>
        <w:t>非常勤が</w:t>
      </w:r>
      <w:r w:rsidR="005120E5" w:rsidRPr="00914D2D">
        <w:rPr>
          <w:color w:val="000000" w:themeColor="text1"/>
          <w:kern w:val="24"/>
          <w:szCs w:val="21"/>
        </w:rPr>
        <w:t>20</w:t>
      </w:r>
      <w:r w:rsidR="00C60E99" w:rsidRPr="00914D2D">
        <w:rPr>
          <w:color w:val="000000" w:themeColor="text1"/>
          <w:kern w:val="24"/>
          <w:szCs w:val="21"/>
        </w:rPr>
        <w:t>名</w:t>
      </w:r>
      <w:r w:rsidR="005120E5" w:rsidRPr="00914D2D">
        <w:rPr>
          <w:color w:val="000000" w:themeColor="text1"/>
          <w:kern w:val="24"/>
          <w:szCs w:val="21"/>
        </w:rPr>
        <w:t>、</w:t>
      </w:r>
      <w:r w:rsidR="00C60E99" w:rsidRPr="00914D2D">
        <w:rPr>
          <w:color w:val="000000" w:themeColor="text1"/>
          <w:kern w:val="24"/>
          <w:szCs w:val="21"/>
        </w:rPr>
        <w:t>客員講師が</w:t>
      </w:r>
      <w:r w:rsidR="005120E5" w:rsidRPr="00914D2D">
        <w:rPr>
          <w:color w:val="000000" w:themeColor="text1"/>
          <w:kern w:val="24"/>
          <w:szCs w:val="21"/>
        </w:rPr>
        <w:t>20</w:t>
      </w:r>
      <w:r w:rsidR="008E5401" w:rsidRPr="00914D2D">
        <w:rPr>
          <w:color w:val="000000" w:themeColor="text1"/>
          <w:kern w:val="24"/>
          <w:szCs w:val="21"/>
        </w:rPr>
        <w:t>～</w:t>
      </w:r>
      <w:r w:rsidR="005120E5" w:rsidRPr="00914D2D">
        <w:rPr>
          <w:color w:val="000000" w:themeColor="text1"/>
          <w:kern w:val="24"/>
          <w:szCs w:val="21"/>
        </w:rPr>
        <w:t>30</w:t>
      </w:r>
      <w:r w:rsidR="005120E5" w:rsidRPr="00914D2D">
        <w:rPr>
          <w:color w:val="000000" w:themeColor="text1"/>
          <w:kern w:val="24"/>
          <w:szCs w:val="21"/>
        </w:rPr>
        <w:t>人</w:t>
      </w:r>
      <w:r w:rsidR="00C60E99" w:rsidRPr="00914D2D">
        <w:rPr>
          <w:color w:val="000000" w:themeColor="text1"/>
          <w:kern w:val="24"/>
          <w:szCs w:val="21"/>
        </w:rPr>
        <w:t>おり、</w:t>
      </w:r>
      <w:r w:rsidR="008E5401" w:rsidRPr="00914D2D">
        <w:rPr>
          <w:color w:val="000000" w:themeColor="text1"/>
          <w:kern w:val="24"/>
          <w:szCs w:val="21"/>
        </w:rPr>
        <w:t>p</w:t>
      </w:r>
      <w:r w:rsidR="005120E5" w:rsidRPr="00914D2D">
        <w:rPr>
          <w:color w:val="000000" w:themeColor="text1"/>
          <w:kern w:val="24"/>
          <w:szCs w:val="21"/>
        </w:rPr>
        <w:t>receptors</w:t>
      </w:r>
      <w:r w:rsidR="00741B9E" w:rsidRPr="00914D2D">
        <w:rPr>
          <w:color w:val="000000" w:themeColor="text1"/>
          <w:kern w:val="24"/>
          <w:szCs w:val="21"/>
        </w:rPr>
        <w:t>（パートタイムで教育に</w:t>
      </w:r>
      <w:r w:rsidR="00695D1E" w:rsidRPr="00914D2D">
        <w:rPr>
          <w:color w:val="000000" w:themeColor="text1"/>
          <w:kern w:val="24"/>
          <w:szCs w:val="21"/>
        </w:rPr>
        <w:t>従事す</w:t>
      </w:r>
      <w:r w:rsidR="00741B9E" w:rsidRPr="00914D2D">
        <w:rPr>
          <w:color w:val="000000" w:themeColor="text1"/>
          <w:kern w:val="24"/>
          <w:szCs w:val="21"/>
        </w:rPr>
        <w:t>る</w:t>
      </w:r>
      <w:r w:rsidR="00695D1E" w:rsidRPr="00914D2D">
        <w:rPr>
          <w:color w:val="000000" w:themeColor="text1"/>
          <w:kern w:val="24"/>
          <w:szCs w:val="21"/>
        </w:rPr>
        <w:t>現役薬剤師</w:t>
      </w:r>
      <w:r w:rsidR="00741B9E" w:rsidRPr="00914D2D">
        <w:rPr>
          <w:color w:val="000000" w:themeColor="text1"/>
          <w:kern w:val="24"/>
          <w:szCs w:val="21"/>
        </w:rPr>
        <w:t>）</w:t>
      </w:r>
      <w:r w:rsidR="00845D3E" w:rsidRPr="00914D2D">
        <w:rPr>
          <w:noProof/>
        </w:rPr>
        <w:drawing>
          <wp:anchor distT="0" distB="0" distL="114300" distR="114300" simplePos="0" relativeHeight="251694592" behindDoc="0" locked="0" layoutInCell="1" allowOverlap="1" wp14:anchorId="68DB70E6" wp14:editId="458726B5">
            <wp:simplePos x="0" y="0"/>
            <wp:positionH relativeFrom="column">
              <wp:posOffset>2914015</wp:posOffset>
            </wp:positionH>
            <wp:positionV relativeFrom="paragraph">
              <wp:posOffset>1425575</wp:posOffset>
            </wp:positionV>
            <wp:extent cx="2457450" cy="1869440"/>
            <wp:effectExtent l="0" t="0" r="0" b="0"/>
            <wp:wrapSquare wrapText="bothSides"/>
            <wp:docPr id="5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pic:cNvPicPr>
                  </pic:nvPicPr>
                  <pic:blipFill rotWithShape="1">
                    <a:blip r:embed="rId22" cstate="email">
                      <a:extLst>
                        <a:ext uri="{28A0092B-C50C-407E-A947-70E740481C1C}">
                          <a14:useLocalDpi xmlns:a14="http://schemas.microsoft.com/office/drawing/2010/main"/>
                        </a:ext>
                      </a:extLst>
                    </a:blip>
                    <a:srcRect/>
                    <a:stretch/>
                  </pic:blipFill>
                  <pic:spPr>
                    <a:xfrm>
                      <a:off x="0" y="0"/>
                      <a:ext cx="2457450" cy="1869440"/>
                    </a:xfrm>
                    <a:prstGeom prst="rect">
                      <a:avLst/>
                    </a:prstGeom>
                  </pic:spPr>
                </pic:pic>
              </a:graphicData>
            </a:graphic>
            <wp14:sizeRelH relativeFrom="page">
              <wp14:pctWidth>0</wp14:pctWidth>
            </wp14:sizeRelH>
            <wp14:sizeRelV relativeFrom="page">
              <wp14:pctHeight>0</wp14:pctHeight>
            </wp14:sizeRelV>
          </wp:anchor>
        </w:drawing>
      </w:r>
      <w:r w:rsidR="00845D3E" w:rsidRPr="00914D2D">
        <w:rPr>
          <w:noProof/>
          <w:color w:val="FFFFFF" w:themeColor="background1"/>
          <w:sz w:val="24"/>
          <w:szCs w:val="24"/>
        </w:rPr>
        <w:drawing>
          <wp:anchor distT="0" distB="0" distL="114300" distR="114300" simplePos="0" relativeHeight="251693568" behindDoc="0" locked="0" layoutInCell="1" allowOverlap="1" wp14:anchorId="6103256E" wp14:editId="50BFCAFF">
            <wp:simplePos x="0" y="0"/>
            <wp:positionH relativeFrom="column">
              <wp:posOffset>94615</wp:posOffset>
            </wp:positionH>
            <wp:positionV relativeFrom="paragraph">
              <wp:posOffset>1419225</wp:posOffset>
            </wp:positionV>
            <wp:extent cx="2552700" cy="1870710"/>
            <wp:effectExtent l="0" t="0" r="0" b="0"/>
            <wp:wrapSquare wrapText="bothSides"/>
            <wp:docPr id="17" name="図 17" descr="C:\Users\Yoshihisa Kato\Desktop\カナダファイル一式150130\4.2-トロントバンクーバーAll加藤160202\P1020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oshihisa Kato\Desktop\カナダファイル一式150130\4.2-トロントバンクーバーAll加藤160202\P1020316.JPG"/>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2552700" cy="1870710"/>
                    </a:xfrm>
                    <a:prstGeom prst="rect">
                      <a:avLst/>
                    </a:prstGeom>
                    <a:noFill/>
                    <a:ln>
                      <a:noFill/>
                    </a:ln>
                  </pic:spPr>
                </pic:pic>
              </a:graphicData>
            </a:graphic>
            <wp14:sizeRelH relativeFrom="page">
              <wp14:pctWidth>0</wp14:pctWidth>
            </wp14:sizeRelH>
            <wp14:sizeRelV relativeFrom="page">
              <wp14:pctHeight>0</wp14:pctHeight>
            </wp14:sizeRelV>
          </wp:anchor>
        </w:drawing>
      </w:r>
      <w:r w:rsidR="00C60E99" w:rsidRPr="00914D2D">
        <w:rPr>
          <w:color w:val="000000" w:themeColor="text1"/>
          <w:kern w:val="24"/>
          <w:szCs w:val="21"/>
        </w:rPr>
        <w:t>が</w:t>
      </w:r>
      <w:r w:rsidR="008E5401" w:rsidRPr="00914D2D">
        <w:rPr>
          <w:color w:val="000000" w:themeColor="text1"/>
          <w:kern w:val="24"/>
          <w:szCs w:val="21"/>
        </w:rPr>
        <w:t>約</w:t>
      </w:r>
      <w:r w:rsidR="005120E5" w:rsidRPr="00914D2D">
        <w:rPr>
          <w:color w:val="000000" w:themeColor="text1"/>
          <w:kern w:val="24"/>
          <w:szCs w:val="21"/>
        </w:rPr>
        <w:t>500</w:t>
      </w:r>
      <w:r w:rsidR="00C60E99" w:rsidRPr="00914D2D">
        <w:rPr>
          <w:color w:val="000000" w:themeColor="text1"/>
          <w:kern w:val="24"/>
          <w:szCs w:val="21"/>
        </w:rPr>
        <w:t>名在</w:t>
      </w:r>
      <w:r w:rsidR="00741B9E" w:rsidRPr="00914D2D">
        <w:rPr>
          <w:color w:val="000000" w:themeColor="text1"/>
          <w:kern w:val="24"/>
          <w:szCs w:val="21"/>
        </w:rPr>
        <w:t>籍</w:t>
      </w:r>
      <w:r w:rsidR="008E5401" w:rsidRPr="00914D2D">
        <w:rPr>
          <w:color w:val="000000" w:themeColor="text1"/>
          <w:kern w:val="24"/>
          <w:szCs w:val="21"/>
        </w:rPr>
        <w:t>するとのことであった。</w:t>
      </w:r>
    </w:p>
    <w:p w:rsidR="00F229B8" w:rsidRPr="00914D2D" w:rsidRDefault="0082780C" w:rsidP="00F229B8">
      <w:pPr>
        <w:rPr>
          <w:noProof/>
        </w:rPr>
      </w:pPr>
      <w:r w:rsidRPr="00914D2D">
        <w:rPr>
          <w:noProof/>
        </w:rPr>
        <w:t xml:space="preserve">　</w:t>
      </w:r>
    </w:p>
    <w:p w:rsidR="00D7584C" w:rsidRPr="0065523C" w:rsidRDefault="00D7584C" w:rsidP="00F229B8">
      <w:pPr>
        <w:rPr>
          <w:color w:val="FF0000"/>
          <w:szCs w:val="21"/>
        </w:rPr>
      </w:pPr>
      <w:r w:rsidRPr="00914D2D">
        <w:rPr>
          <w:noProof/>
        </w:rPr>
        <w:t xml:space="preserve">   </w:t>
      </w:r>
      <w:r w:rsidRPr="00914D2D">
        <w:rPr>
          <w:noProof/>
        </w:rPr>
        <w:t xml:space="preserve">　</w:t>
      </w:r>
      <w:r w:rsidR="00E44EAE" w:rsidRPr="0065523C">
        <w:rPr>
          <w:rFonts w:hint="eastAsia"/>
          <w:noProof/>
          <w:szCs w:val="21"/>
        </w:rPr>
        <w:t xml:space="preserve">　</w:t>
      </w:r>
      <w:r w:rsidR="0065523C">
        <w:rPr>
          <w:rFonts w:hint="eastAsia"/>
          <w:noProof/>
          <w:szCs w:val="21"/>
        </w:rPr>
        <w:t xml:space="preserve"> </w:t>
      </w:r>
      <w:r w:rsidRPr="0065523C">
        <w:rPr>
          <w:noProof/>
          <w:szCs w:val="21"/>
        </w:rPr>
        <w:t>中央が</w:t>
      </w:r>
      <w:r w:rsidRPr="0065523C">
        <w:rPr>
          <w:color w:val="000000" w:themeColor="text1"/>
          <w:szCs w:val="21"/>
        </w:rPr>
        <w:t>Heather Boon</w:t>
      </w:r>
      <w:r w:rsidR="00845D3E">
        <w:rPr>
          <w:color w:val="000000" w:themeColor="text1"/>
          <w:szCs w:val="21"/>
        </w:rPr>
        <w:t xml:space="preserve">学部長　　</w:t>
      </w:r>
      <w:r w:rsidR="00845D3E">
        <w:rPr>
          <w:rFonts w:hint="eastAsia"/>
          <w:color w:val="000000" w:themeColor="text1"/>
          <w:szCs w:val="21"/>
        </w:rPr>
        <w:t xml:space="preserve">             </w:t>
      </w:r>
      <w:r w:rsidR="00845D3E">
        <w:rPr>
          <w:color w:val="000000" w:themeColor="text1"/>
          <w:szCs w:val="21"/>
        </w:rPr>
        <w:t xml:space="preserve">　</w:t>
      </w:r>
      <w:r w:rsidR="00A06FBC">
        <w:rPr>
          <w:rFonts w:hint="eastAsia"/>
          <w:color w:val="000000" w:themeColor="text1"/>
          <w:szCs w:val="21"/>
        </w:rPr>
        <w:t xml:space="preserve"> </w:t>
      </w:r>
      <w:r w:rsidRPr="0065523C">
        <w:rPr>
          <w:rFonts w:cs="+mn-cs"/>
          <w:bCs/>
          <w:color w:val="000000"/>
          <w:kern w:val="24"/>
          <w:szCs w:val="21"/>
        </w:rPr>
        <w:t>Zubin Austin</w:t>
      </w:r>
      <w:r w:rsidRPr="0065523C">
        <w:rPr>
          <w:rFonts w:cs="+mn-cs"/>
          <w:bCs/>
          <w:color w:val="000000"/>
          <w:kern w:val="24"/>
          <w:szCs w:val="21"/>
        </w:rPr>
        <w:t>教授</w:t>
      </w:r>
    </w:p>
    <w:p w:rsidR="006933F1" w:rsidRPr="00914D2D" w:rsidRDefault="006933F1" w:rsidP="006933F1">
      <w:pPr>
        <w:pStyle w:val="Web"/>
        <w:spacing w:before="0" w:beforeAutospacing="0" w:after="0" w:afterAutospacing="0"/>
        <w:ind w:firstLineChars="100" w:firstLine="220"/>
        <w:rPr>
          <w:rFonts w:asciiTheme="minorHAnsi" w:eastAsiaTheme="minorEastAsia" w:hAnsiTheme="minorHAnsi" w:cs="+mn-cs"/>
          <w:bCs/>
          <w:color w:val="000000"/>
          <w:kern w:val="24"/>
          <w:sz w:val="22"/>
          <w:szCs w:val="22"/>
        </w:rPr>
      </w:pPr>
    </w:p>
    <w:p w:rsidR="00187C1F" w:rsidRPr="00914D2D" w:rsidRDefault="00187C1F" w:rsidP="0088031C">
      <w:pPr>
        <w:pStyle w:val="Web"/>
        <w:spacing w:before="0" w:beforeAutospacing="0" w:after="0" w:afterAutospacing="0"/>
        <w:ind w:firstLineChars="100" w:firstLine="210"/>
        <w:rPr>
          <w:rFonts w:asciiTheme="minorHAnsi" w:eastAsiaTheme="minorEastAsia" w:hAnsiTheme="minorHAnsi"/>
          <w:color w:val="000000" w:themeColor="text1"/>
          <w:sz w:val="21"/>
          <w:szCs w:val="21"/>
        </w:rPr>
      </w:pPr>
      <w:r w:rsidRPr="00914D2D">
        <w:rPr>
          <w:rFonts w:asciiTheme="minorHAnsi" w:eastAsiaTheme="minorEastAsia" w:hAnsiTheme="minorHAnsi" w:cs="+mn-cs"/>
          <w:bCs/>
          <w:color w:val="000000" w:themeColor="text1"/>
          <w:kern w:val="24"/>
          <w:sz w:val="21"/>
          <w:szCs w:val="21"/>
        </w:rPr>
        <w:t>Zubin Austin</w:t>
      </w:r>
      <w:r w:rsidRPr="00914D2D">
        <w:rPr>
          <w:rFonts w:asciiTheme="minorHAnsi" w:eastAsiaTheme="minorEastAsia" w:hAnsiTheme="minorHAnsi" w:cs="+mn-cs"/>
          <w:bCs/>
          <w:color w:val="000000" w:themeColor="text1"/>
          <w:kern w:val="24"/>
          <w:sz w:val="21"/>
          <w:szCs w:val="21"/>
        </w:rPr>
        <w:t>教授</w:t>
      </w:r>
      <w:r w:rsidR="00755847" w:rsidRPr="00914D2D">
        <w:rPr>
          <w:rFonts w:asciiTheme="minorHAnsi" w:eastAsiaTheme="minorEastAsia" w:hAnsiTheme="minorHAnsi" w:cs="+mn-cs"/>
          <w:color w:val="000000" w:themeColor="text1"/>
          <w:kern w:val="24"/>
          <w:sz w:val="21"/>
          <w:szCs w:val="21"/>
        </w:rPr>
        <w:t>（</w:t>
      </w:r>
      <w:r w:rsidRPr="00914D2D">
        <w:rPr>
          <w:rFonts w:asciiTheme="minorHAnsi" w:eastAsiaTheme="minorEastAsia" w:hAnsiTheme="minorHAnsi" w:cs="+mn-cs"/>
          <w:color w:val="000000" w:themeColor="text1"/>
          <w:kern w:val="24"/>
          <w:sz w:val="21"/>
          <w:szCs w:val="21"/>
        </w:rPr>
        <w:t>Director, Centre for Practice Excellence</w:t>
      </w:r>
      <w:r w:rsidR="00755847" w:rsidRPr="00914D2D">
        <w:rPr>
          <w:rFonts w:asciiTheme="minorHAnsi" w:eastAsiaTheme="minorEastAsia" w:hAnsiTheme="minorHAnsi" w:cs="+mn-cs"/>
          <w:color w:val="000000" w:themeColor="text1"/>
          <w:kern w:val="24"/>
          <w:sz w:val="21"/>
          <w:szCs w:val="21"/>
        </w:rPr>
        <w:t>）の説明によると、</w:t>
      </w:r>
      <w:r w:rsidRPr="00914D2D">
        <w:rPr>
          <w:rFonts w:asciiTheme="minorHAnsi" w:eastAsiaTheme="minorEastAsia" w:hAnsiTheme="minorHAnsi"/>
          <w:color w:val="000000" w:themeColor="text1"/>
          <w:sz w:val="21"/>
          <w:szCs w:val="21"/>
        </w:rPr>
        <w:t>薬剤師の職能の拡大・高度化および教育面での対応としての</w:t>
      </w:r>
      <w:proofErr w:type="spellStart"/>
      <w:r w:rsidR="006933F1" w:rsidRPr="00914D2D">
        <w:rPr>
          <w:rFonts w:asciiTheme="minorHAnsi" w:eastAsiaTheme="minorEastAsia" w:hAnsiTheme="minorHAnsi"/>
          <w:color w:val="000000" w:themeColor="text1"/>
          <w:sz w:val="21"/>
          <w:szCs w:val="21"/>
        </w:rPr>
        <w:t>PharmD</w:t>
      </w:r>
      <w:proofErr w:type="spellEnd"/>
      <w:r w:rsidR="006933F1" w:rsidRPr="00914D2D">
        <w:rPr>
          <w:rFonts w:asciiTheme="minorHAnsi" w:eastAsiaTheme="minorEastAsia" w:hAnsiTheme="minorHAnsi"/>
          <w:color w:val="000000" w:themeColor="text1"/>
          <w:sz w:val="21"/>
          <w:szCs w:val="21"/>
        </w:rPr>
        <w:t>プログラム</w:t>
      </w:r>
      <w:r w:rsidRPr="00914D2D">
        <w:rPr>
          <w:rFonts w:asciiTheme="minorHAnsi" w:eastAsiaTheme="minorEastAsia" w:hAnsiTheme="minorHAnsi"/>
          <w:color w:val="000000" w:themeColor="text1"/>
          <w:sz w:val="21"/>
          <w:szCs w:val="21"/>
        </w:rPr>
        <w:t>の導入に対する障壁</w:t>
      </w:r>
      <w:r w:rsidR="006933F1" w:rsidRPr="00914D2D">
        <w:rPr>
          <w:rFonts w:asciiTheme="minorHAnsi" w:eastAsiaTheme="minorEastAsia" w:hAnsiTheme="minorHAnsi"/>
          <w:color w:val="000000" w:themeColor="text1"/>
          <w:sz w:val="21"/>
          <w:szCs w:val="21"/>
        </w:rPr>
        <w:t>は大きかった。</w:t>
      </w:r>
      <w:r w:rsidRPr="00914D2D">
        <w:rPr>
          <w:rFonts w:asciiTheme="minorHAnsi" w:eastAsiaTheme="minorEastAsia" w:hAnsiTheme="minorHAnsi"/>
          <w:color w:val="000000" w:themeColor="text1"/>
          <w:sz w:val="21"/>
          <w:szCs w:val="21"/>
        </w:rPr>
        <w:t>医師</w:t>
      </w:r>
      <w:r w:rsidR="006933F1" w:rsidRPr="00914D2D">
        <w:rPr>
          <w:rFonts w:asciiTheme="minorHAnsi" w:eastAsiaTheme="minorEastAsia" w:hAnsiTheme="minorHAnsi"/>
          <w:color w:val="000000" w:themeColor="text1"/>
          <w:sz w:val="21"/>
          <w:szCs w:val="21"/>
        </w:rPr>
        <w:t>は、薬剤師に薬物治療や看護医療に対してそこまでやってもらう必要はない、</w:t>
      </w:r>
      <w:r w:rsidRPr="00914D2D">
        <w:rPr>
          <w:rFonts w:asciiTheme="minorHAnsi" w:eastAsiaTheme="minorEastAsia" w:hAnsiTheme="minorHAnsi"/>
          <w:color w:val="000000" w:themeColor="text1"/>
          <w:sz w:val="21"/>
          <w:szCs w:val="21"/>
        </w:rPr>
        <w:t>患者</w:t>
      </w:r>
      <w:r w:rsidR="006933F1" w:rsidRPr="00914D2D">
        <w:rPr>
          <w:rFonts w:asciiTheme="minorHAnsi" w:eastAsiaTheme="minorEastAsia" w:hAnsiTheme="minorHAnsi"/>
          <w:color w:val="000000" w:themeColor="text1"/>
          <w:sz w:val="21"/>
          <w:szCs w:val="21"/>
        </w:rPr>
        <w:t>もそれらは医師にやってもらう</w:t>
      </w:r>
      <w:r w:rsidRPr="00914D2D">
        <w:rPr>
          <w:rFonts w:asciiTheme="minorHAnsi" w:eastAsiaTheme="minorEastAsia" w:hAnsiTheme="minorHAnsi"/>
          <w:color w:val="000000" w:themeColor="text1"/>
          <w:sz w:val="21"/>
          <w:szCs w:val="21"/>
        </w:rPr>
        <w:t>と思ってい</w:t>
      </w:r>
      <w:r w:rsidR="006933F1" w:rsidRPr="00914D2D">
        <w:rPr>
          <w:rFonts w:asciiTheme="minorHAnsi" w:eastAsiaTheme="minorEastAsia" w:hAnsiTheme="minorHAnsi"/>
          <w:color w:val="000000" w:themeColor="text1"/>
          <w:sz w:val="21"/>
          <w:szCs w:val="21"/>
        </w:rPr>
        <w:t>た</w:t>
      </w:r>
      <w:r w:rsidRPr="00914D2D">
        <w:rPr>
          <w:rFonts w:asciiTheme="minorHAnsi" w:eastAsiaTheme="minorEastAsia" w:hAnsiTheme="minorHAnsi"/>
          <w:color w:val="000000" w:themeColor="text1"/>
          <w:sz w:val="21"/>
          <w:szCs w:val="21"/>
        </w:rPr>
        <w:t>。薬剤師自身、薬剤師は伝統的な</w:t>
      </w:r>
      <w:r w:rsidR="006933F1" w:rsidRPr="00914D2D">
        <w:rPr>
          <w:rFonts w:asciiTheme="minorHAnsi" w:eastAsiaTheme="minorEastAsia" w:hAnsiTheme="minorHAnsi"/>
          <w:color w:val="000000" w:themeColor="text1"/>
          <w:sz w:val="21"/>
          <w:szCs w:val="21"/>
        </w:rPr>
        <w:t>調剤だけ</w:t>
      </w:r>
      <w:r w:rsidRPr="00914D2D">
        <w:rPr>
          <w:rFonts w:asciiTheme="minorHAnsi" w:eastAsiaTheme="minorEastAsia" w:hAnsiTheme="minorHAnsi"/>
          <w:color w:val="000000" w:themeColor="text1"/>
          <w:sz w:val="21"/>
          <w:szCs w:val="21"/>
        </w:rPr>
        <w:t>をやっていれば</w:t>
      </w:r>
      <w:r w:rsidR="006933F1" w:rsidRPr="00914D2D">
        <w:rPr>
          <w:rFonts w:asciiTheme="minorHAnsi" w:eastAsiaTheme="minorEastAsia" w:hAnsiTheme="minorHAnsi"/>
          <w:color w:val="000000" w:themeColor="text1"/>
          <w:sz w:val="21"/>
          <w:szCs w:val="21"/>
        </w:rPr>
        <w:t>良いという考えから、医師や薬剤師を</w:t>
      </w:r>
      <w:r w:rsidRPr="00914D2D">
        <w:rPr>
          <w:rFonts w:asciiTheme="minorHAnsi" w:eastAsiaTheme="minorEastAsia" w:hAnsiTheme="minorHAnsi"/>
          <w:color w:val="000000" w:themeColor="text1"/>
          <w:sz w:val="21"/>
          <w:szCs w:val="21"/>
        </w:rPr>
        <w:t>説得</w:t>
      </w:r>
      <w:r w:rsidR="006933F1" w:rsidRPr="00914D2D">
        <w:rPr>
          <w:rFonts w:asciiTheme="minorHAnsi" w:eastAsiaTheme="minorEastAsia" w:hAnsiTheme="minorHAnsi"/>
          <w:color w:val="000000" w:themeColor="text1"/>
          <w:sz w:val="21"/>
          <w:szCs w:val="21"/>
        </w:rPr>
        <w:t>し、</w:t>
      </w:r>
      <w:r w:rsidRPr="00914D2D">
        <w:rPr>
          <w:rFonts w:asciiTheme="minorHAnsi" w:eastAsiaTheme="minorEastAsia" w:hAnsiTheme="minorHAnsi"/>
          <w:color w:val="000000" w:themeColor="text1"/>
          <w:sz w:val="21"/>
          <w:szCs w:val="21"/>
        </w:rPr>
        <w:t>先駆的実施により克服していった</w:t>
      </w:r>
      <w:r w:rsidR="006933F1" w:rsidRPr="00914D2D">
        <w:rPr>
          <w:rFonts w:asciiTheme="minorHAnsi" w:eastAsiaTheme="minorEastAsia" w:hAnsiTheme="minorHAnsi"/>
          <w:color w:val="000000" w:themeColor="text1"/>
          <w:sz w:val="21"/>
          <w:szCs w:val="21"/>
        </w:rPr>
        <w:t>と苦労を述べておられた</w:t>
      </w:r>
      <w:r w:rsidRPr="00914D2D">
        <w:rPr>
          <w:rFonts w:asciiTheme="minorHAnsi" w:eastAsiaTheme="minorEastAsia" w:hAnsiTheme="minorHAnsi"/>
          <w:color w:val="000000" w:themeColor="text1"/>
          <w:sz w:val="21"/>
          <w:szCs w:val="21"/>
        </w:rPr>
        <w:t>。</w:t>
      </w:r>
    </w:p>
    <w:p w:rsidR="00187C1F" w:rsidRPr="00914D2D" w:rsidRDefault="00187C1F" w:rsidP="0088031C">
      <w:pPr>
        <w:ind w:firstLineChars="100" w:firstLine="210"/>
        <w:rPr>
          <w:color w:val="000000" w:themeColor="text1"/>
          <w:szCs w:val="21"/>
        </w:rPr>
      </w:pPr>
      <w:proofErr w:type="spellStart"/>
      <w:r w:rsidRPr="00914D2D">
        <w:rPr>
          <w:color w:val="000000" w:themeColor="text1"/>
          <w:szCs w:val="21"/>
        </w:rPr>
        <w:t>Lalitha</w:t>
      </w:r>
      <w:proofErr w:type="spellEnd"/>
      <w:r w:rsidRPr="00914D2D">
        <w:rPr>
          <w:color w:val="000000" w:themeColor="text1"/>
          <w:szCs w:val="21"/>
        </w:rPr>
        <w:t xml:space="preserve"> Raman-Wilms</w:t>
      </w:r>
      <w:r w:rsidRPr="00914D2D">
        <w:rPr>
          <w:color w:val="000000" w:themeColor="text1"/>
          <w:szCs w:val="21"/>
        </w:rPr>
        <w:t>副学部長</w:t>
      </w:r>
      <w:r w:rsidR="00755847" w:rsidRPr="00914D2D">
        <w:rPr>
          <w:color w:val="000000" w:themeColor="text1"/>
          <w:szCs w:val="21"/>
        </w:rPr>
        <w:t>の説明によると</w:t>
      </w:r>
      <w:r w:rsidR="007026C5" w:rsidRPr="00914D2D">
        <w:rPr>
          <w:color w:val="000000" w:themeColor="text1"/>
          <w:szCs w:val="21"/>
        </w:rPr>
        <w:t>、</w:t>
      </w:r>
      <w:r w:rsidRPr="00914D2D">
        <w:rPr>
          <w:color w:val="000000" w:themeColor="text1"/>
          <w:szCs w:val="21"/>
        </w:rPr>
        <w:t>カナダの薬剤師免許</w:t>
      </w:r>
      <w:r w:rsidR="007026C5" w:rsidRPr="00914D2D">
        <w:rPr>
          <w:color w:val="000000" w:themeColor="text1"/>
          <w:szCs w:val="21"/>
        </w:rPr>
        <w:t>は、患者ケアの</w:t>
      </w:r>
      <w:r w:rsidRPr="00914D2D">
        <w:rPr>
          <w:color w:val="000000" w:themeColor="text1"/>
          <w:szCs w:val="21"/>
        </w:rPr>
        <w:t>実務</w:t>
      </w:r>
      <w:r w:rsidR="007026C5" w:rsidRPr="00914D2D">
        <w:rPr>
          <w:color w:val="000000" w:themeColor="text1"/>
          <w:szCs w:val="21"/>
        </w:rPr>
        <w:t>労働</w:t>
      </w:r>
      <w:r w:rsidRPr="00914D2D">
        <w:rPr>
          <w:color w:val="000000" w:themeColor="text1"/>
          <w:szCs w:val="21"/>
        </w:rPr>
        <w:t>のためには、毎年更新</w:t>
      </w:r>
      <w:r w:rsidR="007026C5" w:rsidRPr="00914D2D">
        <w:rPr>
          <w:color w:val="000000" w:themeColor="text1"/>
          <w:szCs w:val="21"/>
        </w:rPr>
        <w:t>が必要であり、こ</w:t>
      </w:r>
      <w:r w:rsidRPr="00914D2D">
        <w:rPr>
          <w:color w:val="000000" w:themeColor="text1"/>
          <w:szCs w:val="21"/>
        </w:rPr>
        <w:t>れを</w:t>
      </w:r>
      <w:r w:rsidRPr="00914D2D">
        <w:rPr>
          <w:color w:val="000000" w:themeColor="text1"/>
          <w:szCs w:val="21"/>
        </w:rPr>
        <w:t>Part A</w:t>
      </w:r>
      <w:r w:rsidR="007026C5" w:rsidRPr="00914D2D">
        <w:rPr>
          <w:color w:val="000000" w:themeColor="text1"/>
          <w:szCs w:val="21"/>
        </w:rPr>
        <w:t>資格</w:t>
      </w:r>
      <w:r w:rsidRPr="00914D2D">
        <w:rPr>
          <w:color w:val="000000" w:themeColor="text1"/>
          <w:szCs w:val="21"/>
        </w:rPr>
        <w:t>と呼ぶことにする</w:t>
      </w:r>
      <w:r w:rsidR="007026C5" w:rsidRPr="00914D2D">
        <w:rPr>
          <w:color w:val="000000" w:themeColor="text1"/>
          <w:szCs w:val="21"/>
        </w:rPr>
        <w:t>。</w:t>
      </w:r>
      <w:r w:rsidR="007026C5" w:rsidRPr="00914D2D">
        <w:rPr>
          <w:color w:val="000000" w:themeColor="text1"/>
          <w:szCs w:val="21"/>
        </w:rPr>
        <w:t>Part A</w:t>
      </w:r>
      <w:r w:rsidR="007026C5" w:rsidRPr="00914D2D">
        <w:rPr>
          <w:color w:val="000000" w:themeColor="text1"/>
          <w:szCs w:val="21"/>
        </w:rPr>
        <w:t>資格は、</w:t>
      </w:r>
      <w:r w:rsidRPr="00914D2D">
        <w:rPr>
          <w:color w:val="000000" w:themeColor="text1"/>
          <w:szCs w:val="21"/>
        </w:rPr>
        <w:t>年間</w:t>
      </w:r>
      <w:r w:rsidRPr="00914D2D">
        <w:rPr>
          <w:color w:val="000000" w:themeColor="text1"/>
          <w:szCs w:val="21"/>
        </w:rPr>
        <w:t>300</w:t>
      </w:r>
      <w:r w:rsidRPr="00914D2D">
        <w:rPr>
          <w:color w:val="000000" w:themeColor="text1"/>
          <w:szCs w:val="21"/>
        </w:rPr>
        <w:t>時間以上の</w:t>
      </w:r>
      <w:r w:rsidR="007026C5" w:rsidRPr="00914D2D">
        <w:rPr>
          <w:color w:val="000000" w:themeColor="text1"/>
          <w:szCs w:val="21"/>
        </w:rPr>
        <w:t>直接患者のケア</w:t>
      </w:r>
      <w:r w:rsidRPr="00914D2D">
        <w:rPr>
          <w:color w:val="000000" w:themeColor="text1"/>
          <w:szCs w:val="21"/>
        </w:rPr>
        <w:t>に従事している必要がある。</w:t>
      </w:r>
      <w:r w:rsidR="007026C5" w:rsidRPr="00914D2D">
        <w:rPr>
          <w:color w:val="000000" w:themeColor="text1"/>
          <w:szCs w:val="21"/>
        </w:rPr>
        <w:t>薬剤師資格の</w:t>
      </w:r>
      <w:r w:rsidRPr="00914D2D">
        <w:rPr>
          <w:color w:val="000000" w:themeColor="text1"/>
          <w:szCs w:val="21"/>
        </w:rPr>
        <w:t>Part B</w:t>
      </w:r>
      <w:r w:rsidRPr="00914D2D">
        <w:rPr>
          <w:color w:val="000000" w:themeColor="text1"/>
          <w:szCs w:val="21"/>
        </w:rPr>
        <w:t>は終身</w:t>
      </w:r>
      <w:r w:rsidR="007026C5" w:rsidRPr="00914D2D">
        <w:rPr>
          <w:color w:val="000000" w:themeColor="text1"/>
          <w:szCs w:val="21"/>
        </w:rPr>
        <w:t>の資格</w:t>
      </w:r>
      <w:r w:rsidRPr="00914D2D">
        <w:rPr>
          <w:color w:val="000000" w:themeColor="text1"/>
          <w:szCs w:val="21"/>
        </w:rPr>
        <w:t>で、</w:t>
      </w:r>
      <w:r w:rsidR="007026C5" w:rsidRPr="00914D2D">
        <w:rPr>
          <w:color w:val="000000" w:themeColor="text1"/>
          <w:szCs w:val="21"/>
        </w:rPr>
        <w:t>患者ケアの</w:t>
      </w:r>
      <w:r w:rsidRPr="00914D2D">
        <w:rPr>
          <w:color w:val="000000" w:themeColor="text1"/>
          <w:szCs w:val="21"/>
        </w:rPr>
        <w:t>実務のための研修を受けると</w:t>
      </w:r>
      <w:r w:rsidRPr="00914D2D">
        <w:rPr>
          <w:color w:val="000000" w:themeColor="text1"/>
          <w:szCs w:val="21"/>
        </w:rPr>
        <w:t>Part A</w:t>
      </w:r>
      <w:r w:rsidR="007026C5" w:rsidRPr="00914D2D">
        <w:rPr>
          <w:color w:val="000000" w:themeColor="text1"/>
          <w:szCs w:val="21"/>
        </w:rPr>
        <w:t>に</w:t>
      </w:r>
      <w:r w:rsidR="005D1A01" w:rsidRPr="00914D2D">
        <w:rPr>
          <w:color w:val="000000" w:themeColor="text1"/>
          <w:szCs w:val="21"/>
        </w:rPr>
        <w:t>復活して、実務</w:t>
      </w:r>
      <w:r w:rsidR="007026C5" w:rsidRPr="00914D2D">
        <w:rPr>
          <w:color w:val="000000" w:themeColor="text1"/>
          <w:szCs w:val="21"/>
        </w:rPr>
        <w:t>労働</w:t>
      </w:r>
      <w:r w:rsidR="005D1A01" w:rsidRPr="00914D2D">
        <w:rPr>
          <w:color w:val="000000" w:themeColor="text1"/>
          <w:szCs w:val="21"/>
        </w:rPr>
        <w:t>につくことができるとの</w:t>
      </w:r>
      <w:r w:rsidR="009062E1" w:rsidRPr="00914D2D">
        <w:rPr>
          <w:color w:val="000000" w:themeColor="text1"/>
          <w:szCs w:val="21"/>
        </w:rPr>
        <w:t>ことであった。</w:t>
      </w:r>
    </w:p>
    <w:p w:rsidR="001E0A6C" w:rsidRPr="00914D2D" w:rsidRDefault="00187C1F" w:rsidP="0088031C">
      <w:pPr>
        <w:ind w:firstLineChars="100" w:firstLine="210"/>
        <w:rPr>
          <w:color w:val="000000" w:themeColor="text1"/>
          <w:szCs w:val="21"/>
        </w:rPr>
      </w:pPr>
      <w:r w:rsidRPr="00914D2D">
        <w:rPr>
          <w:color w:val="000000" w:themeColor="text1"/>
          <w:szCs w:val="21"/>
        </w:rPr>
        <w:t xml:space="preserve">Aleksandra </w:t>
      </w:r>
      <w:proofErr w:type="spellStart"/>
      <w:r w:rsidRPr="00914D2D">
        <w:rPr>
          <w:color w:val="000000" w:themeColor="text1"/>
          <w:szCs w:val="21"/>
        </w:rPr>
        <w:t>Bjelajac</w:t>
      </w:r>
      <w:proofErr w:type="spellEnd"/>
      <w:r w:rsidRPr="00914D2D">
        <w:rPr>
          <w:color w:val="000000" w:themeColor="text1"/>
          <w:szCs w:val="21"/>
        </w:rPr>
        <w:t xml:space="preserve"> </w:t>
      </w:r>
      <w:proofErr w:type="spellStart"/>
      <w:r w:rsidRPr="00914D2D">
        <w:rPr>
          <w:color w:val="000000" w:themeColor="text1"/>
          <w:szCs w:val="21"/>
        </w:rPr>
        <w:t>Mechia</w:t>
      </w:r>
      <w:proofErr w:type="spellEnd"/>
      <w:r w:rsidRPr="00914D2D">
        <w:rPr>
          <w:color w:val="000000" w:themeColor="text1"/>
          <w:szCs w:val="21"/>
        </w:rPr>
        <w:t>氏（</w:t>
      </w:r>
      <w:proofErr w:type="spellStart"/>
      <w:r w:rsidRPr="00914D2D">
        <w:rPr>
          <w:color w:val="000000" w:themeColor="text1"/>
          <w:szCs w:val="21"/>
        </w:rPr>
        <w:t>PharmD</w:t>
      </w:r>
      <w:proofErr w:type="spellEnd"/>
      <w:r w:rsidRPr="00914D2D">
        <w:rPr>
          <w:color w:val="000000" w:themeColor="text1"/>
          <w:szCs w:val="21"/>
        </w:rPr>
        <w:t>プログラム部長）</w:t>
      </w:r>
      <w:r w:rsidR="009062E1" w:rsidRPr="00914D2D">
        <w:rPr>
          <w:color w:val="000000" w:themeColor="text1"/>
          <w:szCs w:val="21"/>
        </w:rPr>
        <w:t>の説明によると</w:t>
      </w:r>
      <w:r w:rsidR="007026C5" w:rsidRPr="00914D2D">
        <w:rPr>
          <w:color w:val="000000" w:themeColor="text1"/>
          <w:szCs w:val="21"/>
        </w:rPr>
        <w:t>、学期は、</w:t>
      </w:r>
      <w:r w:rsidR="00C71704" w:rsidRPr="00914D2D">
        <w:rPr>
          <w:color w:val="000000" w:themeColor="text1"/>
          <w:szCs w:val="21"/>
        </w:rPr>
        <w:t>9</w:t>
      </w:r>
      <w:r w:rsidR="00C71704" w:rsidRPr="00914D2D">
        <w:rPr>
          <w:color w:val="000000" w:themeColor="text1"/>
          <w:szCs w:val="21"/>
        </w:rPr>
        <w:t>月</w:t>
      </w:r>
      <w:r w:rsidR="007026C5" w:rsidRPr="00914D2D">
        <w:rPr>
          <w:color w:val="000000" w:themeColor="text1"/>
          <w:szCs w:val="21"/>
        </w:rPr>
        <w:t>から</w:t>
      </w:r>
      <w:r w:rsidR="00C71704" w:rsidRPr="00914D2D">
        <w:rPr>
          <w:color w:val="000000" w:themeColor="text1"/>
          <w:szCs w:val="21"/>
        </w:rPr>
        <w:t>翌年</w:t>
      </w:r>
      <w:r w:rsidR="00C71704" w:rsidRPr="00914D2D">
        <w:rPr>
          <w:color w:val="000000" w:themeColor="text1"/>
          <w:szCs w:val="21"/>
        </w:rPr>
        <w:t>4</w:t>
      </w:r>
      <w:r w:rsidR="00C71704" w:rsidRPr="00914D2D">
        <w:rPr>
          <w:color w:val="000000" w:themeColor="text1"/>
          <w:szCs w:val="21"/>
        </w:rPr>
        <w:t>月</w:t>
      </w:r>
      <w:r w:rsidR="00A07A38" w:rsidRPr="00914D2D">
        <w:rPr>
          <w:color w:val="000000" w:themeColor="text1"/>
          <w:szCs w:val="21"/>
        </w:rPr>
        <w:t>迄</w:t>
      </w:r>
      <w:r w:rsidR="007026C5" w:rsidRPr="00914D2D">
        <w:rPr>
          <w:color w:val="000000" w:themeColor="text1"/>
          <w:szCs w:val="21"/>
        </w:rPr>
        <w:t>であり、</w:t>
      </w:r>
      <w:r w:rsidR="007026C5" w:rsidRPr="00914D2D">
        <w:rPr>
          <w:color w:val="000000" w:themeColor="text1"/>
          <w:szCs w:val="21"/>
        </w:rPr>
        <w:t>1</w:t>
      </w:r>
      <w:r w:rsidR="007026C5" w:rsidRPr="00914D2D">
        <w:rPr>
          <w:color w:val="000000" w:themeColor="text1"/>
          <w:szCs w:val="21"/>
        </w:rPr>
        <w:t>年生は</w:t>
      </w:r>
      <w:r w:rsidR="00C71704" w:rsidRPr="00914D2D">
        <w:rPr>
          <w:color w:val="000000" w:themeColor="text1"/>
          <w:szCs w:val="21"/>
        </w:rPr>
        <w:t>5</w:t>
      </w:r>
      <w:r w:rsidR="00C71704" w:rsidRPr="00914D2D">
        <w:rPr>
          <w:color w:val="000000" w:themeColor="text1"/>
          <w:szCs w:val="21"/>
        </w:rPr>
        <w:t>月～</w:t>
      </w:r>
      <w:r w:rsidR="00C71704" w:rsidRPr="00914D2D">
        <w:rPr>
          <w:color w:val="000000" w:themeColor="text1"/>
          <w:szCs w:val="21"/>
        </w:rPr>
        <w:t>8</w:t>
      </w:r>
      <w:r w:rsidR="00C71704" w:rsidRPr="00914D2D">
        <w:rPr>
          <w:color w:val="000000" w:themeColor="text1"/>
          <w:szCs w:val="21"/>
        </w:rPr>
        <w:t>月の</w:t>
      </w:r>
      <w:r w:rsidR="00A07A38" w:rsidRPr="00914D2D">
        <w:rPr>
          <w:color w:val="000000" w:themeColor="text1"/>
          <w:szCs w:val="21"/>
        </w:rPr>
        <w:t>夏期休暇の間に</w:t>
      </w:r>
      <w:r w:rsidR="00C71704" w:rsidRPr="00914D2D">
        <w:rPr>
          <w:color w:val="000000" w:themeColor="text1"/>
          <w:szCs w:val="21"/>
        </w:rPr>
        <w:t>、</w:t>
      </w:r>
      <w:r w:rsidR="00A07A38" w:rsidRPr="00914D2D">
        <w:rPr>
          <w:color w:val="000000" w:themeColor="text1"/>
          <w:szCs w:val="21"/>
        </w:rPr>
        <w:t>約</w:t>
      </w:r>
      <w:r w:rsidR="00C71704" w:rsidRPr="00914D2D">
        <w:rPr>
          <w:color w:val="000000" w:themeColor="text1"/>
          <w:szCs w:val="21"/>
        </w:rPr>
        <w:t>１ヶ月</w:t>
      </w:r>
      <w:r w:rsidR="00A07A38" w:rsidRPr="00914D2D">
        <w:rPr>
          <w:color w:val="000000" w:themeColor="text1"/>
          <w:szCs w:val="21"/>
        </w:rPr>
        <w:t>間の早期実践体験実習</w:t>
      </w:r>
      <w:r w:rsidR="00A07A38" w:rsidRPr="00914D2D">
        <w:rPr>
          <w:color w:val="000000" w:themeColor="text1"/>
          <w:szCs w:val="21"/>
        </w:rPr>
        <w:t>1</w:t>
      </w:r>
      <w:r w:rsidR="00C71704" w:rsidRPr="00914D2D">
        <w:rPr>
          <w:color w:val="000000" w:themeColor="text1"/>
          <w:szCs w:val="21"/>
        </w:rPr>
        <w:t>に行く。これはアルバイトのような感じで、学生が実習先を見つけて行く。薬学部は</w:t>
      </w:r>
      <w:r w:rsidR="00A07A38" w:rsidRPr="00914D2D">
        <w:rPr>
          <w:color w:val="000000" w:themeColor="text1"/>
          <w:szCs w:val="21"/>
        </w:rPr>
        <w:t>実週先を探す</w:t>
      </w:r>
      <w:r w:rsidR="00C71704" w:rsidRPr="00914D2D">
        <w:rPr>
          <w:color w:val="000000" w:themeColor="text1"/>
          <w:szCs w:val="21"/>
        </w:rPr>
        <w:t>支援</w:t>
      </w:r>
      <w:r w:rsidR="00741B9E" w:rsidRPr="00914D2D">
        <w:rPr>
          <w:color w:val="000000" w:themeColor="text1"/>
          <w:szCs w:val="21"/>
        </w:rPr>
        <w:t>は</w:t>
      </w:r>
      <w:r w:rsidR="00C71704" w:rsidRPr="00914D2D">
        <w:rPr>
          <w:color w:val="000000" w:themeColor="text1"/>
          <w:szCs w:val="21"/>
        </w:rPr>
        <w:t>するが、基本的に学生の自主性に</w:t>
      </w:r>
      <w:r w:rsidR="00A07A38" w:rsidRPr="00914D2D">
        <w:rPr>
          <w:color w:val="000000" w:themeColor="text1"/>
          <w:szCs w:val="21"/>
        </w:rPr>
        <w:t>任されている</w:t>
      </w:r>
      <w:r w:rsidR="00C71704" w:rsidRPr="00914D2D">
        <w:rPr>
          <w:color w:val="000000" w:themeColor="text1"/>
          <w:szCs w:val="21"/>
        </w:rPr>
        <w:t>。</w:t>
      </w:r>
      <w:r w:rsidR="001E0A6C" w:rsidRPr="00914D2D">
        <w:rPr>
          <w:color w:val="000000" w:themeColor="text1"/>
          <w:szCs w:val="21"/>
        </w:rPr>
        <w:t>2</w:t>
      </w:r>
      <w:r w:rsidR="001E0A6C" w:rsidRPr="00914D2D">
        <w:rPr>
          <w:color w:val="000000" w:themeColor="text1"/>
          <w:szCs w:val="21"/>
        </w:rPr>
        <w:t>年生の学年末の夏休みには、</w:t>
      </w:r>
      <w:r w:rsidR="001E0A6C" w:rsidRPr="00914D2D">
        <w:rPr>
          <w:color w:val="000000" w:themeColor="text1"/>
          <w:szCs w:val="21"/>
        </w:rPr>
        <w:t>1</w:t>
      </w:r>
      <w:r w:rsidR="001E0A6C" w:rsidRPr="00914D2D">
        <w:rPr>
          <w:color w:val="000000" w:themeColor="text1"/>
          <w:szCs w:val="21"/>
        </w:rPr>
        <w:t>ヶ月間の早期実践体験実習</w:t>
      </w:r>
      <w:r w:rsidR="001E0A6C" w:rsidRPr="00914D2D">
        <w:rPr>
          <w:color w:val="000000" w:themeColor="text1"/>
          <w:szCs w:val="21"/>
        </w:rPr>
        <w:t>2</w:t>
      </w:r>
      <w:r w:rsidR="001E0A6C" w:rsidRPr="00914D2D">
        <w:rPr>
          <w:color w:val="000000" w:themeColor="text1"/>
          <w:szCs w:val="21"/>
        </w:rPr>
        <w:t>（</w:t>
      </w:r>
      <w:r w:rsidR="001E0A6C" w:rsidRPr="00914D2D">
        <w:rPr>
          <w:color w:val="000000" w:themeColor="text1"/>
          <w:szCs w:val="21"/>
        </w:rPr>
        <w:t>EPE2</w:t>
      </w:r>
      <w:r w:rsidR="001E0A6C" w:rsidRPr="00914D2D">
        <w:rPr>
          <w:color w:val="000000" w:themeColor="text1"/>
          <w:szCs w:val="21"/>
        </w:rPr>
        <w:t>）を受講する。</w:t>
      </w:r>
    </w:p>
    <w:p w:rsidR="00C71704" w:rsidRPr="00914D2D" w:rsidRDefault="001E0A6C" w:rsidP="0088031C">
      <w:pPr>
        <w:ind w:firstLineChars="100" w:firstLine="210"/>
        <w:rPr>
          <w:szCs w:val="21"/>
        </w:rPr>
      </w:pPr>
      <w:proofErr w:type="spellStart"/>
      <w:r w:rsidRPr="00914D2D">
        <w:rPr>
          <w:szCs w:val="21"/>
        </w:rPr>
        <w:t>PharmD</w:t>
      </w:r>
      <w:proofErr w:type="spellEnd"/>
      <w:r w:rsidRPr="00914D2D">
        <w:rPr>
          <w:szCs w:val="21"/>
        </w:rPr>
        <w:t>プログラムの第</w:t>
      </w:r>
      <w:r w:rsidRPr="00914D2D">
        <w:rPr>
          <w:szCs w:val="21"/>
        </w:rPr>
        <w:t>1</w:t>
      </w:r>
      <w:r w:rsidRPr="00914D2D">
        <w:rPr>
          <w:szCs w:val="21"/>
        </w:rPr>
        <w:t>学年、</w:t>
      </w:r>
      <w:r w:rsidRPr="00914D2D">
        <w:rPr>
          <w:szCs w:val="21"/>
        </w:rPr>
        <w:t>2</w:t>
      </w:r>
      <w:r w:rsidRPr="00914D2D">
        <w:rPr>
          <w:szCs w:val="21"/>
        </w:rPr>
        <w:t>学年、</w:t>
      </w:r>
      <w:r w:rsidRPr="00914D2D">
        <w:rPr>
          <w:szCs w:val="21"/>
        </w:rPr>
        <w:t>3</w:t>
      </w:r>
      <w:r w:rsidRPr="00914D2D">
        <w:rPr>
          <w:szCs w:val="21"/>
        </w:rPr>
        <w:t>学年の最後に、</w:t>
      </w:r>
      <w:r w:rsidRPr="00914D2D">
        <w:rPr>
          <w:szCs w:val="21"/>
        </w:rPr>
        <w:t>OSCE</w:t>
      </w:r>
      <w:r w:rsidRPr="00914D2D">
        <w:rPr>
          <w:szCs w:val="21"/>
        </w:rPr>
        <w:t>（客観的臨床能力試験）を含む最終評価が行われる。第</w:t>
      </w:r>
      <w:r w:rsidRPr="00914D2D">
        <w:rPr>
          <w:szCs w:val="21"/>
        </w:rPr>
        <w:t>1</w:t>
      </w:r>
      <w:r w:rsidRPr="00914D2D">
        <w:rPr>
          <w:szCs w:val="21"/>
        </w:rPr>
        <w:t>および</w:t>
      </w:r>
      <w:r w:rsidRPr="00914D2D">
        <w:rPr>
          <w:szCs w:val="21"/>
        </w:rPr>
        <w:t>2</w:t>
      </w:r>
      <w:r w:rsidRPr="00914D2D">
        <w:rPr>
          <w:szCs w:val="21"/>
        </w:rPr>
        <w:t>学年の最終試験ではそれぞれ早期実践体験実習（</w:t>
      </w:r>
      <w:r w:rsidRPr="00914D2D">
        <w:rPr>
          <w:szCs w:val="21"/>
        </w:rPr>
        <w:t>Early Practice Experience, EPE</w:t>
      </w:r>
      <w:r w:rsidRPr="00914D2D">
        <w:rPr>
          <w:szCs w:val="21"/>
        </w:rPr>
        <w:t>）</w:t>
      </w:r>
      <w:r w:rsidRPr="00914D2D">
        <w:rPr>
          <w:szCs w:val="21"/>
        </w:rPr>
        <w:t>1</w:t>
      </w:r>
      <w:r w:rsidRPr="00914D2D">
        <w:rPr>
          <w:szCs w:val="21"/>
        </w:rPr>
        <w:t>と早期実践体験実習（</w:t>
      </w:r>
      <w:r w:rsidRPr="00914D2D">
        <w:rPr>
          <w:szCs w:val="21"/>
        </w:rPr>
        <w:t>EPE</w:t>
      </w:r>
      <w:r w:rsidRPr="00914D2D">
        <w:rPr>
          <w:szCs w:val="21"/>
        </w:rPr>
        <w:t>）</w:t>
      </w:r>
      <w:r w:rsidRPr="00914D2D">
        <w:rPr>
          <w:szCs w:val="21"/>
        </w:rPr>
        <w:t>2</w:t>
      </w:r>
      <w:r w:rsidRPr="00914D2D">
        <w:rPr>
          <w:szCs w:val="21"/>
        </w:rPr>
        <w:t>に対する学生の達成</w:t>
      </w:r>
      <w:r w:rsidRPr="00914D2D">
        <w:rPr>
          <w:szCs w:val="21"/>
        </w:rPr>
        <w:lastRenderedPageBreak/>
        <w:t>度を評価する。第</w:t>
      </w:r>
      <w:r w:rsidRPr="00914D2D">
        <w:rPr>
          <w:szCs w:val="21"/>
        </w:rPr>
        <w:t>3</w:t>
      </w:r>
      <w:r w:rsidRPr="00914D2D">
        <w:rPr>
          <w:szCs w:val="21"/>
        </w:rPr>
        <w:t>学年の最終評価は上級薬学</w:t>
      </w:r>
      <w:r w:rsidR="001D3410" w:rsidRPr="00914D2D">
        <w:rPr>
          <w:szCs w:val="21"/>
        </w:rPr>
        <w:t>実務</w:t>
      </w:r>
      <w:r w:rsidRPr="00914D2D">
        <w:rPr>
          <w:szCs w:val="21"/>
        </w:rPr>
        <w:t>体験実習（</w:t>
      </w:r>
      <w:r w:rsidRPr="00914D2D">
        <w:rPr>
          <w:szCs w:val="21"/>
        </w:rPr>
        <w:t>the Advanced Pharmacy Practice Experience (APPE)</w:t>
      </w:r>
      <w:r w:rsidRPr="00914D2D">
        <w:rPr>
          <w:szCs w:val="21"/>
        </w:rPr>
        <w:t>）に対する学生の準備状態を評価する。第</w:t>
      </w:r>
      <w:r w:rsidRPr="00914D2D">
        <w:rPr>
          <w:szCs w:val="21"/>
        </w:rPr>
        <w:t>4</w:t>
      </w:r>
      <w:r w:rsidRPr="00914D2D">
        <w:rPr>
          <w:szCs w:val="21"/>
        </w:rPr>
        <w:t>学年</w:t>
      </w:r>
      <w:r w:rsidR="00495E2F" w:rsidRPr="00914D2D">
        <w:rPr>
          <w:szCs w:val="21"/>
        </w:rPr>
        <w:t>において、</w:t>
      </w:r>
      <w:r w:rsidRPr="00914D2D">
        <w:rPr>
          <w:bCs/>
          <w:szCs w:val="21"/>
        </w:rPr>
        <w:t>「上級薬学</w:t>
      </w:r>
      <w:r w:rsidR="001D3410" w:rsidRPr="00914D2D">
        <w:rPr>
          <w:bCs/>
          <w:szCs w:val="21"/>
        </w:rPr>
        <w:t>実務</w:t>
      </w:r>
      <w:r w:rsidRPr="00914D2D">
        <w:rPr>
          <w:bCs/>
          <w:szCs w:val="21"/>
        </w:rPr>
        <w:t>体験実習（</w:t>
      </w:r>
      <w:r w:rsidRPr="00914D2D">
        <w:rPr>
          <w:bCs/>
          <w:szCs w:val="21"/>
        </w:rPr>
        <w:t>Advanced Pharmacy Practice Experience (APPE)</w:t>
      </w:r>
      <w:r w:rsidRPr="00914D2D">
        <w:rPr>
          <w:bCs/>
          <w:szCs w:val="21"/>
        </w:rPr>
        <w:t>）への移行」の</w:t>
      </w:r>
      <w:r w:rsidR="00495E2F" w:rsidRPr="00914D2D">
        <w:rPr>
          <w:bCs/>
          <w:szCs w:val="21"/>
        </w:rPr>
        <w:t>コースの</w:t>
      </w:r>
      <w:r w:rsidRPr="00914D2D">
        <w:rPr>
          <w:bCs/>
          <w:szCs w:val="21"/>
        </w:rPr>
        <w:t>履修が完了する</w:t>
      </w:r>
      <w:r w:rsidR="00495E2F" w:rsidRPr="00914D2D">
        <w:rPr>
          <w:bCs/>
          <w:szCs w:val="21"/>
        </w:rPr>
        <w:t>と、</w:t>
      </w:r>
      <w:r w:rsidRPr="00914D2D">
        <w:rPr>
          <w:szCs w:val="21"/>
        </w:rPr>
        <w:t>APPE</w:t>
      </w:r>
      <w:r w:rsidRPr="00914D2D">
        <w:rPr>
          <w:szCs w:val="21"/>
        </w:rPr>
        <w:t>を開始する</w:t>
      </w:r>
      <w:r w:rsidR="00495E2F" w:rsidRPr="00914D2D">
        <w:rPr>
          <w:szCs w:val="21"/>
        </w:rPr>
        <w:t>ことができる。上級薬学</w:t>
      </w:r>
      <w:r w:rsidR="001D3410" w:rsidRPr="00914D2D">
        <w:rPr>
          <w:szCs w:val="21"/>
        </w:rPr>
        <w:t>実務</w:t>
      </w:r>
      <w:r w:rsidR="00495E2F" w:rsidRPr="00914D2D">
        <w:rPr>
          <w:szCs w:val="21"/>
        </w:rPr>
        <w:t>体験実習（</w:t>
      </w:r>
      <w:r w:rsidR="00495E2F" w:rsidRPr="00914D2D">
        <w:rPr>
          <w:szCs w:val="21"/>
        </w:rPr>
        <w:t>APPE</w:t>
      </w:r>
      <w:r w:rsidR="00495E2F" w:rsidRPr="00914D2D">
        <w:rPr>
          <w:szCs w:val="21"/>
        </w:rPr>
        <w:t>）は、第</w:t>
      </w:r>
      <w:r w:rsidR="00495E2F" w:rsidRPr="00914D2D">
        <w:rPr>
          <w:szCs w:val="21"/>
        </w:rPr>
        <w:t>4</w:t>
      </w:r>
      <w:r w:rsidR="00495E2F" w:rsidRPr="00914D2D">
        <w:rPr>
          <w:szCs w:val="21"/>
        </w:rPr>
        <w:t>学年の夏、秋、冬学期に行われる。学生は各自</w:t>
      </w:r>
      <w:r w:rsidR="00495E2F" w:rsidRPr="00914D2D">
        <w:rPr>
          <w:szCs w:val="21"/>
        </w:rPr>
        <w:t>25</w:t>
      </w:r>
      <w:r w:rsidR="00495E2F" w:rsidRPr="00914D2D">
        <w:rPr>
          <w:szCs w:val="21"/>
        </w:rPr>
        <w:t>週間の直接患者ケアローテーションと、</w:t>
      </w:r>
      <w:r w:rsidR="00495E2F" w:rsidRPr="00914D2D">
        <w:rPr>
          <w:szCs w:val="21"/>
        </w:rPr>
        <w:t>2</w:t>
      </w:r>
      <w:r w:rsidR="00495E2F" w:rsidRPr="00914D2D">
        <w:rPr>
          <w:szCs w:val="21"/>
        </w:rPr>
        <w:t>つの</w:t>
      </w:r>
      <w:r w:rsidR="00495E2F" w:rsidRPr="00914D2D">
        <w:rPr>
          <w:szCs w:val="21"/>
        </w:rPr>
        <w:t>5</w:t>
      </w:r>
      <w:r w:rsidR="00495E2F" w:rsidRPr="00914D2D">
        <w:rPr>
          <w:szCs w:val="21"/>
        </w:rPr>
        <w:t>週間選択ローテーションで構成される</w:t>
      </w:r>
      <w:r w:rsidR="00495E2F" w:rsidRPr="00914D2D">
        <w:rPr>
          <w:szCs w:val="21"/>
        </w:rPr>
        <w:t>35</w:t>
      </w:r>
      <w:r w:rsidR="00495E2F" w:rsidRPr="00914D2D">
        <w:rPr>
          <w:szCs w:val="21"/>
        </w:rPr>
        <w:t>週間相当の</w:t>
      </w:r>
      <w:r w:rsidR="00495E2F" w:rsidRPr="00914D2D">
        <w:rPr>
          <w:szCs w:val="21"/>
        </w:rPr>
        <w:t>APPE</w:t>
      </w:r>
      <w:r w:rsidR="00495E2F" w:rsidRPr="00914D2D">
        <w:rPr>
          <w:szCs w:val="21"/>
        </w:rPr>
        <w:t>を履修する必要がある。</w:t>
      </w:r>
    </w:p>
    <w:p w:rsidR="00F117D9" w:rsidRPr="00914D2D" w:rsidRDefault="00F117D9" w:rsidP="00F117D9">
      <w:pPr>
        <w:ind w:firstLineChars="200" w:firstLine="420"/>
        <w:rPr>
          <w:szCs w:val="21"/>
        </w:rPr>
      </w:pPr>
    </w:p>
    <w:p w:rsidR="005D7969" w:rsidRPr="00B03E70" w:rsidRDefault="00180D41" w:rsidP="00B03E70">
      <w:pPr>
        <w:pStyle w:val="ae"/>
        <w:numPr>
          <w:ilvl w:val="0"/>
          <w:numId w:val="19"/>
        </w:numPr>
        <w:ind w:leftChars="0"/>
        <w:rPr>
          <w:rFonts w:eastAsiaTheme="majorEastAsia"/>
          <w:b/>
          <w:sz w:val="24"/>
          <w:szCs w:val="24"/>
        </w:rPr>
      </w:pPr>
      <w:r w:rsidRPr="00B03E70">
        <w:rPr>
          <w:rFonts w:eastAsiaTheme="majorEastAsia"/>
          <w:b/>
          <w:sz w:val="24"/>
          <w:szCs w:val="24"/>
        </w:rPr>
        <w:t>ブリティッシュコロンビア大学</w:t>
      </w:r>
      <w:r w:rsidR="00DE56AB" w:rsidRPr="00B03E70">
        <w:rPr>
          <w:rFonts w:eastAsiaTheme="majorEastAsia"/>
          <w:b/>
          <w:sz w:val="24"/>
          <w:szCs w:val="24"/>
        </w:rPr>
        <w:t xml:space="preserve"> </w:t>
      </w:r>
      <w:r w:rsidR="003A43C5" w:rsidRPr="00B03E70">
        <w:rPr>
          <w:rFonts w:eastAsiaTheme="majorEastAsia"/>
          <w:b/>
          <w:sz w:val="24"/>
          <w:szCs w:val="24"/>
        </w:rPr>
        <w:t>薬学部</w:t>
      </w:r>
      <w:r w:rsidR="00741B9E" w:rsidRPr="00B03E70">
        <w:rPr>
          <w:rFonts w:eastAsiaTheme="majorEastAsia"/>
          <w:b/>
          <w:sz w:val="24"/>
          <w:szCs w:val="24"/>
        </w:rPr>
        <w:t>（</w:t>
      </w:r>
      <w:r w:rsidR="00741B9E" w:rsidRPr="00B03E70">
        <w:rPr>
          <w:rFonts w:eastAsiaTheme="majorEastAsia"/>
          <w:b/>
          <w:sz w:val="24"/>
          <w:szCs w:val="24"/>
        </w:rPr>
        <w:t>Faculty of Pharmaceutical Sciences</w:t>
      </w:r>
      <w:r w:rsidR="00741B9E" w:rsidRPr="00B03E70">
        <w:rPr>
          <w:rFonts w:eastAsiaTheme="majorEastAsia"/>
          <w:b/>
          <w:sz w:val="24"/>
          <w:szCs w:val="24"/>
        </w:rPr>
        <w:t>）</w:t>
      </w:r>
    </w:p>
    <w:p w:rsidR="00F706AA" w:rsidRPr="00914D2D" w:rsidRDefault="00741B9E" w:rsidP="007D52F5">
      <w:pPr>
        <w:ind w:firstLineChars="100" w:firstLine="210"/>
        <w:rPr>
          <w:color w:val="000000" w:themeColor="text1"/>
        </w:rPr>
      </w:pPr>
      <w:r w:rsidRPr="00914D2D">
        <w:rPr>
          <w:color w:val="000000" w:themeColor="text1"/>
          <w:kern w:val="24"/>
        </w:rPr>
        <w:t>1</w:t>
      </w:r>
      <w:r w:rsidRPr="00914D2D">
        <w:rPr>
          <w:color w:val="000000" w:themeColor="text1"/>
          <w:kern w:val="24"/>
        </w:rPr>
        <w:t>月</w:t>
      </w:r>
      <w:r w:rsidRPr="00914D2D">
        <w:rPr>
          <w:color w:val="000000" w:themeColor="text1"/>
          <w:kern w:val="24"/>
        </w:rPr>
        <w:t>25</w:t>
      </w:r>
      <w:r w:rsidRPr="00914D2D">
        <w:rPr>
          <w:color w:val="000000" w:themeColor="text1"/>
          <w:kern w:val="24"/>
        </w:rPr>
        <w:t>日</w:t>
      </w:r>
      <w:r w:rsidR="009053DC">
        <w:rPr>
          <w:rFonts w:hint="eastAsia"/>
          <w:color w:val="000000" w:themeColor="text1"/>
          <w:kern w:val="24"/>
        </w:rPr>
        <w:t>（月）</w:t>
      </w:r>
      <w:r w:rsidRPr="00914D2D">
        <w:rPr>
          <w:color w:val="000000" w:themeColor="text1"/>
          <w:kern w:val="24"/>
        </w:rPr>
        <w:t>、</w:t>
      </w:r>
      <w:r w:rsidRPr="00914D2D">
        <w:rPr>
          <w:color w:val="000000" w:themeColor="text1"/>
          <w:kern w:val="24"/>
        </w:rPr>
        <w:t xml:space="preserve">University of </w:t>
      </w:r>
      <w:r w:rsidR="00F706AA" w:rsidRPr="00914D2D">
        <w:rPr>
          <w:color w:val="000000" w:themeColor="text1"/>
          <w:kern w:val="24"/>
        </w:rPr>
        <w:t>British Columbia</w:t>
      </w:r>
      <w:r w:rsidR="00F706AA" w:rsidRPr="00914D2D">
        <w:rPr>
          <w:color w:val="000000" w:themeColor="text1"/>
          <w:kern w:val="24"/>
        </w:rPr>
        <w:t>薬学部を訪問した。</w:t>
      </w:r>
      <w:r w:rsidR="00F706AA" w:rsidRPr="00914D2D">
        <w:rPr>
          <w:color w:val="000000" w:themeColor="text1"/>
        </w:rPr>
        <w:t>Patricia Gerber</w:t>
      </w:r>
      <w:r w:rsidR="00F706AA" w:rsidRPr="00914D2D">
        <w:rPr>
          <w:color w:val="000000" w:themeColor="text1"/>
        </w:rPr>
        <w:t>氏（</w:t>
      </w:r>
      <w:r w:rsidR="00F706AA" w:rsidRPr="00914D2D">
        <w:rPr>
          <w:color w:val="000000" w:themeColor="text1"/>
        </w:rPr>
        <w:t xml:space="preserve">Graduate </w:t>
      </w:r>
      <w:proofErr w:type="spellStart"/>
      <w:r w:rsidR="00F706AA" w:rsidRPr="00914D2D">
        <w:rPr>
          <w:color w:val="000000" w:themeColor="text1"/>
        </w:rPr>
        <w:t>PharmD</w:t>
      </w:r>
      <w:proofErr w:type="spellEnd"/>
      <w:r w:rsidR="00F706AA" w:rsidRPr="00914D2D">
        <w:rPr>
          <w:color w:val="000000" w:themeColor="text1"/>
        </w:rPr>
        <w:t xml:space="preserve"> Program</w:t>
      </w:r>
      <w:r w:rsidR="00F706AA" w:rsidRPr="00914D2D">
        <w:rPr>
          <w:color w:val="000000" w:themeColor="text1"/>
        </w:rPr>
        <w:t>部長）、</w:t>
      </w:r>
      <w:r w:rsidR="00F706AA" w:rsidRPr="00914D2D">
        <w:rPr>
          <w:color w:val="000000" w:themeColor="text1"/>
        </w:rPr>
        <w:t>Glenda MacDonald</w:t>
      </w:r>
      <w:r w:rsidR="00F706AA" w:rsidRPr="00914D2D">
        <w:rPr>
          <w:color w:val="000000" w:themeColor="text1"/>
        </w:rPr>
        <w:t>氏（</w:t>
      </w:r>
      <w:r w:rsidR="00F706AA" w:rsidRPr="00914D2D">
        <w:rPr>
          <w:color w:val="000000" w:themeColor="text1"/>
        </w:rPr>
        <w:t xml:space="preserve">Flexible </w:t>
      </w:r>
      <w:proofErr w:type="spellStart"/>
      <w:r w:rsidR="00F706AA" w:rsidRPr="00914D2D">
        <w:rPr>
          <w:color w:val="000000" w:themeColor="text1"/>
        </w:rPr>
        <w:t>PharmD</w:t>
      </w:r>
      <w:proofErr w:type="spellEnd"/>
      <w:r w:rsidR="00F706AA" w:rsidRPr="00914D2D">
        <w:rPr>
          <w:color w:val="000000" w:themeColor="text1"/>
        </w:rPr>
        <w:t xml:space="preserve"> Program</w:t>
      </w:r>
      <w:r w:rsidR="00F706AA" w:rsidRPr="00914D2D">
        <w:rPr>
          <w:color w:val="000000" w:themeColor="text1"/>
        </w:rPr>
        <w:t>部長）、</w:t>
      </w:r>
      <w:r w:rsidR="00F706AA" w:rsidRPr="00914D2D">
        <w:rPr>
          <w:color w:val="000000" w:themeColor="text1"/>
        </w:rPr>
        <w:t xml:space="preserve">Marion Pearson </w:t>
      </w:r>
      <w:r w:rsidR="00F706AA" w:rsidRPr="00914D2D">
        <w:rPr>
          <w:color w:val="000000" w:themeColor="text1"/>
        </w:rPr>
        <w:t>氏（</w:t>
      </w:r>
      <w:r w:rsidR="00F706AA" w:rsidRPr="00914D2D">
        <w:rPr>
          <w:color w:val="000000" w:themeColor="text1"/>
        </w:rPr>
        <w:t>Entry-to-Practice Programs</w:t>
      </w:r>
      <w:r w:rsidR="00F706AA" w:rsidRPr="00914D2D">
        <w:rPr>
          <w:color w:val="000000" w:themeColor="text1"/>
        </w:rPr>
        <w:t>部長）から、入学者状況、</w:t>
      </w:r>
      <w:proofErr w:type="spellStart"/>
      <w:r w:rsidR="00F706AA" w:rsidRPr="00914D2D">
        <w:rPr>
          <w:color w:val="000000" w:themeColor="text1"/>
        </w:rPr>
        <w:t>PharmD</w:t>
      </w:r>
      <w:proofErr w:type="spellEnd"/>
      <w:r w:rsidR="00F706AA" w:rsidRPr="00914D2D">
        <w:rPr>
          <w:color w:val="000000" w:themeColor="text1"/>
        </w:rPr>
        <w:t>プログラム、カリキュラム、専門職連携教育（</w:t>
      </w:r>
      <w:proofErr w:type="spellStart"/>
      <w:r w:rsidR="00F706AA" w:rsidRPr="00914D2D">
        <w:rPr>
          <w:color w:val="000000" w:themeColor="text1"/>
        </w:rPr>
        <w:t>Interprofessional</w:t>
      </w:r>
      <w:proofErr w:type="spellEnd"/>
      <w:r w:rsidR="00F706AA" w:rsidRPr="00914D2D">
        <w:rPr>
          <w:color w:val="000000" w:themeColor="text1"/>
        </w:rPr>
        <w:t xml:space="preserve"> Education: IPE</w:t>
      </w:r>
      <w:r w:rsidR="00F706AA" w:rsidRPr="00914D2D">
        <w:rPr>
          <w:color w:val="000000" w:themeColor="text1"/>
        </w:rPr>
        <w:t>）、</w:t>
      </w:r>
      <w:r w:rsidR="00F706AA" w:rsidRPr="00914D2D">
        <w:rPr>
          <w:color w:val="000000" w:themeColor="text1"/>
        </w:rPr>
        <w:t>EPE</w:t>
      </w:r>
      <w:r w:rsidR="00F706AA" w:rsidRPr="00914D2D">
        <w:rPr>
          <w:color w:val="000000" w:themeColor="text1"/>
        </w:rPr>
        <w:t>（早期実践</w:t>
      </w:r>
      <w:r w:rsidR="00970743" w:rsidRPr="00914D2D">
        <w:rPr>
          <w:color w:val="000000" w:themeColor="text1"/>
        </w:rPr>
        <w:t>体験</w:t>
      </w:r>
      <w:r w:rsidR="00F706AA" w:rsidRPr="00914D2D">
        <w:rPr>
          <w:color w:val="000000" w:themeColor="text1"/>
        </w:rPr>
        <w:t>学習）などについてご説明をいただいた。学生数は、</w:t>
      </w:r>
      <w:r w:rsidR="00F706AA" w:rsidRPr="00914D2D">
        <w:rPr>
          <w:color w:val="000000" w:themeColor="text1"/>
        </w:rPr>
        <w:t>2014</w:t>
      </w:r>
      <w:r w:rsidR="00F706AA" w:rsidRPr="00914D2D">
        <w:rPr>
          <w:color w:val="000000" w:themeColor="text1"/>
        </w:rPr>
        <w:t>年までの旧制度（</w:t>
      </w:r>
      <w:proofErr w:type="spellStart"/>
      <w:r w:rsidR="00F706AA" w:rsidRPr="00914D2D">
        <w:rPr>
          <w:color w:val="000000" w:themeColor="text1"/>
        </w:rPr>
        <w:t>BScPharm</w:t>
      </w:r>
      <w:proofErr w:type="spellEnd"/>
      <w:r w:rsidR="00F706AA" w:rsidRPr="00914D2D">
        <w:rPr>
          <w:color w:val="000000" w:themeColor="text1"/>
        </w:rPr>
        <w:t>）では、１学年</w:t>
      </w:r>
      <w:r w:rsidR="00F706AA" w:rsidRPr="00914D2D">
        <w:rPr>
          <w:color w:val="000000" w:themeColor="text1"/>
        </w:rPr>
        <w:t>150</w:t>
      </w:r>
      <w:r w:rsidR="00F706AA" w:rsidRPr="00914D2D">
        <w:rPr>
          <w:color w:val="000000" w:themeColor="text1"/>
        </w:rPr>
        <w:t>名だったが、</w:t>
      </w:r>
      <w:r w:rsidR="00F706AA" w:rsidRPr="00914D2D">
        <w:rPr>
          <w:color w:val="000000" w:themeColor="text1"/>
        </w:rPr>
        <w:t>2015</w:t>
      </w:r>
      <w:r w:rsidR="00F706AA" w:rsidRPr="00914D2D">
        <w:rPr>
          <w:color w:val="000000" w:themeColor="text1"/>
        </w:rPr>
        <w:t>年度に</w:t>
      </w:r>
      <w:proofErr w:type="spellStart"/>
      <w:r w:rsidR="00F706AA" w:rsidRPr="00914D2D">
        <w:rPr>
          <w:color w:val="000000" w:themeColor="text1"/>
        </w:rPr>
        <w:t>PharmD</w:t>
      </w:r>
      <w:proofErr w:type="spellEnd"/>
      <w:r w:rsidR="009017B2" w:rsidRPr="00914D2D">
        <w:rPr>
          <w:color w:val="000000" w:themeColor="text1"/>
        </w:rPr>
        <w:t>にな</w:t>
      </w:r>
      <w:r w:rsidR="00695D1E" w:rsidRPr="00914D2D">
        <w:rPr>
          <w:color w:val="000000" w:themeColor="text1"/>
        </w:rPr>
        <w:t>り、</w:t>
      </w:r>
      <w:r w:rsidR="00F706AA" w:rsidRPr="00914D2D">
        <w:rPr>
          <w:color w:val="000000" w:themeColor="text1"/>
        </w:rPr>
        <w:t>1</w:t>
      </w:r>
      <w:r w:rsidR="00F706AA" w:rsidRPr="00914D2D">
        <w:rPr>
          <w:color w:val="000000" w:themeColor="text1"/>
        </w:rPr>
        <w:t>学年</w:t>
      </w:r>
      <w:r w:rsidR="00F706AA" w:rsidRPr="00914D2D">
        <w:rPr>
          <w:color w:val="000000" w:themeColor="text1"/>
        </w:rPr>
        <w:t>225</w:t>
      </w:r>
      <w:r w:rsidR="00F706AA" w:rsidRPr="00914D2D">
        <w:rPr>
          <w:color w:val="000000" w:themeColor="text1"/>
        </w:rPr>
        <w:t>名に増員した。</w:t>
      </w:r>
      <w:r w:rsidR="00F706AA" w:rsidRPr="00914D2D">
        <w:rPr>
          <w:color w:val="000000" w:themeColor="text1"/>
        </w:rPr>
        <w:t>2015</w:t>
      </w:r>
      <w:r w:rsidR="00F706AA" w:rsidRPr="00914D2D">
        <w:rPr>
          <w:color w:val="000000" w:themeColor="text1"/>
        </w:rPr>
        <w:t>年</w:t>
      </w:r>
      <w:r w:rsidR="00F706AA" w:rsidRPr="00914D2D">
        <w:rPr>
          <w:color w:val="000000" w:themeColor="text1"/>
        </w:rPr>
        <w:t>9</w:t>
      </w:r>
      <w:r w:rsidR="00F706AA" w:rsidRPr="00914D2D">
        <w:rPr>
          <w:color w:val="000000" w:themeColor="text1"/>
        </w:rPr>
        <w:t>月に</w:t>
      </w:r>
      <w:r w:rsidR="00F706AA" w:rsidRPr="00914D2D">
        <w:rPr>
          <w:color w:val="000000" w:themeColor="text1"/>
        </w:rPr>
        <w:t>224</w:t>
      </w:r>
      <w:r w:rsidR="00F706AA" w:rsidRPr="00914D2D">
        <w:rPr>
          <w:color w:val="000000" w:themeColor="text1"/>
        </w:rPr>
        <w:t>名が入学した。志願者は毎年</w:t>
      </w:r>
      <w:r w:rsidR="00F706AA" w:rsidRPr="00914D2D">
        <w:rPr>
          <w:color w:val="000000" w:themeColor="text1"/>
        </w:rPr>
        <w:t>600</w:t>
      </w:r>
      <w:r w:rsidR="00F706AA" w:rsidRPr="00914D2D">
        <w:rPr>
          <w:color w:val="000000" w:themeColor="text1"/>
        </w:rPr>
        <w:t>～</w:t>
      </w:r>
      <w:r w:rsidR="00F706AA" w:rsidRPr="00914D2D">
        <w:rPr>
          <w:color w:val="000000" w:themeColor="text1"/>
        </w:rPr>
        <w:t>900</w:t>
      </w:r>
      <w:r w:rsidR="00F706AA" w:rsidRPr="00914D2D">
        <w:rPr>
          <w:color w:val="000000" w:themeColor="text1"/>
        </w:rPr>
        <w:t>名である。増員したので、実習先が不足</w:t>
      </w:r>
      <w:r w:rsidR="00695D1E" w:rsidRPr="00914D2D">
        <w:rPr>
          <w:color w:val="000000" w:themeColor="text1"/>
        </w:rPr>
        <w:t>気味で</w:t>
      </w:r>
      <w:r w:rsidR="00F706AA" w:rsidRPr="00914D2D">
        <w:rPr>
          <w:color w:val="000000" w:themeColor="text1"/>
        </w:rPr>
        <w:t>、実習先の開拓に努力中とのこと</w:t>
      </w:r>
      <w:r w:rsidR="00970743" w:rsidRPr="00914D2D">
        <w:rPr>
          <w:color w:val="000000" w:themeColor="text1"/>
        </w:rPr>
        <w:t>であった</w:t>
      </w:r>
      <w:r w:rsidR="00F706AA" w:rsidRPr="00914D2D">
        <w:rPr>
          <w:color w:val="000000" w:themeColor="text1"/>
        </w:rPr>
        <w:t>。</w:t>
      </w:r>
    </w:p>
    <w:p w:rsidR="00FA1794" w:rsidRPr="00CA0DAF" w:rsidRDefault="0089316F" w:rsidP="00031445">
      <w:r w:rsidRPr="00914D2D">
        <w:rPr>
          <w:noProof/>
        </w:rPr>
        <w:drawing>
          <wp:anchor distT="0" distB="0" distL="114300" distR="114300" simplePos="0" relativeHeight="251668992" behindDoc="0" locked="0" layoutInCell="1" allowOverlap="1" wp14:anchorId="1AA98F21" wp14:editId="75E493AA">
            <wp:simplePos x="0" y="0"/>
            <wp:positionH relativeFrom="column">
              <wp:posOffset>1577340</wp:posOffset>
            </wp:positionH>
            <wp:positionV relativeFrom="paragraph">
              <wp:posOffset>34925</wp:posOffset>
            </wp:positionV>
            <wp:extent cx="1447800" cy="1533525"/>
            <wp:effectExtent l="0" t="0" r="0" b="9525"/>
            <wp:wrapSquare wrapText="bothSides"/>
            <wp:docPr id="4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pic:cNvPicPr>
                  </pic:nvPicPr>
                  <pic:blipFill>
                    <a:blip r:embed="rId24" cstate="email">
                      <a:extLst>
                        <a:ext uri="{28A0092B-C50C-407E-A947-70E740481C1C}">
                          <a14:useLocalDpi xmlns:a14="http://schemas.microsoft.com/office/drawing/2010/main"/>
                        </a:ext>
                      </a:extLst>
                    </a:blip>
                    <a:stretch>
                      <a:fillRect/>
                    </a:stretch>
                  </pic:blipFill>
                  <pic:spPr>
                    <a:xfrm>
                      <a:off x="0" y="0"/>
                      <a:ext cx="1447800" cy="1533525"/>
                    </a:xfrm>
                    <a:prstGeom prst="rect">
                      <a:avLst/>
                    </a:prstGeom>
                  </pic:spPr>
                </pic:pic>
              </a:graphicData>
            </a:graphic>
            <wp14:sizeRelH relativeFrom="page">
              <wp14:pctWidth>0</wp14:pctWidth>
            </wp14:sizeRelH>
            <wp14:sizeRelV relativeFrom="page">
              <wp14:pctHeight>0</wp14:pctHeight>
            </wp14:sizeRelV>
          </wp:anchor>
        </w:drawing>
      </w:r>
      <w:r w:rsidR="00FA1794" w:rsidRPr="00914D2D">
        <w:rPr>
          <w:noProof/>
        </w:rPr>
        <w:drawing>
          <wp:inline distT="0" distB="0" distL="0" distR="0" wp14:anchorId="52B9B4E2" wp14:editId="395D3531">
            <wp:extent cx="1447800" cy="1524000"/>
            <wp:effectExtent l="0" t="0" r="0" b="0"/>
            <wp:docPr id="18" name="Picture 2" descr="C:\Users\Yoshihisa Kato\Desktop\カナダファイル一式150130\3-@トロントバンクーバー加藤1-160126\P10204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Yoshihisa Kato\Desktop\カナダファイル一式150130\3-@トロントバンクーバー加藤1-160126\P1020447.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1447800" cy="1524000"/>
                    </a:xfrm>
                    <a:prstGeom prst="rect">
                      <a:avLst/>
                    </a:prstGeom>
                    <a:noFill/>
                    <a:extLst/>
                  </pic:spPr>
                </pic:pic>
              </a:graphicData>
            </a:graphic>
          </wp:inline>
        </w:drawing>
      </w:r>
      <w:r w:rsidR="00FA1794" w:rsidRPr="00914D2D">
        <w:t xml:space="preserve">　</w:t>
      </w:r>
      <w:r w:rsidR="00777D96" w:rsidRPr="00914D2D">
        <w:rPr>
          <w:noProof/>
        </w:rPr>
        <w:drawing>
          <wp:inline distT="0" distB="0" distL="0" distR="0" wp14:anchorId="0DAC6172" wp14:editId="29230032">
            <wp:extent cx="2113915" cy="1511913"/>
            <wp:effectExtent l="0" t="0" r="635" b="0"/>
            <wp:docPr id="51" name="図 51" descr="C:\Users\Yoshihisa Kato\Desktop\カナダファイル一式150130\3-@トロントバンクーバー加藤1-160126\P10204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oshihisa Kato\Desktop\カナダファイル一式150130\3-@トロントバンクーバー加藤1-160126\P1020453.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2146031" cy="1534883"/>
                    </a:xfrm>
                    <a:prstGeom prst="rect">
                      <a:avLst/>
                    </a:prstGeom>
                    <a:noFill/>
                    <a:ln>
                      <a:noFill/>
                    </a:ln>
                  </pic:spPr>
                </pic:pic>
              </a:graphicData>
            </a:graphic>
          </wp:inline>
        </w:drawing>
      </w:r>
    </w:p>
    <w:p w:rsidR="00EF6878" w:rsidRPr="007455A0" w:rsidRDefault="008B13E1" w:rsidP="00EF6878">
      <w:pPr>
        <w:rPr>
          <w:sz w:val="20"/>
          <w:szCs w:val="20"/>
        </w:rPr>
      </w:pPr>
      <w:r w:rsidRPr="00914D2D">
        <w:t xml:space="preserve">　</w:t>
      </w:r>
      <w:r w:rsidRPr="00914D2D">
        <w:t>UBC</w:t>
      </w:r>
      <w:r w:rsidRPr="00914D2D">
        <w:t xml:space="preserve">薬学部の玄関　　　　　薬学部の看板　　　</w:t>
      </w:r>
      <w:r w:rsidR="00EF6878" w:rsidRPr="007455A0">
        <w:rPr>
          <w:rFonts w:hint="eastAsia"/>
        </w:rPr>
        <w:t>（左から）</w:t>
      </w:r>
      <w:r w:rsidRPr="007455A0">
        <w:rPr>
          <w:sz w:val="20"/>
          <w:szCs w:val="20"/>
        </w:rPr>
        <w:t>Patricia Gerber</w:t>
      </w:r>
      <w:r w:rsidRPr="007455A0">
        <w:rPr>
          <w:sz w:val="20"/>
          <w:szCs w:val="20"/>
        </w:rPr>
        <w:t>氏</w:t>
      </w:r>
      <w:r w:rsidR="00C32B21" w:rsidRPr="007455A0">
        <w:rPr>
          <w:rFonts w:hint="eastAsia"/>
          <w:sz w:val="20"/>
          <w:szCs w:val="20"/>
        </w:rPr>
        <w:t>、</w:t>
      </w:r>
      <w:r w:rsidR="00EF6878" w:rsidRPr="007455A0">
        <w:rPr>
          <w:rFonts w:hint="eastAsia"/>
          <w:sz w:val="20"/>
          <w:szCs w:val="20"/>
        </w:rPr>
        <w:t>Marion</w:t>
      </w:r>
    </w:p>
    <w:p w:rsidR="00970743" w:rsidRPr="007455A0" w:rsidRDefault="00EF6878" w:rsidP="00EF6878">
      <w:pPr>
        <w:ind w:firstLineChars="2500" w:firstLine="5000"/>
        <w:rPr>
          <w:sz w:val="20"/>
          <w:szCs w:val="20"/>
        </w:rPr>
      </w:pPr>
      <w:r w:rsidRPr="007455A0">
        <w:rPr>
          <w:rFonts w:hint="eastAsia"/>
          <w:sz w:val="20"/>
          <w:szCs w:val="20"/>
        </w:rPr>
        <w:t>Pearson</w:t>
      </w:r>
      <w:r w:rsidRPr="007455A0">
        <w:rPr>
          <w:rFonts w:hint="eastAsia"/>
          <w:sz w:val="20"/>
          <w:szCs w:val="20"/>
        </w:rPr>
        <w:t>氏、</w:t>
      </w:r>
      <w:r w:rsidR="008B13E1" w:rsidRPr="007455A0">
        <w:rPr>
          <w:sz w:val="20"/>
          <w:szCs w:val="20"/>
        </w:rPr>
        <w:t>Glenda MacDonald</w:t>
      </w:r>
      <w:r w:rsidR="008B13E1" w:rsidRPr="007455A0">
        <w:rPr>
          <w:sz w:val="20"/>
          <w:szCs w:val="20"/>
        </w:rPr>
        <w:t>氏</w:t>
      </w:r>
    </w:p>
    <w:p w:rsidR="00222767" w:rsidRDefault="00222767" w:rsidP="00970743">
      <w:pPr>
        <w:ind w:firstLineChars="100" w:firstLine="210"/>
        <w:rPr>
          <w:color w:val="000000" w:themeColor="text1"/>
        </w:rPr>
      </w:pPr>
    </w:p>
    <w:p w:rsidR="008F5AA8" w:rsidRDefault="008F5AA8" w:rsidP="00970743">
      <w:pPr>
        <w:ind w:firstLineChars="100" w:firstLine="210"/>
        <w:rPr>
          <w:color w:val="000000" w:themeColor="text1"/>
        </w:rPr>
      </w:pPr>
      <w:r>
        <w:rPr>
          <w:rFonts w:hint="eastAsia"/>
          <w:color w:val="000000" w:themeColor="text1"/>
        </w:rPr>
        <w:t>薬学部のビルの中の２フロアを、</w:t>
      </w:r>
      <w:r>
        <w:rPr>
          <w:rFonts w:hint="eastAsia"/>
          <w:color w:val="000000" w:themeColor="text1"/>
        </w:rPr>
        <w:t>CDRD</w:t>
      </w:r>
      <w:r>
        <w:rPr>
          <w:color w:val="000000" w:themeColor="text1"/>
        </w:rPr>
        <w:t xml:space="preserve"> (The Center for Drug Research and Development)</w:t>
      </w:r>
      <w:r>
        <w:rPr>
          <w:rFonts w:hint="eastAsia"/>
          <w:color w:val="000000" w:themeColor="text1"/>
        </w:rPr>
        <w:t>という民間の製薬企業の研究室群が占めており、密接な産学連携活動が</w:t>
      </w:r>
      <w:r w:rsidR="00222767">
        <w:rPr>
          <w:rFonts w:hint="eastAsia"/>
          <w:color w:val="000000" w:themeColor="text1"/>
        </w:rPr>
        <w:t>行われて</w:t>
      </w:r>
      <w:r>
        <w:rPr>
          <w:rFonts w:hint="eastAsia"/>
          <w:color w:val="000000" w:themeColor="text1"/>
        </w:rPr>
        <w:t>いるように見受けられた。</w:t>
      </w:r>
    </w:p>
    <w:p w:rsidR="00970743" w:rsidRPr="00914D2D" w:rsidRDefault="00970743" w:rsidP="008F5AA8">
      <w:pPr>
        <w:ind w:firstLineChars="100" w:firstLine="210"/>
        <w:rPr>
          <w:color w:val="000000" w:themeColor="text1"/>
        </w:rPr>
      </w:pPr>
      <w:r w:rsidRPr="00914D2D">
        <w:rPr>
          <w:color w:val="000000" w:themeColor="text1"/>
        </w:rPr>
        <w:t>1</w:t>
      </w:r>
      <w:r w:rsidRPr="00914D2D">
        <w:rPr>
          <w:color w:val="000000" w:themeColor="text1"/>
        </w:rPr>
        <w:t>年生の授業形態は、月曜日から木曜日は講義を１日</w:t>
      </w:r>
      <w:r w:rsidRPr="00914D2D">
        <w:rPr>
          <w:color w:val="000000" w:themeColor="text1"/>
        </w:rPr>
        <w:t>4</w:t>
      </w:r>
      <w:r w:rsidRPr="00914D2D">
        <w:rPr>
          <w:color w:val="000000" w:themeColor="text1"/>
        </w:rPr>
        <w:t>時間、金曜日は</w:t>
      </w:r>
      <w:r w:rsidRPr="00914D2D">
        <w:rPr>
          <w:color w:val="000000" w:themeColor="text1"/>
        </w:rPr>
        <w:t>SGD</w:t>
      </w:r>
      <w:r w:rsidRPr="00914D2D">
        <w:rPr>
          <w:color w:val="000000" w:themeColor="text1"/>
        </w:rPr>
        <w:t>方式で行う。</w:t>
      </w:r>
    </w:p>
    <w:p w:rsidR="00953EFE" w:rsidRDefault="005D7969" w:rsidP="0089316F">
      <w:pPr>
        <w:rPr>
          <w:color w:val="000000" w:themeColor="text1"/>
        </w:rPr>
      </w:pPr>
      <w:r w:rsidRPr="00914D2D">
        <w:rPr>
          <w:color w:val="000000" w:themeColor="text1"/>
        </w:rPr>
        <w:t>Charles Park</w:t>
      </w:r>
      <w:r w:rsidRPr="00914D2D">
        <w:rPr>
          <w:color w:val="000000" w:themeColor="text1"/>
        </w:rPr>
        <w:t>講師</w:t>
      </w:r>
      <w:r w:rsidR="00953EFE" w:rsidRPr="00914D2D">
        <w:rPr>
          <w:color w:val="000000" w:themeColor="text1"/>
        </w:rPr>
        <w:t>（</w:t>
      </w:r>
      <w:r w:rsidR="00953EFE" w:rsidRPr="00914D2D">
        <w:rPr>
          <w:color w:val="000000" w:themeColor="text1"/>
        </w:rPr>
        <w:t xml:space="preserve">Charles Park, </w:t>
      </w:r>
      <w:proofErr w:type="spellStart"/>
      <w:r w:rsidR="00953EFE" w:rsidRPr="00914D2D">
        <w:rPr>
          <w:color w:val="000000" w:themeColor="text1"/>
        </w:rPr>
        <w:t>PharmD</w:t>
      </w:r>
      <w:proofErr w:type="spellEnd"/>
      <w:r w:rsidR="00953EFE" w:rsidRPr="00914D2D">
        <w:rPr>
          <w:color w:val="000000" w:themeColor="text1"/>
        </w:rPr>
        <w:t>, Pharmacist at BC Children’s Hospital</w:t>
      </w:r>
      <w:r w:rsidR="00953EFE" w:rsidRPr="00914D2D">
        <w:rPr>
          <w:color w:val="000000" w:themeColor="text1"/>
        </w:rPr>
        <w:t>）</w:t>
      </w:r>
      <w:r w:rsidRPr="00914D2D">
        <w:rPr>
          <w:color w:val="000000" w:themeColor="text1"/>
        </w:rPr>
        <w:t>の案内で、</w:t>
      </w:r>
      <w:r w:rsidRPr="00914D2D">
        <w:rPr>
          <w:color w:val="000000" w:themeColor="text1"/>
        </w:rPr>
        <w:t>1</w:t>
      </w:r>
      <w:r w:rsidRPr="00914D2D">
        <w:rPr>
          <w:color w:val="000000" w:themeColor="text1"/>
        </w:rPr>
        <w:t>年生の</w:t>
      </w:r>
      <w:r w:rsidRPr="00914D2D">
        <w:rPr>
          <w:color w:val="000000" w:themeColor="text1"/>
        </w:rPr>
        <w:t>PHRM111</w:t>
      </w:r>
      <w:r w:rsidRPr="00914D2D">
        <w:rPr>
          <w:color w:val="000000" w:themeColor="text1"/>
        </w:rPr>
        <w:t>コースの</w:t>
      </w:r>
      <w:r w:rsidRPr="00914D2D">
        <w:rPr>
          <w:color w:val="000000" w:themeColor="text1"/>
        </w:rPr>
        <w:t>Medication Management (Laboratory</w:t>
      </w:r>
      <w:r w:rsidRPr="00914D2D">
        <w:rPr>
          <w:color w:val="000000" w:themeColor="text1"/>
        </w:rPr>
        <w:t>）</w:t>
      </w:r>
      <w:r w:rsidR="00970743" w:rsidRPr="00914D2D">
        <w:rPr>
          <w:color w:val="000000" w:themeColor="text1"/>
        </w:rPr>
        <w:t>を見学した。１年生が患者に対する</w:t>
      </w:r>
      <w:r w:rsidR="00970743" w:rsidRPr="00914D2D">
        <w:rPr>
          <w:color w:val="000000" w:themeColor="text1"/>
        </w:rPr>
        <w:t>OTC</w:t>
      </w:r>
      <w:r w:rsidR="00970743" w:rsidRPr="00914D2D">
        <w:rPr>
          <w:color w:val="000000" w:themeColor="text1"/>
        </w:rPr>
        <w:t>を用いた薬物治療について</w:t>
      </w:r>
      <w:r w:rsidR="00970743" w:rsidRPr="00914D2D">
        <w:rPr>
          <w:color w:val="000000" w:themeColor="text1"/>
        </w:rPr>
        <w:t>SGD</w:t>
      </w:r>
      <w:r w:rsidR="00970743" w:rsidRPr="00914D2D">
        <w:rPr>
          <w:color w:val="000000" w:themeColor="text1"/>
        </w:rPr>
        <w:t>を行い、</w:t>
      </w:r>
      <w:r w:rsidR="00970743" w:rsidRPr="00914D2D">
        <w:rPr>
          <w:color w:val="000000" w:themeColor="text1"/>
        </w:rPr>
        <w:t>PC</w:t>
      </w:r>
      <w:r w:rsidR="00970743" w:rsidRPr="00914D2D">
        <w:rPr>
          <w:color w:val="000000" w:themeColor="text1"/>
        </w:rPr>
        <w:t>でケアプランを作成していた。</w:t>
      </w:r>
      <w:r w:rsidR="00970743" w:rsidRPr="00914D2D">
        <w:rPr>
          <w:color w:val="000000" w:themeColor="text1"/>
        </w:rPr>
        <w:t>224</w:t>
      </w:r>
      <w:r w:rsidR="00970743" w:rsidRPr="00914D2D">
        <w:rPr>
          <w:color w:val="000000" w:themeColor="text1"/>
        </w:rPr>
        <w:t>人を</w:t>
      </w:r>
      <w:r w:rsidR="00970743" w:rsidRPr="00914D2D">
        <w:rPr>
          <w:color w:val="000000" w:themeColor="text1"/>
        </w:rPr>
        <w:t>36</w:t>
      </w:r>
      <w:r w:rsidR="00970743" w:rsidRPr="00914D2D">
        <w:rPr>
          <w:color w:val="000000" w:themeColor="text1"/>
        </w:rPr>
        <w:t>のグループに分けて（各グループは学生</w:t>
      </w:r>
      <w:r w:rsidR="009053DC">
        <w:rPr>
          <w:rFonts w:hint="eastAsia"/>
          <w:color w:val="000000" w:themeColor="text1"/>
        </w:rPr>
        <w:t>約</w:t>
      </w:r>
      <w:r w:rsidR="00970743" w:rsidRPr="00914D2D">
        <w:rPr>
          <w:color w:val="000000" w:themeColor="text1"/>
        </w:rPr>
        <w:t>6</w:t>
      </w:r>
      <w:r w:rsidR="00970743" w:rsidRPr="00914D2D">
        <w:rPr>
          <w:color w:val="000000" w:themeColor="text1"/>
        </w:rPr>
        <w:t>人）、各グループに</w:t>
      </w:r>
      <w:r w:rsidR="00970743" w:rsidRPr="00914D2D">
        <w:rPr>
          <w:color w:val="000000" w:themeColor="text1"/>
        </w:rPr>
        <w:t>1</w:t>
      </w:r>
      <w:r w:rsidR="00970743" w:rsidRPr="00914D2D">
        <w:rPr>
          <w:color w:val="000000" w:themeColor="text1"/>
        </w:rPr>
        <w:lastRenderedPageBreak/>
        <w:t>人の薬剤師を配置していた。</w:t>
      </w:r>
      <w:r w:rsidR="00953EFE" w:rsidRPr="00914D2D">
        <w:rPr>
          <w:color w:val="000000" w:themeColor="text1"/>
        </w:rPr>
        <w:t>また、プライベートカウンセリングルームでは、</w:t>
      </w:r>
      <w:r w:rsidR="001714F0" w:rsidRPr="00914D2D">
        <w:rPr>
          <w:color w:val="000000" w:themeColor="text1"/>
        </w:rPr>
        <w:t>4</w:t>
      </w:r>
      <w:r w:rsidR="00953EFE" w:rsidRPr="00914D2D">
        <w:rPr>
          <w:color w:val="000000" w:themeColor="text1"/>
        </w:rPr>
        <w:t>年生のボランティアが患者役となり患者応対のペア</w:t>
      </w:r>
      <w:r w:rsidR="009053DC">
        <w:rPr>
          <w:rFonts w:hint="eastAsia"/>
          <w:color w:val="000000" w:themeColor="text1"/>
        </w:rPr>
        <w:t>・</w:t>
      </w:r>
      <w:r w:rsidR="00953EFE" w:rsidRPr="00914D2D">
        <w:rPr>
          <w:color w:val="000000" w:themeColor="text1"/>
        </w:rPr>
        <w:t>ロールプレイを行って、患者応対実習を行っていた。設置されたカメラで、プリセプター（ボランティア薬剤師）が患者応対の様子を確認していた。この際にシナリオ</w:t>
      </w:r>
      <w:r w:rsidR="00914D2D">
        <w:rPr>
          <w:rFonts w:hint="eastAsia"/>
          <w:color w:val="000000" w:themeColor="text1"/>
        </w:rPr>
        <w:t>が</w:t>
      </w:r>
      <w:r w:rsidR="00953EFE" w:rsidRPr="00914D2D">
        <w:rPr>
          <w:color w:val="000000" w:themeColor="text1"/>
        </w:rPr>
        <w:t>重要となる。</w:t>
      </w:r>
    </w:p>
    <w:p w:rsidR="00222767" w:rsidRPr="00914D2D" w:rsidRDefault="00222767" w:rsidP="0089316F">
      <w:pPr>
        <w:rPr>
          <w:color w:val="000000" w:themeColor="text1"/>
        </w:rPr>
      </w:pPr>
    </w:p>
    <w:p w:rsidR="005D7969" w:rsidRPr="00914D2D" w:rsidRDefault="005D7969" w:rsidP="005D7969">
      <w:pPr>
        <w:rPr>
          <w:b/>
          <w:sz w:val="24"/>
          <w:szCs w:val="24"/>
        </w:rPr>
      </w:pPr>
      <w:r w:rsidRPr="00914D2D">
        <w:rPr>
          <w:b/>
          <w:sz w:val="24"/>
          <w:szCs w:val="24"/>
        </w:rPr>
        <w:t>●</w:t>
      </w:r>
      <w:r w:rsidRPr="00914D2D">
        <w:rPr>
          <w:b/>
          <w:sz w:val="24"/>
          <w:szCs w:val="24"/>
        </w:rPr>
        <w:t>フィジカルアセスメント実習</w:t>
      </w:r>
    </w:p>
    <w:p w:rsidR="001714F0" w:rsidRPr="00914D2D" w:rsidRDefault="001714F0" w:rsidP="00914D2D">
      <w:pPr>
        <w:rPr>
          <w:color w:val="000000" w:themeColor="text1"/>
        </w:rPr>
      </w:pPr>
      <w:r w:rsidRPr="00914D2D">
        <w:rPr>
          <w:color w:val="000000" w:themeColor="text1"/>
        </w:rPr>
        <w:t>PHRM 111- Medication Management (Laboratory)</w:t>
      </w:r>
      <w:r w:rsidRPr="00914D2D">
        <w:rPr>
          <w:color w:val="000000" w:themeColor="text1"/>
        </w:rPr>
        <w:t>その</w:t>
      </w:r>
      <w:r w:rsidRPr="00914D2D">
        <w:rPr>
          <w:color w:val="000000" w:themeColor="text1"/>
        </w:rPr>
        <w:t>2</w:t>
      </w:r>
      <w:r w:rsidRPr="00914D2D">
        <w:rPr>
          <w:color w:val="000000" w:themeColor="text1"/>
        </w:rPr>
        <w:t>、</w:t>
      </w:r>
      <w:r w:rsidRPr="00914D2D">
        <w:rPr>
          <w:color w:val="000000" w:themeColor="text1"/>
        </w:rPr>
        <w:t>Physical Assessment</w:t>
      </w:r>
      <w:r w:rsidR="00914D2D">
        <w:rPr>
          <w:rFonts w:hint="eastAsia"/>
          <w:color w:val="000000" w:themeColor="text1"/>
        </w:rPr>
        <w:t>。</w:t>
      </w:r>
    </w:p>
    <w:p w:rsidR="007D52F5" w:rsidRPr="00914D2D" w:rsidRDefault="00B04373" w:rsidP="00914D2D">
      <w:pPr>
        <w:ind w:firstLineChars="100" w:firstLine="210"/>
        <w:rPr>
          <w:color w:val="000000" w:themeColor="text1"/>
        </w:rPr>
      </w:pPr>
      <w:r w:rsidRPr="00914D2D">
        <w:rPr>
          <w:noProof/>
        </w:rPr>
        <w:drawing>
          <wp:anchor distT="0" distB="0" distL="114300" distR="114300" simplePos="0" relativeHeight="251679232" behindDoc="0" locked="0" layoutInCell="1" allowOverlap="1" wp14:anchorId="0AF9A253" wp14:editId="25D4F0AB">
            <wp:simplePos x="0" y="0"/>
            <wp:positionH relativeFrom="margin">
              <wp:posOffset>2787015</wp:posOffset>
            </wp:positionH>
            <wp:positionV relativeFrom="paragraph">
              <wp:posOffset>930275</wp:posOffset>
            </wp:positionV>
            <wp:extent cx="2437765" cy="1670050"/>
            <wp:effectExtent l="0" t="0" r="635" b="6350"/>
            <wp:wrapSquare wrapText="bothSides"/>
            <wp:docPr id="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pic:cNvPicPr>
                  </pic:nvPicPr>
                  <pic:blipFill>
                    <a:blip r:embed="rId27" cstate="email">
                      <a:extLst>
                        <a:ext uri="{28A0092B-C50C-407E-A947-70E740481C1C}">
                          <a14:useLocalDpi xmlns:a14="http://schemas.microsoft.com/office/drawing/2010/main"/>
                        </a:ext>
                      </a:extLst>
                    </a:blip>
                    <a:stretch>
                      <a:fillRect/>
                    </a:stretch>
                  </pic:blipFill>
                  <pic:spPr>
                    <a:xfrm rot="10800000">
                      <a:off x="0" y="0"/>
                      <a:ext cx="2437765" cy="1670050"/>
                    </a:xfrm>
                    <a:prstGeom prst="rect">
                      <a:avLst/>
                    </a:prstGeom>
                  </pic:spPr>
                </pic:pic>
              </a:graphicData>
            </a:graphic>
            <wp14:sizeRelH relativeFrom="page">
              <wp14:pctWidth>0</wp14:pctWidth>
            </wp14:sizeRelH>
            <wp14:sizeRelV relativeFrom="page">
              <wp14:pctHeight>0</wp14:pctHeight>
            </wp14:sizeRelV>
          </wp:anchor>
        </w:drawing>
      </w:r>
      <w:r w:rsidRPr="00914D2D">
        <w:rPr>
          <w:noProof/>
        </w:rPr>
        <w:drawing>
          <wp:anchor distT="0" distB="0" distL="114300" distR="114300" simplePos="0" relativeHeight="251677184" behindDoc="0" locked="0" layoutInCell="1" allowOverlap="1" wp14:anchorId="62E04891" wp14:editId="514CD0F8">
            <wp:simplePos x="0" y="0"/>
            <wp:positionH relativeFrom="column">
              <wp:posOffset>189865</wp:posOffset>
            </wp:positionH>
            <wp:positionV relativeFrom="paragraph">
              <wp:posOffset>932815</wp:posOffset>
            </wp:positionV>
            <wp:extent cx="2349500" cy="1685925"/>
            <wp:effectExtent l="0" t="0" r="0" b="9525"/>
            <wp:wrapSquare wrapText="bothSides"/>
            <wp:docPr id="30"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pic:cNvPicPr>
                      <a:picLocks noChangeAspect="1"/>
                    </pic:cNvPicPr>
                  </pic:nvPicPr>
                  <pic:blipFill rotWithShape="1">
                    <a:blip r:embed="rId28" cstate="email">
                      <a:extLst>
                        <a:ext uri="{28A0092B-C50C-407E-A947-70E740481C1C}">
                          <a14:useLocalDpi xmlns:a14="http://schemas.microsoft.com/office/drawing/2010/main"/>
                        </a:ext>
                      </a:extLst>
                    </a:blip>
                    <a:srcRect/>
                    <a:stretch/>
                  </pic:blipFill>
                  <pic:spPr>
                    <a:xfrm rot="10800000">
                      <a:off x="0" y="0"/>
                      <a:ext cx="2349500" cy="1685925"/>
                    </a:xfrm>
                    <a:prstGeom prst="rect">
                      <a:avLst/>
                    </a:prstGeom>
                  </pic:spPr>
                </pic:pic>
              </a:graphicData>
            </a:graphic>
            <wp14:sizeRelV relativeFrom="margin">
              <wp14:pctHeight>0</wp14:pctHeight>
            </wp14:sizeRelV>
          </wp:anchor>
        </w:drawing>
      </w:r>
      <w:r w:rsidR="001714F0" w:rsidRPr="00914D2D">
        <w:rPr>
          <w:color w:val="000000" w:themeColor="text1"/>
        </w:rPr>
        <w:t>フィジカルアセスメント実習（</w:t>
      </w:r>
      <w:r w:rsidR="001714F0" w:rsidRPr="00914D2D">
        <w:rPr>
          <w:color w:val="000000" w:themeColor="text1"/>
        </w:rPr>
        <w:t>physical assessment at multipurpose lab</w:t>
      </w:r>
      <w:r w:rsidR="001714F0" w:rsidRPr="00914D2D">
        <w:rPr>
          <w:color w:val="000000" w:themeColor="text1"/>
        </w:rPr>
        <w:t>）を見学した。１年生は、</w:t>
      </w:r>
      <w:r w:rsidR="001714F0" w:rsidRPr="00914D2D">
        <w:rPr>
          <w:color w:val="000000" w:themeColor="text1"/>
        </w:rPr>
        <w:t>8</w:t>
      </w:r>
      <w:r w:rsidR="001714F0" w:rsidRPr="00914D2D">
        <w:rPr>
          <w:color w:val="000000" w:themeColor="text1"/>
        </w:rPr>
        <w:t>つのグループに分かれて、体温、</w:t>
      </w:r>
      <w:r w:rsidR="001714F0" w:rsidRPr="00914D2D">
        <w:rPr>
          <w:color w:val="000000" w:themeColor="text1"/>
        </w:rPr>
        <w:t>R-R</w:t>
      </w:r>
      <w:r w:rsidR="001714F0" w:rsidRPr="00914D2D">
        <w:rPr>
          <w:color w:val="000000" w:themeColor="text1"/>
        </w:rPr>
        <w:t>間隔、血圧、心拍数、呼吸数、脈拍などの異なる症状の</w:t>
      </w:r>
      <w:r w:rsidR="007D52F5" w:rsidRPr="00914D2D">
        <w:rPr>
          <w:color w:val="000000" w:themeColor="text1"/>
        </w:rPr>
        <w:t>人体モデル</w:t>
      </w:r>
      <w:r w:rsidR="001714F0" w:rsidRPr="00914D2D">
        <w:rPr>
          <w:color w:val="000000" w:themeColor="text1"/>
        </w:rPr>
        <w:t>を使って実習を行っていた。</w:t>
      </w:r>
      <w:r w:rsidR="001714F0" w:rsidRPr="00A172E7">
        <w:t>講師</w:t>
      </w:r>
      <w:r w:rsidR="00514348" w:rsidRPr="00A172E7">
        <w:rPr>
          <w:rFonts w:hint="eastAsia"/>
        </w:rPr>
        <w:t>として、</w:t>
      </w:r>
      <w:proofErr w:type="spellStart"/>
      <w:r w:rsidR="001714F0" w:rsidRPr="00A172E7">
        <w:t>PharmD</w:t>
      </w:r>
      <w:proofErr w:type="spellEnd"/>
      <w:r w:rsidR="001A229D" w:rsidRPr="00A172E7">
        <w:rPr>
          <w:rFonts w:hint="eastAsia"/>
        </w:rPr>
        <w:t>および</w:t>
      </w:r>
      <w:r w:rsidR="001714F0" w:rsidRPr="00A172E7">
        <w:t>PhD</w:t>
      </w:r>
      <w:r w:rsidR="001714F0" w:rsidRPr="00A172E7">
        <w:t>コースの学生</w:t>
      </w:r>
      <w:r w:rsidR="001714F0" w:rsidRPr="00A172E7">
        <w:t>2</w:t>
      </w:r>
      <w:r w:rsidR="00514348" w:rsidRPr="00A172E7">
        <w:t>名が</w:t>
      </w:r>
      <w:r w:rsidR="001714F0" w:rsidRPr="00A172E7">
        <w:t>指導に当たっていた。</w:t>
      </w:r>
      <w:r w:rsidR="001714F0" w:rsidRPr="00914D2D">
        <w:rPr>
          <w:color w:val="000000" w:themeColor="text1"/>
        </w:rPr>
        <w:t>チェックリストとシナリオがあった。</w:t>
      </w:r>
      <w:r w:rsidR="007D52F5" w:rsidRPr="00914D2D">
        <w:t xml:space="preserve"> </w:t>
      </w:r>
    </w:p>
    <w:p w:rsidR="007D52F5" w:rsidRPr="00914D2D" w:rsidRDefault="007D52F5" w:rsidP="007D52F5">
      <w:pPr>
        <w:ind w:firstLineChars="100" w:firstLine="210"/>
      </w:pPr>
    </w:p>
    <w:p w:rsidR="007D52F5" w:rsidRPr="00914D2D" w:rsidRDefault="007D52F5" w:rsidP="00B04373">
      <w:pPr>
        <w:ind w:firstLineChars="950" w:firstLine="1995"/>
      </w:pPr>
      <w:r w:rsidRPr="00914D2D">
        <w:t>人体モデルを用いたフィジカルアセスメント実習</w:t>
      </w:r>
    </w:p>
    <w:p w:rsidR="007D52F5" w:rsidRPr="00914D2D" w:rsidRDefault="007D52F5" w:rsidP="00B7774A"/>
    <w:p w:rsidR="00B7774A" w:rsidRPr="00914D2D" w:rsidRDefault="00B7774A" w:rsidP="00B7774A">
      <w:pPr>
        <w:rPr>
          <w:b/>
          <w:color w:val="000000" w:themeColor="text1"/>
          <w:sz w:val="24"/>
          <w:szCs w:val="24"/>
        </w:rPr>
      </w:pPr>
      <w:r w:rsidRPr="00914D2D">
        <w:rPr>
          <w:b/>
          <w:color w:val="000000" w:themeColor="text1"/>
          <w:sz w:val="24"/>
          <w:szCs w:val="24"/>
        </w:rPr>
        <w:t>●</w:t>
      </w:r>
      <w:r w:rsidR="00794BC2" w:rsidRPr="00914D2D">
        <w:rPr>
          <w:b/>
          <w:color w:val="000000" w:themeColor="text1"/>
          <w:sz w:val="24"/>
          <w:szCs w:val="24"/>
        </w:rPr>
        <w:t>薬物治療の</w:t>
      </w:r>
      <w:r w:rsidR="00794BC2" w:rsidRPr="00914D2D">
        <w:rPr>
          <w:b/>
          <w:color w:val="000000" w:themeColor="text1"/>
          <w:sz w:val="24"/>
          <w:szCs w:val="24"/>
        </w:rPr>
        <w:t>case study</w:t>
      </w:r>
      <w:r w:rsidR="00794BC2" w:rsidRPr="00914D2D">
        <w:rPr>
          <w:b/>
          <w:color w:val="000000" w:themeColor="text1"/>
          <w:sz w:val="24"/>
          <w:szCs w:val="24"/>
        </w:rPr>
        <w:t>による</w:t>
      </w:r>
      <w:r w:rsidR="00794BC2" w:rsidRPr="00914D2D">
        <w:rPr>
          <w:b/>
          <w:color w:val="000000" w:themeColor="text1"/>
          <w:sz w:val="24"/>
          <w:szCs w:val="24"/>
        </w:rPr>
        <w:t xml:space="preserve">SGD </w:t>
      </w:r>
    </w:p>
    <w:p w:rsidR="004805F2" w:rsidRPr="00914D2D" w:rsidRDefault="00794BC2" w:rsidP="00514348">
      <w:pPr>
        <w:rPr>
          <w:color w:val="000000" w:themeColor="text1"/>
        </w:rPr>
      </w:pPr>
      <w:r w:rsidRPr="00914D2D">
        <w:rPr>
          <w:color w:val="000000" w:themeColor="text1"/>
        </w:rPr>
        <w:t>PHRM 111- Medication Management (Laboratory)</w:t>
      </w:r>
      <w:r w:rsidRPr="00914D2D">
        <w:rPr>
          <w:color w:val="000000" w:themeColor="text1"/>
        </w:rPr>
        <w:t>その</w:t>
      </w:r>
      <w:r w:rsidRPr="00914D2D">
        <w:rPr>
          <w:color w:val="000000" w:themeColor="text1"/>
        </w:rPr>
        <w:t xml:space="preserve">3  </w:t>
      </w:r>
    </w:p>
    <w:p w:rsidR="00415575" w:rsidRPr="00914D2D" w:rsidRDefault="00794BC2" w:rsidP="009017B2">
      <w:pPr>
        <w:ind w:firstLineChars="100" w:firstLine="210"/>
        <w:rPr>
          <w:color w:val="000000" w:themeColor="text1"/>
        </w:rPr>
      </w:pPr>
      <w:r w:rsidRPr="00914D2D">
        <w:rPr>
          <w:color w:val="000000" w:themeColor="text1"/>
        </w:rPr>
        <w:t>薬物治療</w:t>
      </w:r>
      <w:r w:rsidRPr="00914D2D">
        <w:rPr>
          <w:color w:val="000000" w:themeColor="text1"/>
        </w:rPr>
        <w:t xml:space="preserve"> case study</w:t>
      </w:r>
      <w:r w:rsidRPr="00914D2D">
        <w:rPr>
          <w:color w:val="000000" w:themeColor="text1"/>
        </w:rPr>
        <w:t>の</w:t>
      </w:r>
      <w:r w:rsidRPr="00914D2D">
        <w:rPr>
          <w:color w:val="000000" w:themeColor="text1"/>
        </w:rPr>
        <w:t>SGD</w:t>
      </w:r>
      <w:r w:rsidRPr="00914D2D">
        <w:rPr>
          <w:color w:val="000000" w:themeColor="text1"/>
        </w:rPr>
        <w:t>を見学した。テーマとなる薬物治療に関して十分な予習をし、１年生</w:t>
      </w:r>
      <w:r w:rsidRPr="00914D2D">
        <w:rPr>
          <w:color w:val="000000" w:themeColor="text1"/>
        </w:rPr>
        <w:t>80</w:t>
      </w:r>
      <w:r w:rsidRPr="00914D2D">
        <w:rPr>
          <w:color w:val="000000" w:themeColor="text1"/>
        </w:rPr>
        <w:t>名が１クラス、</w:t>
      </w:r>
      <w:r w:rsidRPr="00914D2D">
        <w:rPr>
          <w:color w:val="000000" w:themeColor="text1"/>
        </w:rPr>
        <w:t>6</w:t>
      </w:r>
      <w:r w:rsidRPr="00914D2D">
        <w:rPr>
          <w:color w:val="000000" w:themeColor="text1"/>
        </w:rPr>
        <w:t>～</w:t>
      </w:r>
      <w:r w:rsidRPr="00914D2D">
        <w:rPr>
          <w:color w:val="000000" w:themeColor="text1"/>
        </w:rPr>
        <w:t>7</w:t>
      </w:r>
      <w:r w:rsidRPr="00914D2D">
        <w:rPr>
          <w:color w:val="000000" w:themeColor="text1"/>
        </w:rPr>
        <w:t>名が１グループになり、ケース・スタディによる薬物治療の</w:t>
      </w:r>
      <w:r w:rsidRPr="00914D2D">
        <w:rPr>
          <w:color w:val="000000" w:themeColor="text1"/>
        </w:rPr>
        <w:t>SGD</w:t>
      </w:r>
      <w:r w:rsidRPr="00914D2D">
        <w:rPr>
          <w:color w:val="000000" w:themeColor="text1"/>
        </w:rPr>
        <w:t>の授業を行い、</w:t>
      </w:r>
      <w:r w:rsidRPr="00A172E7">
        <w:t>グループごと</w:t>
      </w:r>
      <w:r w:rsidR="00827939" w:rsidRPr="00A172E7">
        <w:rPr>
          <w:rFonts w:hint="eastAsia"/>
        </w:rPr>
        <w:t>にプロダクト（</w:t>
      </w:r>
      <w:r w:rsidR="00827939" w:rsidRPr="00A172E7">
        <w:rPr>
          <w:rFonts w:hint="eastAsia"/>
        </w:rPr>
        <w:t>SGD</w:t>
      </w:r>
      <w:r w:rsidR="00827939" w:rsidRPr="00A172E7">
        <w:rPr>
          <w:rFonts w:hint="eastAsia"/>
        </w:rPr>
        <w:t>により得られた薬物治療方針の成果）</w:t>
      </w:r>
      <w:r w:rsidRPr="00A172E7">
        <w:t>を作成していた。</w:t>
      </w:r>
      <w:r w:rsidRPr="00914D2D">
        <w:rPr>
          <w:color w:val="000000" w:themeColor="text1"/>
        </w:rPr>
        <w:t>4</w:t>
      </w:r>
      <w:r w:rsidRPr="00914D2D">
        <w:rPr>
          <w:color w:val="000000" w:themeColor="text1"/>
        </w:rPr>
        <w:t>～</w:t>
      </w:r>
      <w:r w:rsidRPr="00914D2D">
        <w:rPr>
          <w:color w:val="000000" w:themeColor="text1"/>
        </w:rPr>
        <w:t>5</w:t>
      </w:r>
      <w:r w:rsidRPr="00914D2D">
        <w:rPr>
          <w:color w:val="000000" w:themeColor="text1"/>
        </w:rPr>
        <w:t>名の</w:t>
      </w:r>
      <w:r w:rsidR="009053DC">
        <w:rPr>
          <w:rFonts w:hint="eastAsia"/>
          <w:color w:val="000000" w:themeColor="text1"/>
        </w:rPr>
        <w:t>教員</w:t>
      </w:r>
      <w:r w:rsidRPr="00914D2D">
        <w:rPr>
          <w:color w:val="000000" w:themeColor="text1"/>
        </w:rPr>
        <w:t>、</w:t>
      </w:r>
      <w:r w:rsidRPr="00914D2D">
        <w:rPr>
          <w:color w:val="000000" w:themeColor="text1"/>
        </w:rPr>
        <w:t>2</w:t>
      </w:r>
      <w:r w:rsidRPr="00914D2D">
        <w:rPr>
          <w:color w:val="000000" w:themeColor="text1"/>
        </w:rPr>
        <w:t>名の薬局薬剤師のプリセプター（ボランティア）、</w:t>
      </w:r>
      <w:r w:rsidR="009053DC">
        <w:rPr>
          <w:rFonts w:hint="eastAsia"/>
          <w:color w:val="000000" w:themeColor="text1"/>
        </w:rPr>
        <w:t>3~4</w:t>
      </w:r>
      <w:r w:rsidR="009053DC">
        <w:rPr>
          <w:rFonts w:hint="eastAsia"/>
          <w:color w:val="000000" w:themeColor="text1"/>
        </w:rPr>
        <w:t>名の</w:t>
      </w:r>
      <w:r w:rsidRPr="00914D2D">
        <w:rPr>
          <w:color w:val="000000" w:themeColor="text1"/>
        </w:rPr>
        <w:t>PhD</w:t>
      </w:r>
      <w:r w:rsidRPr="00914D2D">
        <w:rPr>
          <w:color w:val="000000" w:themeColor="text1"/>
        </w:rPr>
        <w:t>コース学生が、薬物治療の</w:t>
      </w:r>
      <w:r w:rsidRPr="00914D2D">
        <w:rPr>
          <w:color w:val="000000" w:themeColor="text1"/>
        </w:rPr>
        <w:t>SGD</w:t>
      </w:r>
      <w:r w:rsidRPr="00914D2D">
        <w:rPr>
          <w:color w:val="000000" w:themeColor="text1"/>
        </w:rPr>
        <w:t>の指導に当たっていた。</w:t>
      </w:r>
    </w:p>
    <w:p w:rsidR="005D7969" w:rsidRPr="00914D2D" w:rsidRDefault="00F05C9A" w:rsidP="007E335B">
      <w:pPr>
        <w:ind w:firstLineChars="200" w:firstLine="420"/>
      </w:pPr>
      <w:r w:rsidRPr="00914D2D">
        <w:rPr>
          <w:noProof/>
        </w:rPr>
        <w:drawing>
          <wp:anchor distT="0" distB="0" distL="114300" distR="114300" simplePos="0" relativeHeight="251695616" behindDoc="0" locked="0" layoutInCell="1" allowOverlap="1" wp14:anchorId="5A559955" wp14:editId="20E82893">
            <wp:simplePos x="0" y="0"/>
            <wp:positionH relativeFrom="column">
              <wp:posOffset>311150</wp:posOffset>
            </wp:positionH>
            <wp:positionV relativeFrom="paragraph">
              <wp:posOffset>104140</wp:posOffset>
            </wp:positionV>
            <wp:extent cx="2237740" cy="1448435"/>
            <wp:effectExtent l="0" t="0" r="0" b="0"/>
            <wp:wrapSquare wrapText="bothSides"/>
            <wp:docPr id="24" name="図 24" descr="C:\Users\Yoshihisa Kato\Desktop\カナダファイル一式150130\3-@トロントバンクーバー加藤1-160126\P10204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oshihisa Kato\Desktop\カナダファイル一式150130\3-@トロントバンクーバー加藤1-160126\P1020469.JPG"/>
                    <pic:cNvPicPr>
                      <a:picLocks noChangeAspect="1" noChangeArrowheads="1"/>
                    </pic:cNvPicPr>
                  </pic:nvPicPr>
                  <pic:blipFill>
                    <a:blip r:embed="rId29" cstate="email">
                      <a:extLst>
                        <a:ext uri="{28A0092B-C50C-407E-A947-70E740481C1C}">
                          <a14:useLocalDpi xmlns:a14="http://schemas.microsoft.com/office/drawing/2010/main"/>
                        </a:ext>
                      </a:extLst>
                    </a:blip>
                    <a:srcRect/>
                    <a:stretch>
                      <a:fillRect/>
                    </a:stretch>
                  </pic:blipFill>
                  <pic:spPr bwMode="auto">
                    <a:xfrm>
                      <a:off x="0" y="0"/>
                      <a:ext cx="2237740" cy="1448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4D2D">
        <w:rPr>
          <w:noProof/>
        </w:rPr>
        <w:drawing>
          <wp:anchor distT="0" distB="0" distL="114300" distR="114300" simplePos="0" relativeHeight="251696640" behindDoc="0" locked="0" layoutInCell="1" allowOverlap="1" wp14:anchorId="134E307E" wp14:editId="39A71822">
            <wp:simplePos x="0" y="0"/>
            <wp:positionH relativeFrom="column">
              <wp:posOffset>2821940</wp:posOffset>
            </wp:positionH>
            <wp:positionV relativeFrom="paragraph">
              <wp:posOffset>104140</wp:posOffset>
            </wp:positionV>
            <wp:extent cx="2169795" cy="1452880"/>
            <wp:effectExtent l="0" t="0" r="1905" b="0"/>
            <wp:wrapSquare wrapText="bothSides"/>
            <wp:docPr id="25" name="図 25" descr="C:\Users\Yoshihisa Kato\Desktop\カナダファイル一式150130\3-@トロントバンクーバー加藤1-160126\P10204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Yoshihisa Kato\Desktop\カナダファイル一式150130\3-@トロントバンクーバー加藤1-160126\P1020470.JPG"/>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a:off x="0" y="0"/>
                      <a:ext cx="2169795" cy="1452880"/>
                    </a:xfrm>
                    <a:prstGeom prst="rect">
                      <a:avLst/>
                    </a:prstGeom>
                    <a:noFill/>
                    <a:ln>
                      <a:noFill/>
                    </a:ln>
                  </pic:spPr>
                </pic:pic>
              </a:graphicData>
            </a:graphic>
            <wp14:sizeRelH relativeFrom="page">
              <wp14:pctWidth>0</wp14:pctWidth>
            </wp14:sizeRelH>
            <wp14:sizeRelV relativeFrom="page">
              <wp14:pctHeight>0</wp14:pctHeight>
            </wp14:sizeRelV>
          </wp:anchor>
        </w:drawing>
      </w:r>
      <w:r w:rsidR="005D7969" w:rsidRPr="00914D2D">
        <w:t xml:space="preserve"> </w:t>
      </w:r>
      <w:r w:rsidR="009017B2" w:rsidRPr="00914D2D">
        <w:t xml:space="preserve">　</w:t>
      </w:r>
      <w:r w:rsidR="005D7969" w:rsidRPr="00914D2D">
        <w:t xml:space="preserve">  </w:t>
      </w:r>
    </w:p>
    <w:p w:rsidR="00F05C9A" w:rsidRDefault="00F05C9A" w:rsidP="00415575">
      <w:pPr>
        <w:ind w:firstLineChars="1350" w:firstLine="2835"/>
      </w:pPr>
    </w:p>
    <w:p w:rsidR="00F05C9A" w:rsidRDefault="00F05C9A" w:rsidP="00F05C9A"/>
    <w:p w:rsidR="00F05C9A" w:rsidRDefault="00F05C9A" w:rsidP="00F05C9A"/>
    <w:p w:rsidR="00F05C9A" w:rsidRDefault="00F05C9A" w:rsidP="00F05C9A"/>
    <w:p w:rsidR="00F05C9A" w:rsidRDefault="00F05C9A" w:rsidP="00F05C9A"/>
    <w:p w:rsidR="00F05C9A" w:rsidRDefault="00F05C9A" w:rsidP="00F05C9A"/>
    <w:p w:rsidR="00B26F5B" w:rsidRDefault="00415575" w:rsidP="00B04373">
      <w:pPr>
        <w:ind w:firstLineChars="1350" w:firstLine="2835"/>
      </w:pPr>
      <w:r w:rsidRPr="00914D2D">
        <w:t>薬物治療</w:t>
      </w:r>
      <w:r w:rsidRPr="00914D2D">
        <w:t xml:space="preserve"> case study</w:t>
      </w:r>
      <w:r w:rsidRPr="00914D2D">
        <w:t>の</w:t>
      </w:r>
      <w:r w:rsidRPr="00914D2D">
        <w:t>SGD</w:t>
      </w:r>
    </w:p>
    <w:p w:rsidR="00B04373" w:rsidRPr="00914D2D" w:rsidRDefault="00B04373" w:rsidP="00B04373">
      <w:pPr>
        <w:ind w:firstLineChars="1350" w:firstLine="2835"/>
      </w:pPr>
    </w:p>
    <w:p w:rsidR="00794BC2" w:rsidRPr="00914D2D" w:rsidRDefault="00794BC2" w:rsidP="00794BC2">
      <w:pPr>
        <w:rPr>
          <w:color w:val="000000" w:themeColor="text1"/>
        </w:rPr>
      </w:pPr>
      <w:r w:rsidRPr="00914D2D">
        <w:rPr>
          <w:color w:val="000000" w:themeColor="text1"/>
        </w:rPr>
        <w:t>グループごとに</w:t>
      </w:r>
      <w:r w:rsidRPr="00A172E7">
        <w:rPr>
          <w:color w:val="000000" w:themeColor="text1"/>
        </w:rPr>
        <w:t>プロダクト</w:t>
      </w:r>
      <w:r w:rsidRPr="00914D2D">
        <w:rPr>
          <w:color w:val="000000" w:themeColor="text1"/>
        </w:rPr>
        <w:t>を白板に書いて、プレゼン</w:t>
      </w:r>
      <w:r w:rsidR="00833A60" w:rsidRPr="00914D2D">
        <w:rPr>
          <w:color w:val="000000" w:themeColor="text1"/>
        </w:rPr>
        <w:t>をおこなう</w:t>
      </w:r>
      <w:r w:rsidRPr="00914D2D">
        <w:rPr>
          <w:color w:val="000000" w:themeColor="text1"/>
        </w:rPr>
        <w:t>。</w:t>
      </w:r>
      <w:r w:rsidRPr="00914D2D">
        <w:rPr>
          <w:color w:val="000000" w:themeColor="text1"/>
        </w:rPr>
        <w:t>Chicken Pox</w:t>
      </w:r>
      <w:r w:rsidRPr="00914D2D">
        <w:rPr>
          <w:color w:val="000000" w:themeColor="text1"/>
        </w:rPr>
        <w:t>（水痘、水疱瘡）の薬物治療に関する総合的な内容</w:t>
      </w:r>
      <w:r w:rsidR="00833A60" w:rsidRPr="00914D2D">
        <w:rPr>
          <w:color w:val="000000" w:themeColor="text1"/>
        </w:rPr>
        <w:t>であった</w:t>
      </w:r>
      <w:r w:rsidRPr="00914D2D">
        <w:rPr>
          <w:color w:val="000000" w:themeColor="text1"/>
        </w:rPr>
        <w:t>。学生は、到達目標としている薬物治療にたどり着くのか、学生のプロダクトに対するベンチマークをどのように設定し、教員はどのように評価し、どのように総括するか、強い興味が持たれる。</w:t>
      </w:r>
    </w:p>
    <w:p w:rsidR="007E335B" w:rsidRPr="00914D2D" w:rsidRDefault="007E335B" w:rsidP="00415575">
      <w:pPr>
        <w:rPr>
          <w:szCs w:val="21"/>
        </w:rPr>
      </w:pPr>
    </w:p>
    <w:p w:rsidR="00833A60" w:rsidRPr="00914D2D" w:rsidRDefault="00833A60" w:rsidP="005D7969">
      <w:pPr>
        <w:rPr>
          <w:rFonts w:eastAsiaTheme="majorEastAsia"/>
          <w:b/>
          <w:sz w:val="24"/>
          <w:szCs w:val="24"/>
        </w:rPr>
      </w:pPr>
      <w:r w:rsidRPr="00914D2D">
        <w:rPr>
          <w:rFonts w:eastAsiaTheme="majorEastAsia"/>
          <w:b/>
          <w:sz w:val="24"/>
          <w:szCs w:val="24"/>
        </w:rPr>
        <w:t xml:space="preserve">●Michael </w:t>
      </w:r>
      <w:proofErr w:type="spellStart"/>
      <w:r w:rsidRPr="00914D2D">
        <w:rPr>
          <w:rFonts w:eastAsiaTheme="majorEastAsia"/>
          <w:b/>
          <w:sz w:val="24"/>
          <w:szCs w:val="24"/>
        </w:rPr>
        <w:t>Coughtrie</w:t>
      </w:r>
      <w:proofErr w:type="spellEnd"/>
      <w:r w:rsidRPr="00914D2D">
        <w:rPr>
          <w:rFonts w:eastAsiaTheme="majorEastAsia"/>
          <w:b/>
          <w:sz w:val="24"/>
          <w:szCs w:val="24"/>
        </w:rPr>
        <w:t>学部長らと</w:t>
      </w:r>
      <w:r w:rsidR="00415575" w:rsidRPr="00914D2D">
        <w:rPr>
          <w:rFonts w:eastAsiaTheme="majorEastAsia"/>
          <w:b/>
          <w:sz w:val="24"/>
          <w:szCs w:val="24"/>
        </w:rPr>
        <w:t>懇談</w:t>
      </w:r>
    </w:p>
    <w:p w:rsidR="005D7969" w:rsidRPr="00914D2D" w:rsidRDefault="0078651F" w:rsidP="00B7774A">
      <w:pPr>
        <w:ind w:firstLineChars="100" w:firstLine="210"/>
        <w:rPr>
          <w:szCs w:val="21"/>
        </w:rPr>
      </w:pPr>
      <w:r w:rsidRPr="00914D2D">
        <w:rPr>
          <w:noProof/>
        </w:rPr>
        <w:drawing>
          <wp:anchor distT="0" distB="0" distL="114300" distR="114300" simplePos="0" relativeHeight="251688448" behindDoc="0" locked="0" layoutInCell="1" allowOverlap="1" wp14:anchorId="0C851892" wp14:editId="690C3DE7">
            <wp:simplePos x="0" y="0"/>
            <wp:positionH relativeFrom="margin">
              <wp:posOffset>2761615</wp:posOffset>
            </wp:positionH>
            <wp:positionV relativeFrom="paragraph">
              <wp:posOffset>701675</wp:posOffset>
            </wp:positionV>
            <wp:extent cx="2463800" cy="1555750"/>
            <wp:effectExtent l="0" t="0" r="0" b="6350"/>
            <wp:wrapSquare wrapText="bothSides"/>
            <wp:docPr id="27" name="図 27" descr="C:\Users\Yoshihisa Kato\Desktop\カナダファイル一式150130\3-@トロントバンクーバー加藤1-160126\P10205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oshihisa Kato\Desktop\カナダファイル一式150130\3-@トロントバンクーバー加藤1-160126\P1020507.JPG"/>
                    <pic:cNvPicPr>
                      <a:picLocks noChangeAspect="1" noChangeArrowheads="1"/>
                    </pic:cNvPicPr>
                  </pic:nvPicPr>
                  <pic:blipFill>
                    <a:blip r:embed="rId31" cstate="email">
                      <a:extLst>
                        <a:ext uri="{28A0092B-C50C-407E-A947-70E740481C1C}">
                          <a14:useLocalDpi xmlns:a14="http://schemas.microsoft.com/office/drawing/2010/main"/>
                        </a:ext>
                      </a:extLst>
                    </a:blip>
                    <a:srcRect/>
                    <a:stretch>
                      <a:fillRect/>
                    </a:stretch>
                  </pic:blipFill>
                  <pic:spPr bwMode="auto">
                    <a:xfrm>
                      <a:off x="0" y="0"/>
                      <a:ext cx="2463800" cy="155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4D2D">
        <w:rPr>
          <w:noProof/>
        </w:rPr>
        <w:drawing>
          <wp:anchor distT="0" distB="0" distL="114300" distR="114300" simplePos="0" relativeHeight="251697664" behindDoc="0" locked="0" layoutInCell="1" allowOverlap="1" wp14:anchorId="6E7B2740" wp14:editId="059DA9BB">
            <wp:simplePos x="0" y="0"/>
            <wp:positionH relativeFrom="column">
              <wp:posOffset>170815</wp:posOffset>
            </wp:positionH>
            <wp:positionV relativeFrom="paragraph">
              <wp:posOffset>714375</wp:posOffset>
            </wp:positionV>
            <wp:extent cx="2241550" cy="1549400"/>
            <wp:effectExtent l="0" t="0" r="6350" b="0"/>
            <wp:wrapSquare wrapText="bothSides"/>
            <wp:docPr id="37" name="図 37" descr="C:\Users\Yoshihisa Kato\Desktop\カナダファイル一式150130\3-@トロントバンクーバー加藤1-160126\P1020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oshihisa Kato\Desktop\カナダファイル一式150130\3-@トロントバンクーバー加藤1-160126\P1020502.JPG"/>
                    <pic:cNvPicPr>
                      <a:picLocks noChangeAspect="1" noChangeArrowheads="1"/>
                    </pic:cNvPicPr>
                  </pic:nvPicPr>
                  <pic:blipFill rotWithShape="1">
                    <a:blip r:embed="rId32" cstate="email">
                      <a:extLst>
                        <a:ext uri="{28A0092B-C50C-407E-A947-70E740481C1C}">
                          <a14:useLocalDpi xmlns:a14="http://schemas.microsoft.com/office/drawing/2010/main"/>
                        </a:ext>
                      </a:extLst>
                    </a:blip>
                    <a:srcRect/>
                    <a:stretch/>
                  </pic:blipFill>
                  <pic:spPr bwMode="auto">
                    <a:xfrm>
                      <a:off x="0" y="0"/>
                      <a:ext cx="2241550" cy="1549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7969" w:rsidRPr="00914D2D">
        <w:rPr>
          <w:szCs w:val="21"/>
        </w:rPr>
        <w:t xml:space="preserve">Michael </w:t>
      </w:r>
      <w:proofErr w:type="spellStart"/>
      <w:r w:rsidR="005D7969" w:rsidRPr="00914D2D">
        <w:rPr>
          <w:szCs w:val="21"/>
        </w:rPr>
        <w:t>Coughtrie</w:t>
      </w:r>
      <w:proofErr w:type="spellEnd"/>
      <w:r w:rsidR="005D7969" w:rsidRPr="00914D2D">
        <w:rPr>
          <w:szCs w:val="21"/>
        </w:rPr>
        <w:t>学部長、</w:t>
      </w:r>
      <w:r w:rsidR="005D7969" w:rsidRPr="00914D2D">
        <w:rPr>
          <w:szCs w:val="21"/>
        </w:rPr>
        <w:t xml:space="preserve">Thomas Chang </w:t>
      </w:r>
      <w:r w:rsidR="005D7969" w:rsidRPr="00914D2D">
        <w:rPr>
          <w:szCs w:val="21"/>
        </w:rPr>
        <w:t>副学部長、</w:t>
      </w:r>
      <w:r w:rsidR="005D7969" w:rsidRPr="00914D2D">
        <w:rPr>
          <w:szCs w:val="21"/>
        </w:rPr>
        <w:t>Sandra Jarvis-</w:t>
      </w:r>
      <w:proofErr w:type="spellStart"/>
      <w:r w:rsidR="005D7969" w:rsidRPr="00914D2D">
        <w:rPr>
          <w:szCs w:val="21"/>
        </w:rPr>
        <w:t>Selinger</w:t>
      </w:r>
      <w:proofErr w:type="spellEnd"/>
      <w:r w:rsidR="005D7969" w:rsidRPr="00914D2D">
        <w:rPr>
          <w:szCs w:val="21"/>
        </w:rPr>
        <w:t xml:space="preserve"> </w:t>
      </w:r>
      <w:r w:rsidR="005D7969" w:rsidRPr="00914D2D">
        <w:rPr>
          <w:szCs w:val="21"/>
        </w:rPr>
        <w:t>副学部長、</w:t>
      </w:r>
      <w:r w:rsidR="005D7969" w:rsidRPr="00914D2D">
        <w:rPr>
          <w:szCs w:val="21"/>
        </w:rPr>
        <w:t xml:space="preserve">Peter Zed </w:t>
      </w:r>
      <w:r w:rsidR="005D7969" w:rsidRPr="00914D2D">
        <w:rPr>
          <w:szCs w:val="21"/>
        </w:rPr>
        <w:t>副学部長と</w:t>
      </w:r>
      <w:r w:rsidR="00514348">
        <w:rPr>
          <w:rFonts w:hint="eastAsia"/>
          <w:szCs w:val="21"/>
        </w:rPr>
        <w:t>昼食をとりながら、</w:t>
      </w:r>
      <w:r w:rsidR="005D7969" w:rsidRPr="00914D2D">
        <w:rPr>
          <w:szCs w:val="21"/>
        </w:rPr>
        <w:t>懇談した。</w:t>
      </w:r>
      <w:r w:rsidR="00BC3CBF">
        <w:rPr>
          <w:rFonts w:hint="eastAsia"/>
          <w:szCs w:val="21"/>
        </w:rPr>
        <w:t>予め送付しておいた質問に丁寧に答えていただいた。</w:t>
      </w:r>
    </w:p>
    <w:p w:rsidR="007E335B" w:rsidRPr="00914D2D" w:rsidRDefault="007E335B" w:rsidP="0078651F">
      <w:pPr>
        <w:ind w:leftChars="400" w:left="3990" w:hangingChars="1500" w:hanging="3150"/>
        <w:rPr>
          <w:szCs w:val="21"/>
        </w:rPr>
      </w:pPr>
      <w:r w:rsidRPr="00914D2D">
        <w:rPr>
          <w:szCs w:val="21"/>
        </w:rPr>
        <w:t xml:space="preserve">Michael </w:t>
      </w:r>
      <w:proofErr w:type="spellStart"/>
      <w:r w:rsidRPr="00914D2D">
        <w:rPr>
          <w:szCs w:val="21"/>
        </w:rPr>
        <w:t>Coughtrie</w:t>
      </w:r>
      <w:proofErr w:type="spellEnd"/>
      <w:r w:rsidRPr="00914D2D">
        <w:rPr>
          <w:szCs w:val="21"/>
        </w:rPr>
        <w:t>学部長</w:t>
      </w:r>
      <w:r w:rsidR="00CA0DAF">
        <w:rPr>
          <w:szCs w:val="21"/>
        </w:rPr>
        <w:t xml:space="preserve">　　　</w:t>
      </w:r>
      <w:r w:rsidR="00CA0DAF">
        <w:rPr>
          <w:rFonts w:hint="eastAsia"/>
          <w:szCs w:val="21"/>
        </w:rPr>
        <w:t xml:space="preserve"> </w:t>
      </w:r>
      <w:r w:rsidR="008015B3" w:rsidRPr="00914D2D">
        <w:rPr>
          <w:szCs w:val="21"/>
        </w:rPr>
        <w:t>（</w:t>
      </w:r>
      <w:r w:rsidRPr="00914D2D">
        <w:rPr>
          <w:szCs w:val="21"/>
        </w:rPr>
        <w:t>右</w:t>
      </w:r>
      <w:r w:rsidR="00714A03">
        <w:rPr>
          <w:rFonts w:hint="eastAsia"/>
          <w:szCs w:val="21"/>
        </w:rPr>
        <w:t>から二人おいて</w:t>
      </w:r>
      <w:r w:rsidR="00833A60" w:rsidRPr="00914D2D">
        <w:rPr>
          <w:szCs w:val="21"/>
        </w:rPr>
        <w:t>）</w:t>
      </w:r>
      <w:r w:rsidRPr="00914D2D">
        <w:rPr>
          <w:szCs w:val="21"/>
        </w:rPr>
        <w:t>Thomas Chang</w:t>
      </w:r>
      <w:r w:rsidR="00714A03">
        <w:rPr>
          <w:rFonts w:hint="eastAsia"/>
          <w:szCs w:val="21"/>
        </w:rPr>
        <w:t>副学部長</w:t>
      </w:r>
      <w:r w:rsidR="00714A03">
        <w:rPr>
          <w:szCs w:val="21"/>
        </w:rPr>
        <w:t xml:space="preserve">, </w:t>
      </w:r>
      <w:r w:rsidRPr="00914D2D">
        <w:rPr>
          <w:szCs w:val="21"/>
        </w:rPr>
        <w:t xml:space="preserve">Peter Zed </w:t>
      </w:r>
      <w:r w:rsidRPr="00914D2D">
        <w:rPr>
          <w:szCs w:val="21"/>
        </w:rPr>
        <w:t>副学部長</w:t>
      </w:r>
      <w:r w:rsidR="00714A03">
        <w:rPr>
          <w:rFonts w:hint="eastAsia"/>
          <w:szCs w:val="21"/>
        </w:rPr>
        <w:t>,</w:t>
      </w:r>
      <w:r w:rsidR="00714A03">
        <w:rPr>
          <w:szCs w:val="21"/>
        </w:rPr>
        <w:t xml:space="preserve"> Michael </w:t>
      </w:r>
      <w:proofErr w:type="spellStart"/>
      <w:r w:rsidR="00714A03">
        <w:rPr>
          <w:szCs w:val="21"/>
        </w:rPr>
        <w:t>Coughtrie</w:t>
      </w:r>
      <w:proofErr w:type="spellEnd"/>
      <w:r w:rsidR="00714A03">
        <w:rPr>
          <w:rFonts w:hint="eastAsia"/>
          <w:szCs w:val="21"/>
        </w:rPr>
        <w:t>学部長</w:t>
      </w:r>
    </w:p>
    <w:p w:rsidR="007E335B" w:rsidRPr="00914D2D" w:rsidRDefault="007E335B" w:rsidP="007E335B">
      <w:pPr>
        <w:ind w:leftChars="800" w:left="1680" w:firstLineChars="1300" w:firstLine="2730"/>
        <w:rPr>
          <w:szCs w:val="21"/>
        </w:rPr>
      </w:pPr>
    </w:p>
    <w:p w:rsidR="00833A60" w:rsidRPr="00914D2D" w:rsidRDefault="00833A60" w:rsidP="00833A60">
      <w:pPr>
        <w:rPr>
          <w:b/>
          <w:sz w:val="24"/>
          <w:szCs w:val="24"/>
        </w:rPr>
      </w:pPr>
      <w:r w:rsidRPr="00914D2D">
        <w:rPr>
          <w:b/>
          <w:sz w:val="24"/>
          <w:szCs w:val="24"/>
        </w:rPr>
        <w:t>●</w:t>
      </w:r>
      <w:r w:rsidRPr="00914D2D">
        <w:rPr>
          <w:b/>
          <w:sz w:val="24"/>
          <w:szCs w:val="24"/>
        </w:rPr>
        <w:t>実務実習関連</w:t>
      </w:r>
    </w:p>
    <w:p w:rsidR="005D7969" w:rsidRPr="00914D2D" w:rsidRDefault="005D7969" w:rsidP="005D7969">
      <w:pPr>
        <w:ind w:firstLineChars="100" w:firstLine="210"/>
        <w:rPr>
          <w:color w:val="000000" w:themeColor="text1"/>
          <w:szCs w:val="21"/>
        </w:rPr>
      </w:pPr>
      <w:r w:rsidRPr="00914D2D">
        <w:rPr>
          <w:color w:val="000000" w:themeColor="text1"/>
          <w:szCs w:val="21"/>
        </w:rPr>
        <w:t xml:space="preserve">Angela Kim-Sing </w:t>
      </w:r>
      <w:r w:rsidRPr="00914D2D">
        <w:rPr>
          <w:color w:val="000000" w:themeColor="text1"/>
          <w:szCs w:val="21"/>
        </w:rPr>
        <w:t>実務実習担当部長より、実務実習日程、実務実習の学生の評価、実務実習の</w:t>
      </w:r>
      <w:r w:rsidRPr="00914D2D">
        <w:rPr>
          <w:color w:val="000000" w:themeColor="text1"/>
          <w:szCs w:val="21"/>
        </w:rPr>
        <w:t>FD</w:t>
      </w:r>
      <w:r w:rsidRPr="00914D2D">
        <w:rPr>
          <w:color w:val="000000" w:themeColor="text1"/>
          <w:szCs w:val="21"/>
        </w:rPr>
        <w:t>についてご説明</w:t>
      </w:r>
      <w:r w:rsidR="00B7774A" w:rsidRPr="00914D2D">
        <w:rPr>
          <w:color w:val="000000" w:themeColor="text1"/>
          <w:szCs w:val="21"/>
        </w:rPr>
        <w:t>を</w:t>
      </w:r>
      <w:r w:rsidRPr="00914D2D">
        <w:rPr>
          <w:color w:val="000000" w:themeColor="text1"/>
          <w:szCs w:val="21"/>
        </w:rPr>
        <w:t>いただいた。</w:t>
      </w:r>
    </w:p>
    <w:p w:rsidR="00670709" w:rsidRPr="00914D2D" w:rsidRDefault="00A67405" w:rsidP="00A67405">
      <w:pPr>
        <w:widowControl/>
        <w:ind w:firstLineChars="100" w:firstLine="210"/>
        <w:jc w:val="left"/>
        <w:rPr>
          <w:color w:val="0000FF"/>
          <w:szCs w:val="21"/>
        </w:rPr>
      </w:pPr>
      <w:r w:rsidRPr="00914D2D">
        <w:rPr>
          <w:color w:val="000000" w:themeColor="text1"/>
          <w:kern w:val="24"/>
          <w:szCs w:val="21"/>
        </w:rPr>
        <w:t>実務実習は、</w:t>
      </w:r>
      <w:r w:rsidRPr="00914D2D">
        <w:rPr>
          <w:color w:val="000000" w:themeColor="text1"/>
          <w:kern w:val="24"/>
          <w:szCs w:val="21"/>
        </w:rPr>
        <w:t>1</w:t>
      </w:r>
      <w:r w:rsidRPr="00914D2D">
        <w:rPr>
          <w:color w:val="000000" w:themeColor="text1"/>
          <w:kern w:val="24"/>
          <w:szCs w:val="21"/>
        </w:rPr>
        <w:t>年生は過疎地で、</w:t>
      </w:r>
      <w:r w:rsidRPr="00914D2D">
        <w:rPr>
          <w:color w:val="000000" w:themeColor="text1"/>
          <w:kern w:val="24"/>
          <w:szCs w:val="21"/>
        </w:rPr>
        <w:t>2</w:t>
      </w:r>
      <w:r w:rsidRPr="00914D2D">
        <w:rPr>
          <w:color w:val="000000" w:themeColor="text1"/>
          <w:kern w:val="24"/>
          <w:szCs w:val="21"/>
        </w:rPr>
        <w:t>年生は、</w:t>
      </w:r>
      <w:r w:rsidR="003733E1">
        <w:rPr>
          <w:rFonts w:hint="eastAsia"/>
          <w:color w:val="000000" w:themeColor="text1"/>
          <w:kern w:val="24"/>
          <w:szCs w:val="21"/>
        </w:rPr>
        <w:t>市中薬局</w:t>
      </w:r>
      <w:r w:rsidRPr="00914D2D">
        <w:rPr>
          <w:color w:val="000000" w:themeColor="text1"/>
          <w:kern w:val="24"/>
          <w:szCs w:val="21"/>
        </w:rPr>
        <w:t>で主に調剤実習を行う。</w:t>
      </w:r>
      <w:r w:rsidRPr="00914D2D">
        <w:rPr>
          <w:color w:val="000000" w:themeColor="text1"/>
          <w:kern w:val="24"/>
          <w:szCs w:val="21"/>
        </w:rPr>
        <w:t>3</w:t>
      </w:r>
      <w:r w:rsidRPr="00914D2D">
        <w:rPr>
          <w:color w:val="000000" w:themeColor="text1"/>
          <w:kern w:val="24"/>
          <w:szCs w:val="21"/>
        </w:rPr>
        <w:t>年生は</w:t>
      </w:r>
      <w:r w:rsidRPr="00914D2D">
        <w:rPr>
          <w:color w:val="000000" w:themeColor="text1"/>
          <w:kern w:val="24"/>
          <w:szCs w:val="21"/>
        </w:rPr>
        <w:t>8</w:t>
      </w:r>
      <w:r w:rsidRPr="00914D2D">
        <w:rPr>
          <w:color w:val="000000" w:themeColor="text1"/>
          <w:kern w:val="24"/>
          <w:szCs w:val="21"/>
        </w:rPr>
        <w:t>週間、</w:t>
      </w:r>
      <w:r w:rsidRPr="00914D2D">
        <w:rPr>
          <w:color w:val="000000" w:themeColor="text1"/>
          <w:kern w:val="24"/>
          <w:szCs w:val="21"/>
        </w:rPr>
        <w:t>4</w:t>
      </w:r>
      <w:r w:rsidRPr="00914D2D">
        <w:rPr>
          <w:color w:val="000000" w:themeColor="text1"/>
          <w:kern w:val="24"/>
          <w:szCs w:val="21"/>
        </w:rPr>
        <w:t>年生は</w:t>
      </w:r>
      <w:r w:rsidR="003733E1">
        <w:rPr>
          <w:rFonts w:hint="eastAsia"/>
          <w:color w:val="000000" w:themeColor="text1"/>
          <w:kern w:val="24"/>
          <w:szCs w:val="21"/>
        </w:rPr>
        <w:t>薬局</w:t>
      </w:r>
      <w:r w:rsidRPr="00914D2D">
        <w:rPr>
          <w:color w:val="000000" w:themeColor="text1"/>
          <w:kern w:val="24"/>
          <w:szCs w:val="21"/>
        </w:rPr>
        <w:t>と病院をローテーションで</w:t>
      </w:r>
      <w:r w:rsidRPr="00914D2D">
        <w:rPr>
          <w:color w:val="000000" w:themeColor="text1"/>
          <w:kern w:val="24"/>
          <w:szCs w:val="21"/>
        </w:rPr>
        <w:t>24</w:t>
      </w:r>
      <w:r w:rsidRPr="00914D2D">
        <w:rPr>
          <w:color w:val="000000" w:themeColor="text1"/>
          <w:kern w:val="24"/>
          <w:szCs w:val="21"/>
        </w:rPr>
        <w:t>週間の実務実習を行う。そのうち、コミュニティファーマシーと病院で、それぞれ最低でも</w:t>
      </w:r>
      <w:r w:rsidRPr="00914D2D">
        <w:rPr>
          <w:color w:val="000000" w:themeColor="text1"/>
          <w:kern w:val="24"/>
          <w:szCs w:val="21"/>
        </w:rPr>
        <w:t>8</w:t>
      </w:r>
      <w:r w:rsidRPr="00914D2D">
        <w:rPr>
          <w:color w:val="000000" w:themeColor="text1"/>
          <w:kern w:val="24"/>
          <w:szCs w:val="21"/>
        </w:rPr>
        <w:t>週間行う。</w:t>
      </w:r>
      <w:r w:rsidRPr="00914D2D">
        <w:rPr>
          <w:color w:val="000000" w:themeColor="text1"/>
          <w:kern w:val="24"/>
          <w:szCs w:val="21"/>
        </w:rPr>
        <w:t>13</w:t>
      </w:r>
      <w:r w:rsidRPr="00914D2D">
        <w:rPr>
          <w:color w:val="000000" w:themeColor="text1"/>
          <w:kern w:val="24"/>
          <w:szCs w:val="21"/>
        </w:rPr>
        <w:t>名のスタッフが配置先を決めている。実習先での学生の評価はルーブリックで評価されている。</w:t>
      </w:r>
      <w:r w:rsidRPr="00914D2D">
        <w:rPr>
          <w:color w:val="000000" w:themeColor="text1"/>
          <w:kern w:val="24"/>
          <w:szCs w:val="21"/>
        </w:rPr>
        <w:t>Angela</w:t>
      </w:r>
      <w:r w:rsidR="00714A03" w:rsidRPr="00714A03">
        <w:rPr>
          <w:color w:val="000000" w:themeColor="text1"/>
          <w:szCs w:val="21"/>
        </w:rPr>
        <w:t xml:space="preserve"> </w:t>
      </w:r>
      <w:r w:rsidR="00714A03" w:rsidRPr="00914D2D">
        <w:rPr>
          <w:color w:val="000000" w:themeColor="text1"/>
          <w:szCs w:val="21"/>
        </w:rPr>
        <w:t>Kim-Sing</w:t>
      </w:r>
      <w:r w:rsidR="00714A03">
        <w:rPr>
          <w:rFonts w:hint="eastAsia"/>
          <w:color w:val="000000" w:themeColor="text1"/>
          <w:szCs w:val="21"/>
        </w:rPr>
        <w:t>氏</w:t>
      </w:r>
      <w:r w:rsidRPr="00914D2D">
        <w:rPr>
          <w:color w:val="000000" w:themeColor="text1"/>
          <w:kern w:val="24"/>
          <w:szCs w:val="21"/>
        </w:rPr>
        <w:t>がルーブリック</w:t>
      </w:r>
      <w:r w:rsidR="00015585">
        <w:rPr>
          <w:rFonts w:hint="eastAsia"/>
          <w:color w:val="000000" w:themeColor="text1"/>
          <w:kern w:val="24"/>
          <w:szCs w:val="21"/>
        </w:rPr>
        <w:t>も含めて、教育プログラム</w:t>
      </w:r>
      <w:r w:rsidRPr="00914D2D">
        <w:rPr>
          <w:color w:val="000000" w:themeColor="text1"/>
          <w:kern w:val="24"/>
          <w:szCs w:val="21"/>
        </w:rPr>
        <w:t>を作成している。</w:t>
      </w:r>
    </w:p>
    <w:p w:rsidR="005D7969" w:rsidRPr="00914D2D" w:rsidRDefault="005D7969" w:rsidP="000D0E38">
      <w:pPr>
        <w:rPr>
          <w:color w:val="0000FF"/>
          <w:szCs w:val="21"/>
        </w:rPr>
      </w:pPr>
    </w:p>
    <w:p w:rsidR="000D0E38" w:rsidRPr="00914D2D" w:rsidRDefault="000D0E38" w:rsidP="000D0E38">
      <w:pPr>
        <w:rPr>
          <w:sz w:val="22"/>
        </w:rPr>
      </w:pPr>
      <w:r w:rsidRPr="00914D2D">
        <w:rPr>
          <w:b/>
          <w:sz w:val="24"/>
          <w:szCs w:val="24"/>
        </w:rPr>
        <w:t>●</w:t>
      </w:r>
      <w:r w:rsidR="00714A03">
        <w:rPr>
          <w:b/>
          <w:sz w:val="24"/>
          <w:szCs w:val="24"/>
        </w:rPr>
        <w:t>Pharmacists Clinic</w:t>
      </w:r>
      <w:r w:rsidRPr="00914D2D">
        <w:rPr>
          <w:rFonts w:cs="Arial"/>
          <w:b/>
          <w:caps/>
          <w:spacing w:val="30"/>
          <w:sz w:val="22"/>
        </w:rPr>
        <w:t>（薬剤師クリニック）</w:t>
      </w:r>
    </w:p>
    <w:p w:rsidR="003B36E8" w:rsidRPr="00914D2D" w:rsidRDefault="000D0E38" w:rsidP="003B36E8">
      <w:pPr>
        <w:ind w:firstLineChars="100" w:firstLine="210"/>
        <w:rPr>
          <w:color w:val="000000" w:themeColor="text1"/>
          <w:szCs w:val="21"/>
        </w:rPr>
      </w:pPr>
      <w:r w:rsidRPr="00914D2D">
        <w:rPr>
          <w:color w:val="000000" w:themeColor="text1"/>
          <w:szCs w:val="21"/>
        </w:rPr>
        <w:t xml:space="preserve">Barbara </w:t>
      </w:r>
      <w:proofErr w:type="spellStart"/>
      <w:r w:rsidRPr="00914D2D">
        <w:rPr>
          <w:color w:val="000000" w:themeColor="text1"/>
          <w:szCs w:val="21"/>
        </w:rPr>
        <w:t>Gobis</w:t>
      </w:r>
      <w:proofErr w:type="spellEnd"/>
      <w:r w:rsidRPr="00914D2D">
        <w:rPr>
          <w:color w:val="000000" w:themeColor="text1"/>
          <w:szCs w:val="21"/>
        </w:rPr>
        <w:t xml:space="preserve"> </w:t>
      </w:r>
      <w:r w:rsidRPr="00914D2D">
        <w:rPr>
          <w:color w:val="000000" w:themeColor="text1"/>
          <w:szCs w:val="21"/>
        </w:rPr>
        <w:t>担当部長から、</w:t>
      </w:r>
      <w:r w:rsidR="00714A03">
        <w:rPr>
          <w:rFonts w:hint="eastAsia"/>
          <w:color w:val="000000" w:themeColor="text1"/>
          <w:szCs w:val="21"/>
        </w:rPr>
        <w:t>Pharmacist</w:t>
      </w:r>
      <w:r w:rsidR="00621663">
        <w:rPr>
          <w:color w:val="000000" w:themeColor="text1"/>
          <w:szCs w:val="21"/>
        </w:rPr>
        <w:t>s</w:t>
      </w:r>
      <w:r w:rsidR="00714A03">
        <w:rPr>
          <w:rFonts w:hint="eastAsia"/>
          <w:color w:val="000000" w:themeColor="text1"/>
          <w:szCs w:val="21"/>
        </w:rPr>
        <w:t xml:space="preserve"> Clinic</w:t>
      </w:r>
      <w:r w:rsidRPr="00914D2D">
        <w:rPr>
          <w:color w:val="000000" w:themeColor="text1"/>
          <w:szCs w:val="21"/>
        </w:rPr>
        <w:t>の役割、実務実習の進め方、実務実習指導</w:t>
      </w:r>
      <w:r w:rsidR="00621663">
        <w:rPr>
          <w:rFonts w:hint="eastAsia"/>
          <w:color w:val="000000" w:themeColor="text1"/>
          <w:szCs w:val="21"/>
        </w:rPr>
        <w:t>教員</w:t>
      </w:r>
      <w:r w:rsidRPr="00914D2D">
        <w:rPr>
          <w:color w:val="000000" w:themeColor="text1"/>
          <w:szCs w:val="21"/>
        </w:rPr>
        <w:t>の役割について説明を受けた。</w:t>
      </w:r>
      <w:r w:rsidR="00621663" w:rsidRPr="00914D2D">
        <w:rPr>
          <w:rFonts w:cs="Arial"/>
          <w:color w:val="222222"/>
          <w:szCs w:val="21"/>
          <w:shd w:val="clear" w:color="auto" w:fill="FFFFFF"/>
        </w:rPr>
        <w:t>薬剤師クリニックは、薬剤師主導の患者の</w:t>
      </w:r>
      <w:r w:rsidR="00621663">
        <w:rPr>
          <w:rFonts w:cs="Arial" w:hint="eastAsia"/>
          <w:color w:val="222222"/>
          <w:szCs w:val="21"/>
          <w:shd w:val="clear" w:color="auto" w:fill="FFFFFF"/>
        </w:rPr>
        <w:t>薬物治療</w:t>
      </w:r>
      <w:r w:rsidR="00621663" w:rsidRPr="00914D2D">
        <w:rPr>
          <w:rFonts w:cs="Arial"/>
          <w:color w:val="222222"/>
          <w:szCs w:val="21"/>
          <w:shd w:val="clear" w:color="auto" w:fill="FFFFFF"/>
        </w:rPr>
        <w:t>クリニックで</w:t>
      </w:r>
      <w:r w:rsidR="00621663">
        <w:rPr>
          <w:rFonts w:cs="Arial" w:hint="eastAsia"/>
          <w:color w:val="222222"/>
          <w:szCs w:val="21"/>
          <w:shd w:val="clear" w:color="auto" w:fill="FFFFFF"/>
        </w:rPr>
        <w:t>、</w:t>
      </w:r>
      <w:r w:rsidR="00621663" w:rsidRPr="00A172E7">
        <w:rPr>
          <w:rFonts w:cs="Arial"/>
          <w:szCs w:val="21"/>
          <w:shd w:val="clear" w:color="auto" w:fill="FFFFFF"/>
        </w:rPr>
        <w:t>健康管理コミュニティの研究機会と学習機会を医療専門職と学生に提供している。</w:t>
      </w:r>
      <w:r w:rsidR="00621663">
        <w:rPr>
          <w:rFonts w:hint="eastAsia"/>
          <w:color w:val="000000" w:themeColor="text1"/>
          <w:szCs w:val="21"/>
        </w:rPr>
        <w:t>主として、</w:t>
      </w:r>
      <w:r w:rsidR="003B36E8" w:rsidRPr="00914D2D">
        <w:rPr>
          <w:color w:val="000000" w:themeColor="text1"/>
          <w:szCs w:val="21"/>
        </w:rPr>
        <w:t>1,000</w:t>
      </w:r>
      <w:r w:rsidR="003B36E8" w:rsidRPr="00914D2D">
        <w:rPr>
          <w:color w:val="000000" w:themeColor="text1"/>
          <w:szCs w:val="21"/>
        </w:rPr>
        <w:t>人いる連携</w:t>
      </w:r>
      <w:r w:rsidR="003B36E8" w:rsidRPr="00914D2D">
        <w:rPr>
          <w:color w:val="000000" w:themeColor="text1"/>
          <w:szCs w:val="21"/>
        </w:rPr>
        <w:t>family doctor</w:t>
      </w:r>
      <w:r w:rsidR="003B36E8" w:rsidRPr="00914D2D">
        <w:rPr>
          <w:color w:val="000000" w:themeColor="text1"/>
          <w:szCs w:val="21"/>
        </w:rPr>
        <w:t>からの紹介</w:t>
      </w:r>
      <w:r w:rsidR="003B36E8" w:rsidRPr="00914D2D">
        <w:rPr>
          <w:color w:val="000000" w:themeColor="text1"/>
          <w:szCs w:val="21"/>
        </w:rPr>
        <w:t>(referral)</w:t>
      </w:r>
      <w:r w:rsidR="003B36E8" w:rsidRPr="00914D2D">
        <w:rPr>
          <w:color w:val="000000" w:themeColor="text1"/>
          <w:szCs w:val="21"/>
        </w:rPr>
        <w:t>で患者が来る。入院するほどではないが、</w:t>
      </w:r>
      <w:r w:rsidR="00621663">
        <w:rPr>
          <w:rFonts w:hint="eastAsia"/>
          <w:color w:val="000000" w:themeColor="text1"/>
          <w:szCs w:val="21"/>
        </w:rPr>
        <w:t>family</w:t>
      </w:r>
      <w:r w:rsidR="00621663">
        <w:rPr>
          <w:color w:val="000000" w:themeColor="text1"/>
          <w:szCs w:val="21"/>
        </w:rPr>
        <w:t xml:space="preserve"> doctor</w:t>
      </w:r>
      <w:r w:rsidR="00621663">
        <w:rPr>
          <w:rFonts w:hint="eastAsia"/>
          <w:color w:val="000000" w:themeColor="text1"/>
          <w:szCs w:val="21"/>
        </w:rPr>
        <w:t>と</w:t>
      </w:r>
      <w:r w:rsidR="003B36E8" w:rsidRPr="00914D2D">
        <w:rPr>
          <w:color w:val="000000" w:themeColor="text1"/>
          <w:szCs w:val="21"/>
        </w:rPr>
        <w:t>community pharmacy</w:t>
      </w:r>
      <w:r w:rsidR="003B36E8" w:rsidRPr="00914D2D">
        <w:rPr>
          <w:color w:val="000000" w:themeColor="text1"/>
          <w:szCs w:val="21"/>
        </w:rPr>
        <w:t>では十分な</w:t>
      </w:r>
      <w:r w:rsidR="00621663">
        <w:rPr>
          <w:rFonts w:hint="eastAsia"/>
          <w:color w:val="000000" w:themeColor="text1"/>
          <w:szCs w:val="21"/>
        </w:rPr>
        <w:t>薬物治療ができない</w:t>
      </w:r>
      <w:r w:rsidR="003B36E8" w:rsidRPr="00914D2D">
        <w:rPr>
          <w:color w:val="000000" w:themeColor="text1"/>
          <w:szCs w:val="21"/>
        </w:rPr>
        <w:t>患者が対象となる。</w:t>
      </w:r>
      <w:r w:rsidR="00621663">
        <w:rPr>
          <w:rFonts w:hint="eastAsia"/>
          <w:color w:val="000000" w:themeColor="text1"/>
          <w:szCs w:val="21"/>
        </w:rPr>
        <w:t>そのような患者を</w:t>
      </w:r>
      <w:r w:rsidR="004805F2" w:rsidRPr="00914D2D">
        <w:rPr>
          <w:color w:val="000000" w:themeColor="text1"/>
          <w:szCs w:val="21"/>
        </w:rPr>
        <w:t>４年生の</w:t>
      </w:r>
      <w:r w:rsidR="00621663">
        <w:rPr>
          <w:rFonts w:hint="eastAsia"/>
          <w:color w:val="000000" w:themeColor="text1"/>
          <w:szCs w:val="21"/>
        </w:rPr>
        <w:t>学生が担当し、指導教員が</w:t>
      </w:r>
      <w:r w:rsidR="00BC3CBF">
        <w:rPr>
          <w:color w:val="000000" w:themeColor="text1"/>
          <w:szCs w:val="21"/>
        </w:rPr>
        <w:t>患者応対</w:t>
      </w:r>
      <w:r w:rsidR="00BC3CBF">
        <w:rPr>
          <w:color w:val="000000" w:themeColor="text1"/>
          <w:szCs w:val="21"/>
        </w:rPr>
        <w:lastRenderedPageBreak/>
        <w:t>を指導してい</w:t>
      </w:r>
      <w:r w:rsidR="00BC3CBF">
        <w:rPr>
          <w:rFonts w:hint="eastAsia"/>
          <w:color w:val="000000" w:themeColor="text1"/>
          <w:szCs w:val="21"/>
        </w:rPr>
        <w:t>た</w:t>
      </w:r>
      <w:r w:rsidR="003B36E8" w:rsidRPr="00914D2D">
        <w:rPr>
          <w:color w:val="000000" w:themeColor="text1"/>
          <w:szCs w:val="21"/>
        </w:rPr>
        <w:t>。</w:t>
      </w:r>
    </w:p>
    <w:p w:rsidR="003B36E8" w:rsidRPr="00F51E34" w:rsidRDefault="00BA2066" w:rsidP="00BA2066">
      <w:pPr>
        <w:ind w:firstLineChars="100" w:firstLine="210"/>
        <w:rPr>
          <w:color w:val="000000" w:themeColor="text1"/>
          <w:szCs w:val="21"/>
        </w:rPr>
      </w:pPr>
      <w:r w:rsidRPr="00914D2D">
        <w:rPr>
          <w:noProof/>
        </w:rPr>
        <w:drawing>
          <wp:anchor distT="0" distB="0" distL="114300" distR="114300" simplePos="0" relativeHeight="251706880" behindDoc="0" locked="0" layoutInCell="1" allowOverlap="1" wp14:anchorId="4B08463C" wp14:editId="177B5A9E">
            <wp:simplePos x="0" y="0"/>
            <wp:positionH relativeFrom="column">
              <wp:posOffset>2094865</wp:posOffset>
            </wp:positionH>
            <wp:positionV relativeFrom="paragraph">
              <wp:posOffset>1270</wp:posOffset>
            </wp:positionV>
            <wp:extent cx="1598295" cy="1597025"/>
            <wp:effectExtent l="0" t="0" r="1905" b="3175"/>
            <wp:wrapSquare wrapText="bothSides"/>
            <wp:docPr id="4"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5"/>
                    <pic:cNvPicPr>
                      <a:picLocks noChangeAspect="1"/>
                    </pic:cNvPicPr>
                  </pic:nvPicPr>
                  <pic:blipFill>
                    <a:blip r:embed="rId33" cstate="email">
                      <a:extLst>
                        <a:ext uri="{28A0092B-C50C-407E-A947-70E740481C1C}">
                          <a14:useLocalDpi xmlns:a14="http://schemas.microsoft.com/office/drawing/2010/main"/>
                        </a:ext>
                      </a:extLst>
                    </a:blip>
                    <a:stretch>
                      <a:fillRect/>
                    </a:stretch>
                  </pic:blipFill>
                  <pic:spPr>
                    <a:xfrm>
                      <a:off x="0" y="0"/>
                      <a:ext cx="1598295" cy="1597025"/>
                    </a:xfrm>
                    <a:prstGeom prst="rect">
                      <a:avLst/>
                    </a:prstGeom>
                  </pic:spPr>
                </pic:pic>
              </a:graphicData>
            </a:graphic>
            <wp14:sizeRelH relativeFrom="page">
              <wp14:pctWidth>0</wp14:pctWidth>
            </wp14:sizeRelH>
            <wp14:sizeRelV relativeFrom="page">
              <wp14:pctHeight>0</wp14:pctHeight>
            </wp14:sizeRelV>
          </wp:anchor>
        </w:drawing>
      </w:r>
      <w:r w:rsidRPr="00914D2D">
        <w:rPr>
          <w:noProof/>
        </w:rPr>
        <w:drawing>
          <wp:anchor distT="0" distB="0" distL="114300" distR="114300" simplePos="0" relativeHeight="251708928" behindDoc="0" locked="0" layoutInCell="1" allowOverlap="1" wp14:anchorId="72502BAC" wp14:editId="08A8623E">
            <wp:simplePos x="0" y="0"/>
            <wp:positionH relativeFrom="column">
              <wp:posOffset>3811270</wp:posOffset>
            </wp:positionH>
            <wp:positionV relativeFrom="paragraph">
              <wp:posOffset>1270</wp:posOffset>
            </wp:positionV>
            <wp:extent cx="1514475" cy="1599565"/>
            <wp:effectExtent l="0" t="0" r="9525" b="635"/>
            <wp:wrapSquare wrapText="bothSides"/>
            <wp:docPr id="6"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pic:cNvPicPr>
                  </pic:nvPicPr>
                  <pic:blipFill>
                    <a:blip r:embed="rId34" cstate="email">
                      <a:extLst>
                        <a:ext uri="{28A0092B-C50C-407E-A947-70E740481C1C}">
                          <a14:useLocalDpi xmlns:a14="http://schemas.microsoft.com/office/drawing/2010/main"/>
                        </a:ext>
                      </a:extLst>
                    </a:blip>
                    <a:stretch>
                      <a:fillRect/>
                    </a:stretch>
                  </pic:blipFill>
                  <pic:spPr>
                    <a:xfrm>
                      <a:off x="0" y="0"/>
                      <a:ext cx="1514475" cy="1599565"/>
                    </a:xfrm>
                    <a:prstGeom prst="rect">
                      <a:avLst/>
                    </a:prstGeom>
                  </pic:spPr>
                </pic:pic>
              </a:graphicData>
            </a:graphic>
            <wp14:sizeRelH relativeFrom="page">
              <wp14:pctWidth>0</wp14:pctWidth>
            </wp14:sizeRelH>
            <wp14:sizeRelV relativeFrom="page">
              <wp14:pctHeight>0</wp14:pctHeight>
            </wp14:sizeRelV>
          </wp:anchor>
        </w:drawing>
      </w:r>
      <w:r w:rsidR="008015B3" w:rsidRPr="00914D2D">
        <w:rPr>
          <w:color w:val="000000" w:themeColor="text1"/>
          <w:szCs w:val="21"/>
        </w:rPr>
        <w:t xml:space="preserve">　</w:t>
      </w:r>
      <w:r w:rsidR="008015B3" w:rsidRPr="00914D2D">
        <w:rPr>
          <w:noProof/>
        </w:rPr>
        <w:drawing>
          <wp:anchor distT="0" distB="0" distL="114300" distR="114300" simplePos="0" relativeHeight="251707904" behindDoc="0" locked="0" layoutInCell="1" allowOverlap="1" wp14:anchorId="1791CED7" wp14:editId="4FB8CB79">
            <wp:simplePos x="0" y="0"/>
            <wp:positionH relativeFrom="column">
              <wp:posOffset>282575</wp:posOffset>
            </wp:positionH>
            <wp:positionV relativeFrom="paragraph">
              <wp:posOffset>1270</wp:posOffset>
            </wp:positionV>
            <wp:extent cx="1685925" cy="1600200"/>
            <wp:effectExtent l="0" t="0" r="9525" b="0"/>
            <wp:wrapSquare wrapText="bothSides"/>
            <wp:docPr id="55"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7"/>
                    <pic:cNvPicPr>
                      <a:picLocks noChangeAspect="1"/>
                    </pic:cNvPicPr>
                  </pic:nvPicPr>
                  <pic:blipFill>
                    <a:blip r:embed="rId35" cstate="email">
                      <a:extLst>
                        <a:ext uri="{28A0092B-C50C-407E-A947-70E740481C1C}">
                          <a14:useLocalDpi xmlns:a14="http://schemas.microsoft.com/office/drawing/2010/main"/>
                        </a:ext>
                      </a:extLst>
                    </a:blip>
                    <a:stretch>
                      <a:fillRect/>
                    </a:stretch>
                  </pic:blipFill>
                  <pic:spPr>
                    <a:xfrm>
                      <a:off x="0" y="0"/>
                      <a:ext cx="1685925" cy="1600200"/>
                    </a:xfrm>
                    <a:prstGeom prst="rect">
                      <a:avLst/>
                    </a:prstGeom>
                  </pic:spPr>
                </pic:pic>
              </a:graphicData>
            </a:graphic>
            <wp14:sizeRelH relativeFrom="page">
              <wp14:pctWidth>0</wp14:pctWidth>
            </wp14:sizeRelH>
            <wp14:sizeRelV relativeFrom="page">
              <wp14:pctHeight>0</wp14:pctHeight>
            </wp14:sizeRelV>
          </wp:anchor>
        </w:drawing>
      </w:r>
      <w:r w:rsidR="006A0E2B" w:rsidRPr="00914D2D">
        <w:rPr>
          <w:color w:val="000000" w:themeColor="text1"/>
          <w:szCs w:val="21"/>
        </w:rPr>
        <w:t xml:space="preserve">　　</w:t>
      </w:r>
      <w:r>
        <w:rPr>
          <w:rFonts w:hint="eastAsia"/>
          <w:color w:val="000000" w:themeColor="text1"/>
          <w:szCs w:val="21"/>
        </w:rPr>
        <w:t xml:space="preserve">                    </w:t>
      </w:r>
      <w:r w:rsidR="0078651F">
        <w:rPr>
          <w:rFonts w:hint="eastAsia"/>
          <w:color w:val="000000" w:themeColor="text1"/>
          <w:szCs w:val="21"/>
        </w:rPr>
        <w:t xml:space="preserve"> </w:t>
      </w:r>
      <w:r w:rsidR="008015B3" w:rsidRPr="00F51E34">
        <w:rPr>
          <w:rFonts w:cs="Arial"/>
          <w:caps/>
          <w:spacing w:val="30"/>
          <w:szCs w:val="21"/>
        </w:rPr>
        <w:t>PHARMACISTS CLINIC</w:t>
      </w:r>
    </w:p>
    <w:p w:rsidR="00D4383A" w:rsidRPr="00914D2D" w:rsidRDefault="006A0E2B" w:rsidP="006A0E2B">
      <w:pPr>
        <w:rPr>
          <w:rFonts w:cs="Arial"/>
          <w:caps/>
          <w:spacing w:val="30"/>
          <w:sz w:val="22"/>
        </w:rPr>
      </w:pPr>
      <w:r w:rsidRPr="00914D2D">
        <w:rPr>
          <w:noProof/>
        </w:rPr>
        <w:t xml:space="preserve">　</w:t>
      </w:r>
      <w:r w:rsidR="009E0F39" w:rsidRPr="00914D2D">
        <w:t xml:space="preserve">　</w:t>
      </w:r>
    </w:p>
    <w:p w:rsidR="00B7774A" w:rsidRPr="00914D2D" w:rsidRDefault="002E4FB8" w:rsidP="002E4FB8">
      <w:pPr>
        <w:rPr>
          <w:color w:val="000000" w:themeColor="text1"/>
          <w:szCs w:val="21"/>
        </w:rPr>
      </w:pPr>
      <w:r w:rsidRPr="00914D2D">
        <w:rPr>
          <w:b/>
          <w:sz w:val="24"/>
          <w:szCs w:val="24"/>
        </w:rPr>
        <w:t>●</w:t>
      </w:r>
      <w:r w:rsidR="00FF28DD" w:rsidRPr="00914D2D">
        <w:rPr>
          <w:b/>
          <w:sz w:val="24"/>
          <w:szCs w:val="24"/>
        </w:rPr>
        <w:t>Pharmacology of Anti-Arthritis Medications</w:t>
      </w:r>
      <w:r w:rsidR="00FF28DD" w:rsidRPr="00914D2D">
        <w:rPr>
          <w:b/>
          <w:sz w:val="24"/>
          <w:szCs w:val="24"/>
        </w:rPr>
        <w:t>の講義</w:t>
      </w:r>
    </w:p>
    <w:p w:rsidR="00FF28DD" w:rsidRPr="00914D2D" w:rsidRDefault="00A06FBC" w:rsidP="003733E1">
      <w:pPr>
        <w:ind w:firstLineChars="100" w:firstLine="210"/>
        <w:rPr>
          <w:szCs w:val="21"/>
        </w:rPr>
      </w:pPr>
      <w:r w:rsidRPr="00914D2D">
        <w:rPr>
          <w:noProof/>
        </w:rPr>
        <w:drawing>
          <wp:anchor distT="0" distB="0" distL="114300" distR="114300" simplePos="0" relativeHeight="251671040" behindDoc="0" locked="0" layoutInCell="1" allowOverlap="1" wp14:anchorId="643F6332" wp14:editId="6ECD5DE9">
            <wp:simplePos x="0" y="0"/>
            <wp:positionH relativeFrom="column">
              <wp:posOffset>3771265</wp:posOffset>
            </wp:positionH>
            <wp:positionV relativeFrom="paragraph">
              <wp:posOffset>1628140</wp:posOffset>
            </wp:positionV>
            <wp:extent cx="1803400" cy="1548765"/>
            <wp:effectExtent l="0" t="0" r="6350" b="0"/>
            <wp:wrapSquare wrapText="bothSides"/>
            <wp:docPr id="1"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pic:cNvPicPr>
                      <a:picLocks noChangeAspect="1"/>
                    </pic:cNvPicPr>
                  </pic:nvPicPr>
                  <pic:blipFill>
                    <a:blip r:embed="rId36" cstate="email">
                      <a:extLst>
                        <a:ext uri="{28A0092B-C50C-407E-A947-70E740481C1C}">
                          <a14:useLocalDpi xmlns:a14="http://schemas.microsoft.com/office/drawing/2010/main"/>
                        </a:ext>
                      </a:extLst>
                    </a:blip>
                    <a:stretch>
                      <a:fillRect/>
                    </a:stretch>
                  </pic:blipFill>
                  <pic:spPr>
                    <a:xfrm>
                      <a:off x="0" y="0"/>
                      <a:ext cx="1803400" cy="1548765"/>
                    </a:xfrm>
                    <a:prstGeom prst="rect">
                      <a:avLst/>
                    </a:prstGeom>
                  </pic:spPr>
                </pic:pic>
              </a:graphicData>
            </a:graphic>
            <wp14:sizeRelH relativeFrom="page">
              <wp14:pctWidth>0</wp14:pctWidth>
            </wp14:sizeRelH>
            <wp14:sizeRelV relativeFrom="page">
              <wp14:pctHeight>0</wp14:pctHeight>
            </wp14:sizeRelV>
          </wp:anchor>
        </w:drawing>
      </w:r>
      <w:r w:rsidRPr="00914D2D">
        <w:rPr>
          <w:noProof/>
        </w:rPr>
        <w:drawing>
          <wp:anchor distT="0" distB="0" distL="114300" distR="114300" simplePos="0" relativeHeight="251702784" behindDoc="0" locked="0" layoutInCell="1" allowOverlap="1" wp14:anchorId="0A108242" wp14:editId="3661E29D">
            <wp:simplePos x="0" y="0"/>
            <wp:positionH relativeFrom="column">
              <wp:posOffset>1979930</wp:posOffset>
            </wp:positionH>
            <wp:positionV relativeFrom="paragraph">
              <wp:posOffset>1628775</wp:posOffset>
            </wp:positionV>
            <wp:extent cx="1638935" cy="1543050"/>
            <wp:effectExtent l="0" t="0" r="0" b="0"/>
            <wp:wrapSquare wrapText="bothSides"/>
            <wp:docPr id="45" name="図 45" descr="C:\Users\Yoshihisa Kato\Desktop\カナダファイル一式150130\3-@トロントバンクーバー加藤1-160126\P10205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oshihisa Kato\Desktop\カナダファイル一式150130\3-@トロントバンクーバー加藤1-160126\P1020534.JPG"/>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1638935"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FF28DD" w:rsidRPr="00914D2D">
        <w:rPr>
          <w:szCs w:val="21"/>
        </w:rPr>
        <w:t>大講義室（階段教室）で</w:t>
      </w:r>
      <w:r w:rsidR="00621663">
        <w:rPr>
          <w:rFonts w:hint="eastAsia"/>
          <w:szCs w:val="21"/>
        </w:rPr>
        <w:t>Ph.D.</w:t>
      </w:r>
      <w:r w:rsidR="00621663">
        <w:rPr>
          <w:rFonts w:hint="eastAsia"/>
          <w:szCs w:val="21"/>
        </w:rPr>
        <w:t>コース院生</w:t>
      </w:r>
      <w:r w:rsidR="00FF28DD" w:rsidRPr="00914D2D">
        <w:rPr>
          <w:szCs w:val="21"/>
        </w:rPr>
        <w:t>の</w:t>
      </w:r>
      <w:r w:rsidR="00FF28DD" w:rsidRPr="00914D2D">
        <w:rPr>
          <w:szCs w:val="21"/>
        </w:rPr>
        <w:t xml:space="preserve">Nicole </w:t>
      </w:r>
      <w:proofErr w:type="spellStart"/>
      <w:r w:rsidR="00FF28DD" w:rsidRPr="00914D2D">
        <w:rPr>
          <w:szCs w:val="21"/>
        </w:rPr>
        <w:t>Tsao</w:t>
      </w:r>
      <w:proofErr w:type="spellEnd"/>
      <w:r w:rsidR="00FF28DD" w:rsidRPr="00914D2D">
        <w:rPr>
          <w:szCs w:val="21"/>
        </w:rPr>
        <w:t>さん（</w:t>
      </w:r>
      <w:r w:rsidR="00FF28DD" w:rsidRPr="00914D2D">
        <w:rPr>
          <w:szCs w:val="21"/>
        </w:rPr>
        <w:t>teaching assistant</w:t>
      </w:r>
      <w:r w:rsidR="00FF28DD" w:rsidRPr="00914D2D">
        <w:rPr>
          <w:szCs w:val="21"/>
        </w:rPr>
        <w:t>）による</w:t>
      </w:r>
      <w:r w:rsidR="00FF28DD" w:rsidRPr="00914D2D">
        <w:rPr>
          <w:szCs w:val="21"/>
        </w:rPr>
        <w:t>3</w:t>
      </w:r>
      <w:r w:rsidR="00FF28DD" w:rsidRPr="00914D2D">
        <w:rPr>
          <w:szCs w:val="21"/>
        </w:rPr>
        <w:t>年生の</w:t>
      </w:r>
      <w:r w:rsidR="00FF28DD" w:rsidRPr="00914D2D">
        <w:rPr>
          <w:szCs w:val="21"/>
        </w:rPr>
        <w:t>Pharmacology of Anti-Arthritis Medications</w:t>
      </w:r>
      <w:r w:rsidR="00FF28DD" w:rsidRPr="00914D2D">
        <w:rPr>
          <w:szCs w:val="21"/>
        </w:rPr>
        <w:t>（関節炎治療薬の薬物治療学）の講義を見学した。</w:t>
      </w:r>
      <w:r w:rsidR="00FF28DD" w:rsidRPr="00914D2D">
        <w:rPr>
          <w:szCs w:val="21"/>
        </w:rPr>
        <w:t>220</w:t>
      </w:r>
      <w:r w:rsidR="00FF28DD" w:rsidRPr="00914D2D">
        <w:rPr>
          <w:szCs w:val="21"/>
        </w:rPr>
        <w:t>名の学生が階段教室で講義を聞いていた。学生は自分の</w:t>
      </w:r>
      <w:r w:rsidR="00FF28DD" w:rsidRPr="00914D2D">
        <w:rPr>
          <w:szCs w:val="21"/>
        </w:rPr>
        <w:t>PC</w:t>
      </w:r>
      <w:r w:rsidR="00FF28DD" w:rsidRPr="00914D2D">
        <w:rPr>
          <w:szCs w:val="21"/>
        </w:rPr>
        <w:t>に</w:t>
      </w:r>
      <w:proofErr w:type="spellStart"/>
      <w:r w:rsidR="00E47E75" w:rsidRPr="00914D2D">
        <w:rPr>
          <w:szCs w:val="21"/>
        </w:rPr>
        <w:t>Tsao</w:t>
      </w:r>
      <w:proofErr w:type="spellEnd"/>
      <w:r w:rsidR="00E47E75" w:rsidRPr="00914D2D">
        <w:rPr>
          <w:szCs w:val="21"/>
        </w:rPr>
        <w:t>さん</w:t>
      </w:r>
      <w:r w:rsidR="00FF28DD" w:rsidRPr="00914D2D">
        <w:rPr>
          <w:szCs w:val="21"/>
        </w:rPr>
        <w:t>のスライド画面</w:t>
      </w:r>
      <w:r w:rsidR="00621663">
        <w:rPr>
          <w:rFonts w:hint="eastAsia"/>
          <w:szCs w:val="21"/>
        </w:rPr>
        <w:t>と同じもの</w:t>
      </w:r>
      <w:r w:rsidR="00FF28DD" w:rsidRPr="00914D2D">
        <w:rPr>
          <w:szCs w:val="21"/>
        </w:rPr>
        <w:t>を</w:t>
      </w:r>
      <w:proofErr w:type="spellStart"/>
      <w:r w:rsidR="00FF28DD" w:rsidRPr="00914D2D">
        <w:rPr>
          <w:szCs w:val="21"/>
        </w:rPr>
        <w:t>Wi</w:t>
      </w:r>
      <w:r w:rsidR="00621663">
        <w:rPr>
          <w:rFonts w:hint="eastAsia"/>
          <w:szCs w:val="21"/>
        </w:rPr>
        <w:t>F</w:t>
      </w:r>
      <w:r w:rsidR="00FF28DD" w:rsidRPr="00914D2D">
        <w:rPr>
          <w:szCs w:val="21"/>
        </w:rPr>
        <w:t>i</w:t>
      </w:r>
      <w:proofErr w:type="spellEnd"/>
      <w:r w:rsidR="00621663">
        <w:rPr>
          <w:rFonts w:hint="eastAsia"/>
          <w:szCs w:val="21"/>
        </w:rPr>
        <w:t>経由で表示し</w:t>
      </w:r>
      <w:r w:rsidR="00FF28DD" w:rsidRPr="00914D2D">
        <w:rPr>
          <w:szCs w:val="21"/>
        </w:rPr>
        <w:t>、画面の</w:t>
      </w:r>
      <w:r w:rsidR="00FF28DD" w:rsidRPr="00914D2D">
        <w:rPr>
          <w:szCs w:val="21"/>
        </w:rPr>
        <w:t>pdf</w:t>
      </w:r>
      <w:r w:rsidR="00FF28DD" w:rsidRPr="00914D2D">
        <w:rPr>
          <w:szCs w:val="21"/>
        </w:rPr>
        <w:t>ファイルには学生が自由に書き込めるようになっていた。この授業は</w:t>
      </w:r>
      <w:r w:rsidR="00FF28DD" w:rsidRPr="00914D2D">
        <w:rPr>
          <w:szCs w:val="21"/>
        </w:rPr>
        <w:t>120</w:t>
      </w:r>
      <w:r w:rsidR="00FF28DD" w:rsidRPr="00914D2D">
        <w:rPr>
          <w:szCs w:val="21"/>
        </w:rPr>
        <w:t>分で、</w:t>
      </w:r>
      <w:r w:rsidR="003733E1" w:rsidRPr="00914D2D">
        <w:rPr>
          <w:szCs w:val="21"/>
        </w:rPr>
        <w:t>博士課程</w:t>
      </w:r>
      <w:r w:rsidR="003733E1" w:rsidRPr="00914D2D">
        <w:rPr>
          <w:szCs w:val="21"/>
        </w:rPr>
        <w:t>2</w:t>
      </w:r>
      <w:r w:rsidR="003733E1" w:rsidRPr="00914D2D">
        <w:rPr>
          <w:szCs w:val="21"/>
        </w:rPr>
        <w:t>～</w:t>
      </w:r>
      <w:r w:rsidR="003733E1" w:rsidRPr="00914D2D">
        <w:rPr>
          <w:szCs w:val="21"/>
        </w:rPr>
        <w:t>3</w:t>
      </w:r>
      <w:r w:rsidR="003733E1" w:rsidRPr="00914D2D">
        <w:rPr>
          <w:szCs w:val="21"/>
        </w:rPr>
        <w:t>年の学生</w:t>
      </w:r>
      <w:r w:rsidR="003733E1">
        <w:rPr>
          <w:rFonts w:hint="eastAsia"/>
          <w:szCs w:val="21"/>
        </w:rPr>
        <w:t>（</w:t>
      </w:r>
      <w:r w:rsidR="003733E1">
        <w:rPr>
          <w:rFonts w:hint="eastAsia"/>
          <w:szCs w:val="21"/>
        </w:rPr>
        <w:t>Teaching Assistant</w:t>
      </w:r>
      <w:r w:rsidR="003733E1">
        <w:rPr>
          <w:rFonts w:hint="eastAsia"/>
          <w:szCs w:val="21"/>
        </w:rPr>
        <w:t>）</w:t>
      </w:r>
      <w:r w:rsidR="003733E1" w:rsidRPr="00914D2D">
        <w:rPr>
          <w:szCs w:val="21"/>
        </w:rPr>
        <w:t>が行なって</w:t>
      </w:r>
      <w:r w:rsidR="003733E1">
        <w:rPr>
          <w:rFonts w:hint="eastAsia"/>
          <w:szCs w:val="21"/>
        </w:rPr>
        <w:t>おり、</w:t>
      </w:r>
      <w:r w:rsidR="00FF28DD" w:rsidRPr="00914D2D">
        <w:rPr>
          <w:szCs w:val="21"/>
        </w:rPr>
        <w:t>担当の教授が補助していた。学生から、質問が出ると、</w:t>
      </w:r>
      <w:proofErr w:type="spellStart"/>
      <w:r w:rsidR="00E47E75" w:rsidRPr="00914D2D">
        <w:rPr>
          <w:szCs w:val="21"/>
        </w:rPr>
        <w:t>Tsao</w:t>
      </w:r>
      <w:proofErr w:type="spellEnd"/>
      <w:r w:rsidR="00E47E75" w:rsidRPr="00914D2D">
        <w:rPr>
          <w:szCs w:val="21"/>
        </w:rPr>
        <w:t>さん</w:t>
      </w:r>
      <w:r w:rsidR="00621663">
        <w:rPr>
          <w:rFonts w:hint="eastAsia"/>
          <w:szCs w:val="21"/>
        </w:rPr>
        <w:t>が</w:t>
      </w:r>
      <w:r w:rsidR="00FF28DD" w:rsidRPr="00914D2D">
        <w:rPr>
          <w:szCs w:val="21"/>
        </w:rPr>
        <w:t>答え、答えが不十分な時は教授が</w:t>
      </w:r>
      <w:r w:rsidR="003733E1">
        <w:rPr>
          <w:rFonts w:hint="eastAsia"/>
          <w:szCs w:val="21"/>
        </w:rPr>
        <w:t>補足し</w:t>
      </w:r>
      <w:r w:rsidR="00FF28DD" w:rsidRPr="00914D2D">
        <w:rPr>
          <w:szCs w:val="21"/>
        </w:rPr>
        <w:t>ていた。</w:t>
      </w:r>
    </w:p>
    <w:p w:rsidR="005D7969" w:rsidRPr="00914D2D" w:rsidRDefault="005D7969" w:rsidP="005D7969">
      <w:r w:rsidRPr="00914D2D">
        <w:rPr>
          <w:noProof/>
        </w:rPr>
        <w:drawing>
          <wp:anchor distT="0" distB="0" distL="114300" distR="114300" simplePos="0" relativeHeight="251703808" behindDoc="0" locked="0" layoutInCell="1" allowOverlap="1" wp14:anchorId="0A83CAD3" wp14:editId="7D08AE21">
            <wp:simplePos x="0" y="0"/>
            <wp:positionH relativeFrom="column">
              <wp:posOffset>-635</wp:posOffset>
            </wp:positionH>
            <wp:positionV relativeFrom="paragraph">
              <wp:posOffset>28575</wp:posOffset>
            </wp:positionV>
            <wp:extent cx="1762125" cy="1543050"/>
            <wp:effectExtent l="0" t="0" r="9525" b="0"/>
            <wp:wrapSquare wrapText="bothSides"/>
            <wp:docPr id="44" name="図 44" descr="C:\Users\Yoshihisa Kato\Desktop\カナダファイル一式150130\3-@トロントバンクーバー加藤1-160126\P1020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oshihisa Kato\Desktop\カナダファイル一式150130\3-@トロントバンクーバー加藤1-160126\P1020533.JPG"/>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a:off x="0" y="0"/>
                      <a:ext cx="1762125"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4D2D">
        <w:t xml:space="preserve">   </w:t>
      </w:r>
    </w:p>
    <w:p w:rsidR="008015B3" w:rsidRPr="008F5AA8" w:rsidRDefault="008F5AA8" w:rsidP="00CF70AF">
      <w:pPr>
        <w:ind w:firstLineChars="50" w:firstLine="105"/>
        <w:rPr>
          <w:color w:val="000000" w:themeColor="text1"/>
          <w:szCs w:val="21"/>
        </w:rPr>
      </w:pPr>
      <w:r>
        <w:rPr>
          <w:rFonts w:hint="eastAsia"/>
          <w:color w:val="000000" w:themeColor="text1"/>
          <w:szCs w:val="21"/>
        </w:rPr>
        <w:t>講義する</w:t>
      </w:r>
      <w:r w:rsidR="005D7969" w:rsidRPr="00914D2D">
        <w:rPr>
          <w:color w:val="000000" w:themeColor="text1"/>
          <w:szCs w:val="21"/>
        </w:rPr>
        <w:t xml:space="preserve">Nicole </w:t>
      </w:r>
      <w:proofErr w:type="spellStart"/>
      <w:r w:rsidR="005D7969" w:rsidRPr="00914D2D">
        <w:rPr>
          <w:color w:val="000000" w:themeColor="text1"/>
          <w:szCs w:val="21"/>
        </w:rPr>
        <w:t>Tsao</w:t>
      </w:r>
      <w:proofErr w:type="spellEnd"/>
      <w:r>
        <w:rPr>
          <w:rFonts w:hint="eastAsia"/>
          <w:color w:val="000000" w:themeColor="text1"/>
          <w:szCs w:val="21"/>
        </w:rPr>
        <w:t xml:space="preserve">さん　　</w:t>
      </w:r>
      <w:r w:rsidR="00D4383A" w:rsidRPr="00914D2D">
        <w:rPr>
          <w:color w:val="000000" w:themeColor="text1"/>
          <w:szCs w:val="21"/>
        </w:rPr>
        <w:t xml:space="preserve">　</w:t>
      </w:r>
      <w:r w:rsidR="00CF70AF">
        <w:rPr>
          <w:rFonts w:hint="eastAsia"/>
          <w:color w:val="000000" w:themeColor="text1"/>
          <w:szCs w:val="21"/>
        </w:rPr>
        <w:t xml:space="preserve">  </w:t>
      </w:r>
      <w:r w:rsidR="00D4383A" w:rsidRPr="00914D2D">
        <w:rPr>
          <w:color w:val="000000" w:themeColor="text1"/>
          <w:szCs w:val="21"/>
        </w:rPr>
        <w:t xml:space="preserve">　中央は</w:t>
      </w:r>
      <w:r>
        <w:rPr>
          <w:rFonts w:hint="eastAsia"/>
          <w:color w:val="000000" w:themeColor="text1"/>
          <w:szCs w:val="21"/>
        </w:rPr>
        <w:t>担当教授</w:t>
      </w:r>
      <w:r w:rsidR="00D4383A" w:rsidRPr="00914D2D">
        <w:rPr>
          <w:color w:val="000000" w:themeColor="text1"/>
          <w:szCs w:val="21"/>
        </w:rPr>
        <w:t xml:space="preserve">　　　　　　　</w:t>
      </w:r>
      <w:r w:rsidR="00CF70AF">
        <w:rPr>
          <w:rFonts w:hint="eastAsia"/>
          <w:color w:val="000000" w:themeColor="text1"/>
          <w:szCs w:val="21"/>
        </w:rPr>
        <w:t xml:space="preserve">   </w:t>
      </w:r>
      <w:r w:rsidR="00D4383A" w:rsidRPr="00914D2D">
        <w:rPr>
          <w:color w:val="000000" w:themeColor="text1"/>
          <w:szCs w:val="21"/>
        </w:rPr>
        <w:t>大講義室</w:t>
      </w:r>
    </w:p>
    <w:p w:rsidR="00015585" w:rsidRDefault="00015585" w:rsidP="005D7969">
      <w:pPr>
        <w:rPr>
          <w:b/>
          <w:sz w:val="24"/>
          <w:szCs w:val="24"/>
        </w:rPr>
      </w:pPr>
    </w:p>
    <w:p w:rsidR="005D7969" w:rsidRPr="00914D2D" w:rsidRDefault="002E4FB8" w:rsidP="005D7969">
      <w:r w:rsidRPr="00914D2D">
        <w:rPr>
          <w:b/>
          <w:sz w:val="24"/>
          <w:szCs w:val="24"/>
        </w:rPr>
        <w:t>●</w:t>
      </w:r>
      <w:r w:rsidRPr="00914D2D">
        <w:rPr>
          <w:b/>
          <w:sz w:val="24"/>
          <w:szCs w:val="24"/>
        </w:rPr>
        <w:t>グループ発表形式の</w:t>
      </w:r>
      <w:r w:rsidR="00015585">
        <w:rPr>
          <w:b/>
          <w:sz w:val="24"/>
          <w:szCs w:val="24"/>
        </w:rPr>
        <w:t>Medication Management (</w:t>
      </w:r>
      <w:r w:rsidR="00015585">
        <w:rPr>
          <w:rFonts w:hint="eastAsia"/>
          <w:b/>
          <w:sz w:val="24"/>
          <w:szCs w:val="24"/>
        </w:rPr>
        <w:t>I</w:t>
      </w:r>
      <w:r w:rsidR="00FF28DD" w:rsidRPr="00914D2D">
        <w:rPr>
          <w:b/>
          <w:sz w:val="24"/>
          <w:szCs w:val="24"/>
        </w:rPr>
        <w:t>ntegrated activity</w:t>
      </w:r>
      <w:r w:rsidR="00FF28DD" w:rsidRPr="00914D2D">
        <w:rPr>
          <w:b/>
          <w:sz w:val="24"/>
          <w:szCs w:val="24"/>
        </w:rPr>
        <w:t>）</w:t>
      </w:r>
    </w:p>
    <w:p w:rsidR="00415575" w:rsidRPr="00914D2D" w:rsidRDefault="00FF28DD" w:rsidP="00415575">
      <w:pPr>
        <w:ind w:firstLineChars="100" w:firstLine="210"/>
        <w:rPr>
          <w:rFonts w:cs="Times New Roman"/>
          <w:color w:val="000000" w:themeColor="text1"/>
          <w:lang w:val="ja-JP"/>
        </w:rPr>
      </w:pPr>
      <w:r w:rsidRPr="00914D2D">
        <w:rPr>
          <w:color w:val="000000" w:themeColor="text1"/>
          <w:szCs w:val="21"/>
        </w:rPr>
        <w:t xml:space="preserve">Adam Frankel </w:t>
      </w:r>
      <w:r w:rsidRPr="00914D2D">
        <w:rPr>
          <w:color w:val="000000" w:themeColor="text1"/>
          <w:szCs w:val="21"/>
        </w:rPr>
        <w:t>教授による</w:t>
      </w:r>
      <w:r w:rsidRPr="00914D2D">
        <w:rPr>
          <w:color w:val="000000" w:themeColor="text1"/>
          <w:szCs w:val="21"/>
        </w:rPr>
        <w:t>1</w:t>
      </w:r>
      <w:r w:rsidRPr="00914D2D">
        <w:rPr>
          <w:color w:val="000000" w:themeColor="text1"/>
          <w:szCs w:val="21"/>
        </w:rPr>
        <w:t>年生のグループ発表形式の</w:t>
      </w:r>
      <w:r w:rsidR="00015585">
        <w:rPr>
          <w:color w:val="000000" w:themeColor="text1"/>
          <w:szCs w:val="21"/>
        </w:rPr>
        <w:t>Medication Management (</w:t>
      </w:r>
      <w:r w:rsidR="00015585">
        <w:rPr>
          <w:rFonts w:hint="eastAsia"/>
          <w:color w:val="000000" w:themeColor="text1"/>
          <w:szCs w:val="21"/>
        </w:rPr>
        <w:t>I</w:t>
      </w:r>
      <w:r w:rsidRPr="00914D2D">
        <w:rPr>
          <w:color w:val="000000" w:themeColor="text1"/>
          <w:szCs w:val="21"/>
        </w:rPr>
        <w:t>ntegrated activity</w:t>
      </w:r>
      <w:r w:rsidRPr="00914D2D">
        <w:rPr>
          <w:color w:val="000000" w:themeColor="text1"/>
          <w:szCs w:val="21"/>
        </w:rPr>
        <w:t>）の発表と講義を見学した。この授業は、</w:t>
      </w:r>
      <w:r w:rsidR="00015585">
        <w:rPr>
          <w:rFonts w:hint="eastAsia"/>
          <w:color w:val="000000" w:themeColor="text1"/>
          <w:szCs w:val="21"/>
        </w:rPr>
        <w:t>マクロライド系</w:t>
      </w:r>
      <w:r w:rsidRPr="00914D2D">
        <w:rPr>
          <w:color w:val="000000" w:themeColor="text1"/>
          <w:szCs w:val="21"/>
        </w:rPr>
        <w:t>抗生物質に官能基を付与して</w:t>
      </w:r>
      <w:r w:rsidR="00015585">
        <w:rPr>
          <w:rFonts w:hint="eastAsia"/>
          <w:color w:val="000000" w:themeColor="text1"/>
          <w:szCs w:val="21"/>
        </w:rPr>
        <w:t>、</w:t>
      </w:r>
      <w:r w:rsidRPr="00914D2D">
        <w:rPr>
          <w:color w:val="000000" w:themeColor="text1"/>
          <w:szCs w:val="21"/>
        </w:rPr>
        <w:t>SGD</w:t>
      </w:r>
      <w:r w:rsidRPr="00914D2D">
        <w:rPr>
          <w:color w:val="000000" w:themeColor="text1"/>
          <w:szCs w:val="21"/>
        </w:rPr>
        <w:t>をしながら作り出したプロダクトをグループ（</w:t>
      </w:r>
      <w:r w:rsidRPr="00914D2D">
        <w:rPr>
          <w:color w:val="000000" w:themeColor="text1"/>
          <w:szCs w:val="21"/>
        </w:rPr>
        <w:t>3</w:t>
      </w:r>
      <w:r w:rsidRPr="00914D2D">
        <w:rPr>
          <w:color w:val="000000" w:themeColor="text1"/>
          <w:szCs w:val="21"/>
        </w:rPr>
        <w:t>～</w:t>
      </w:r>
      <w:r w:rsidRPr="00914D2D">
        <w:rPr>
          <w:color w:val="000000" w:themeColor="text1"/>
          <w:szCs w:val="21"/>
        </w:rPr>
        <w:t>4</w:t>
      </w:r>
      <w:r w:rsidRPr="00914D2D">
        <w:rPr>
          <w:color w:val="000000" w:themeColor="text1"/>
          <w:szCs w:val="21"/>
        </w:rPr>
        <w:t>名）ごと</w:t>
      </w:r>
      <w:r w:rsidR="00B42BD9">
        <w:rPr>
          <w:rFonts w:hint="eastAsia"/>
          <w:color w:val="000000" w:themeColor="text1"/>
          <w:szCs w:val="21"/>
        </w:rPr>
        <w:t>に</w:t>
      </w:r>
      <w:r w:rsidRPr="00914D2D">
        <w:rPr>
          <w:color w:val="000000" w:themeColor="text1"/>
          <w:szCs w:val="21"/>
        </w:rPr>
        <w:t>発表し、クラスで議論していく授業（問題解決型演習授業）であ</w:t>
      </w:r>
      <w:r w:rsidR="00B42BD9">
        <w:rPr>
          <w:rFonts w:hint="eastAsia"/>
          <w:color w:val="000000" w:themeColor="text1"/>
          <w:szCs w:val="21"/>
        </w:rPr>
        <w:t>った</w:t>
      </w:r>
      <w:r w:rsidRPr="00914D2D">
        <w:rPr>
          <w:color w:val="000000" w:themeColor="text1"/>
          <w:szCs w:val="21"/>
        </w:rPr>
        <w:t>。</w:t>
      </w:r>
    </w:p>
    <w:p w:rsidR="00DD680F" w:rsidRPr="00914D2D" w:rsidRDefault="00BD1B6C" w:rsidP="00B42BD9">
      <w:pPr>
        <w:widowControl/>
        <w:spacing w:line="0" w:lineRule="atLeast"/>
        <w:jc w:val="left"/>
        <w:textAlignment w:val="baseline"/>
        <w:rPr>
          <w:sz w:val="22"/>
        </w:rPr>
      </w:pPr>
      <w:r w:rsidRPr="00914D2D">
        <w:rPr>
          <w:sz w:val="22"/>
        </w:rPr>
        <w:t xml:space="preserve">　　　　　　　　　　　　　　　　　　　</w:t>
      </w:r>
    </w:p>
    <w:p w:rsidR="00BB442F" w:rsidRPr="00B03E70" w:rsidRDefault="000F4709" w:rsidP="00B03E70">
      <w:pPr>
        <w:pStyle w:val="ae"/>
        <w:numPr>
          <w:ilvl w:val="0"/>
          <w:numId w:val="19"/>
        </w:numPr>
        <w:ind w:leftChars="0"/>
        <w:rPr>
          <w:rFonts w:eastAsiaTheme="majorEastAsia"/>
          <w:b/>
          <w:sz w:val="24"/>
          <w:szCs w:val="24"/>
          <w:shd w:val="clear" w:color="auto" w:fill="FFFFFF"/>
        </w:rPr>
      </w:pPr>
      <w:r w:rsidRPr="00B03E70">
        <w:rPr>
          <w:rFonts w:eastAsiaTheme="majorEastAsia"/>
          <w:b/>
          <w:sz w:val="24"/>
          <w:szCs w:val="24"/>
          <w:shd w:val="clear" w:color="auto" w:fill="FFFFFF"/>
        </w:rPr>
        <w:t>バンクーバー</w:t>
      </w:r>
      <w:r w:rsidR="00BB442F" w:rsidRPr="00B03E70">
        <w:rPr>
          <w:rFonts w:eastAsiaTheme="majorEastAsia"/>
          <w:b/>
          <w:sz w:val="24"/>
          <w:szCs w:val="24"/>
          <w:shd w:val="clear" w:color="auto" w:fill="FFFFFF"/>
        </w:rPr>
        <w:t>の薬局</w:t>
      </w:r>
      <w:r w:rsidRPr="00B03E70">
        <w:rPr>
          <w:rFonts w:eastAsiaTheme="majorEastAsia"/>
          <w:b/>
          <w:sz w:val="24"/>
          <w:szCs w:val="24"/>
          <w:shd w:val="clear" w:color="auto" w:fill="FFFFFF"/>
        </w:rPr>
        <w:t>Pure</w:t>
      </w:r>
      <w:r w:rsidR="00A12701" w:rsidRPr="00B03E70">
        <w:rPr>
          <w:rFonts w:eastAsiaTheme="majorEastAsia"/>
          <w:b/>
          <w:sz w:val="24"/>
          <w:szCs w:val="24"/>
          <w:shd w:val="clear" w:color="auto" w:fill="FFFFFF"/>
        </w:rPr>
        <w:t xml:space="preserve"> </w:t>
      </w:r>
      <w:r w:rsidRPr="00B03E70">
        <w:rPr>
          <w:rFonts w:eastAsiaTheme="majorEastAsia"/>
          <w:b/>
          <w:sz w:val="24"/>
          <w:szCs w:val="24"/>
          <w:shd w:val="clear" w:color="auto" w:fill="FFFFFF"/>
        </w:rPr>
        <w:t>Integrative Pharmacy</w:t>
      </w:r>
    </w:p>
    <w:p w:rsidR="00BA701E" w:rsidRDefault="00B42BD9" w:rsidP="009017B2">
      <w:pPr>
        <w:ind w:firstLineChars="100" w:firstLine="210"/>
      </w:pPr>
      <w:r>
        <w:rPr>
          <w:rFonts w:cs="ＭＳ Ｐゴシック" w:hint="eastAsia"/>
          <w:kern w:val="0"/>
          <w:szCs w:val="21"/>
        </w:rPr>
        <w:t>1</w:t>
      </w:r>
      <w:r>
        <w:rPr>
          <w:rFonts w:cs="ＭＳ Ｐゴシック" w:hint="eastAsia"/>
          <w:kern w:val="0"/>
          <w:szCs w:val="21"/>
        </w:rPr>
        <w:t>月</w:t>
      </w:r>
      <w:r>
        <w:rPr>
          <w:rFonts w:cs="ＭＳ Ｐゴシック" w:hint="eastAsia"/>
          <w:kern w:val="0"/>
          <w:szCs w:val="21"/>
        </w:rPr>
        <w:t>26</w:t>
      </w:r>
      <w:r>
        <w:rPr>
          <w:rFonts w:cs="ＭＳ Ｐゴシック" w:hint="eastAsia"/>
          <w:kern w:val="0"/>
          <w:szCs w:val="21"/>
        </w:rPr>
        <w:t>日（火）午前中に市中薬局を訪問した。</w:t>
      </w:r>
      <w:r w:rsidR="000F4709" w:rsidRPr="00914D2D">
        <w:rPr>
          <w:rFonts w:cs="ＭＳ Ｐゴシック"/>
          <w:kern w:val="0"/>
          <w:szCs w:val="21"/>
        </w:rPr>
        <w:t>Prescription</w:t>
      </w:r>
      <w:r w:rsidR="000F4709" w:rsidRPr="00914D2D">
        <w:rPr>
          <w:rFonts w:cs="ＭＳ Ｐゴシック"/>
          <w:kern w:val="0"/>
          <w:szCs w:val="21"/>
        </w:rPr>
        <w:t>＆</w:t>
      </w:r>
      <w:r w:rsidR="000F4709" w:rsidRPr="00914D2D">
        <w:rPr>
          <w:rFonts w:cs="ＭＳ Ｐゴシック"/>
          <w:kern w:val="0"/>
          <w:szCs w:val="21"/>
        </w:rPr>
        <w:t>Natural Health</w:t>
      </w:r>
      <w:r w:rsidR="000F4709" w:rsidRPr="00914D2D">
        <w:rPr>
          <w:rFonts w:cs="ＭＳ Ｐゴシック"/>
          <w:kern w:val="0"/>
          <w:szCs w:val="21"/>
        </w:rPr>
        <w:t>と掲示されているように、</w:t>
      </w:r>
      <w:r w:rsidR="00BB442F" w:rsidRPr="00914D2D">
        <w:rPr>
          <w:rFonts w:cs="ＭＳ Ｐゴシック"/>
          <w:kern w:val="0"/>
          <w:szCs w:val="21"/>
        </w:rPr>
        <w:t>処方箋の薬をだすエリアと</w:t>
      </w:r>
      <w:r w:rsidR="00BB442F" w:rsidRPr="00914D2D">
        <w:rPr>
          <w:rFonts w:cs="ＭＳ Ｐゴシック"/>
          <w:kern w:val="0"/>
          <w:szCs w:val="21"/>
        </w:rPr>
        <w:t>OTC</w:t>
      </w:r>
      <w:r w:rsidR="00BB442F" w:rsidRPr="00914D2D">
        <w:rPr>
          <w:rFonts w:cs="ＭＳ Ｐゴシック"/>
          <w:kern w:val="0"/>
          <w:szCs w:val="21"/>
        </w:rPr>
        <w:t>薬などを陳列して</w:t>
      </w:r>
      <w:r w:rsidR="000F4709" w:rsidRPr="00914D2D">
        <w:rPr>
          <w:rFonts w:cs="ＭＳ Ｐゴシック"/>
          <w:kern w:val="0"/>
          <w:szCs w:val="21"/>
        </w:rPr>
        <w:t>いるエリア、自然食品</w:t>
      </w:r>
      <w:r w:rsidR="000F4709" w:rsidRPr="00914D2D">
        <w:rPr>
          <w:rFonts w:cs="ＭＳ Ｐゴシック"/>
          <w:kern w:val="0"/>
          <w:szCs w:val="21"/>
        </w:rPr>
        <w:lastRenderedPageBreak/>
        <w:t>などを陳列しているエリアがある。</w:t>
      </w:r>
      <w:r w:rsidR="00BB442F" w:rsidRPr="00914D2D">
        <w:rPr>
          <w:rFonts w:cs="ＭＳ Ｐゴシック"/>
          <w:kern w:val="0"/>
          <w:szCs w:val="21"/>
        </w:rPr>
        <w:t>薬剤師</w:t>
      </w:r>
      <w:r w:rsidR="00D4383A" w:rsidRPr="00914D2D">
        <w:rPr>
          <w:szCs w:val="21"/>
        </w:rPr>
        <w:t>Dorothy Cram</w:t>
      </w:r>
      <w:r w:rsidR="00D4383A" w:rsidRPr="00914D2D">
        <w:rPr>
          <w:szCs w:val="21"/>
        </w:rPr>
        <w:t>さん（</w:t>
      </w:r>
      <w:r w:rsidR="00015585">
        <w:rPr>
          <w:rFonts w:hint="eastAsia"/>
          <w:szCs w:val="21"/>
        </w:rPr>
        <w:t>UBC</w:t>
      </w:r>
      <w:r w:rsidR="00015585">
        <w:rPr>
          <w:rFonts w:hint="eastAsia"/>
          <w:szCs w:val="21"/>
        </w:rPr>
        <w:t>薬学部の</w:t>
      </w:r>
      <w:r w:rsidR="00D4383A" w:rsidRPr="00914D2D">
        <w:rPr>
          <w:szCs w:val="21"/>
        </w:rPr>
        <w:t>Preceptor</w:t>
      </w:r>
      <w:r w:rsidR="00D4383A" w:rsidRPr="00914D2D">
        <w:rPr>
          <w:szCs w:val="21"/>
        </w:rPr>
        <w:t>）</w:t>
      </w:r>
      <w:r w:rsidR="00BB442F" w:rsidRPr="00914D2D">
        <w:rPr>
          <w:rFonts w:cs="ＭＳ Ｐゴシック"/>
          <w:kern w:val="0"/>
          <w:szCs w:val="21"/>
        </w:rPr>
        <w:t>1</w:t>
      </w:r>
      <w:r w:rsidR="00BB442F" w:rsidRPr="00914D2D">
        <w:rPr>
          <w:rFonts w:cs="ＭＳ Ｐゴシック"/>
          <w:kern w:val="0"/>
          <w:szCs w:val="21"/>
        </w:rPr>
        <w:t>名と実務実習中の</w:t>
      </w:r>
      <w:r w:rsidR="00BB442F" w:rsidRPr="00914D2D">
        <w:rPr>
          <w:rFonts w:cs="ＭＳ Ｐゴシック"/>
          <w:kern w:val="0"/>
          <w:szCs w:val="21"/>
        </w:rPr>
        <w:t>UBC</w:t>
      </w:r>
      <w:r w:rsidR="00D4383A" w:rsidRPr="00914D2D">
        <w:rPr>
          <w:rFonts w:cs="ＭＳ Ｐゴシック"/>
          <w:kern w:val="0"/>
          <w:szCs w:val="21"/>
        </w:rPr>
        <w:t>４年の学生</w:t>
      </w:r>
      <w:r w:rsidR="00C77C2A" w:rsidRPr="00914D2D">
        <w:rPr>
          <w:szCs w:val="21"/>
        </w:rPr>
        <w:t xml:space="preserve">Eddy </w:t>
      </w:r>
      <w:proofErr w:type="spellStart"/>
      <w:r w:rsidR="00C77C2A" w:rsidRPr="00914D2D">
        <w:rPr>
          <w:szCs w:val="21"/>
        </w:rPr>
        <w:t>Ikju</w:t>
      </w:r>
      <w:proofErr w:type="spellEnd"/>
      <w:r w:rsidR="00C77C2A" w:rsidRPr="00914D2D">
        <w:rPr>
          <w:szCs w:val="21"/>
        </w:rPr>
        <w:t xml:space="preserve"> Lee </w:t>
      </w:r>
      <w:r w:rsidR="00C77C2A" w:rsidRPr="00914D2D">
        <w:rPr>
          <w:szCs w:val="21"/>
        </w:rPr>
        <w:t>君</w:t>
      </w:r>
      <w:r w:rsidR="009017B2" w:rsidRPr="00914D2D">
        <w:rPr>
          <w:rFonts w:cs="ＭＳ Ｐゴシック"/>
          <w:kern w:val="0"/>
          <w:szCs w:val="21"/>
        </w:rPr>
        <w:t>、</w:t>
      </w:r>
      <w:r w:rsidR="00BB442F" w:rsidRPr="00914D2D">
        <w:rPr>
          <w:rFonts w:cs="ＭＳ Ｐゴシック"/>
          <w:kern w:val="0"/>
          <w:szCs w:val="21"/>
        </w:rPr>
        <w:t>ナチュラルヘルスアドバイザー２名いう構成の薬局であった。</w:t>
      </w:r>
      <w:r w:rsidR="003F4C90" w:rsidRPr="00914D2D">
        <w:t>Eddy</w:t>
      </w:r>
      <w:r w:rsidR="003F4C90" w:rsidRPr="00914D2D">
        <w:t>君は、</w:t>
      </w:r>
      <w:r w:rsidR="003F4C90" w:rsidRPr="00914D2D">
        <w:t>8</w:t>
      </w:r>
      <w:r w:rsidR="003F4C90" w:rsidRPr="00914D2D">
        <w:t>週間の実習のうち、</w:t>
      </w:r>
      <w:r w:rsidR="003F4C90" w:rsidRPr="00914D2D">
        <w:t>4</w:t>
      </w:r>
      <w:r w:rsidR="003F4C90" w:rsidRPr="00914D2D">
        <w:t>週を過ぎたので、調剤をすることができる。調剤記録には、</w:t>
      </w:r>
      <w:r w:rsidR="003F4C90" w:rsidRPr="00914D2D">
        <w:t>Eddy</w:t>
      </w:r>
      <w:r w:rsidR="003F4C90" w:rsidRPr="00914D2D">
        <w:t>と</w:t>
      </w:r>
      <w:r w:rsidR="003F4C90" w:rsidRPr="00914D2D">
        <w:t>Dorothy</w:t>
      </w:r>
      <w:r w:rsidR="003F4C90" w:rsidRPr="00914D2D">
        <w:t>の二人が署</w:t>
      </w:r>
      <w:r w:rsidR="00015585">
        <w:rPr>
          <w:rFonts w:hint="eastAsia"/>
        </w:rPr>
        <w:t>名す</w:t>
      </w:r>
      <w:r w:rsidR="003F4C90" w:rsidRPr="00914D2D">
        <w:t>る。教育プログラムは、</w:t>
      </w:r>
      <w:r w:rsidR="003F4C90" w:rsidRPr="00914D2D">
        <w:t>UBC</w:t>
      </w:r>
      <w:r w:rsidR="003F4C90" w:rsidRPr="00914D2D">
        <w:t>の</w:t>
      </w:r>
      <w:r w:rsidR="003F4C90" w:rsidRPr="00914D2D">
        <w:t>Angela Kim-Sing</w:t>
      </w:r>
      <w:r w:rsidR="003F4C90" w:rsidRPr="00914D2D">
        <w:t>が作成したものを使用している。</w:t>
      </w:r>
    </w:p>
    <w:p w:rsidR="0009329F" w:rsidRPr="0009329F" w:rsidRDefault="0009329F" w:rsidP="0009329F">
      <w:pPr>
        <w:ind w:firstLineChars="100" w:firstLine="210"/>
      </w:pPr>
      <w:r>
        <w:rPr>
          <w:rFonts w:hint="eastAsia"/>
        </w:rPr>
        <w:t>Cram</w:t>
      </w:r>
      <w:r>
        <w:rPr>
          <w:rFonts w:hint="eastAsia"/>
        </w:rPr>
        <w:t>さんは、毎週金曜日は</w:t>
      </w:r>
      <w:r>
        <w:rPr>
          <w:rFonts w:hint="eastAsia"/>
        </w:rPr>
        <w:t>UBC</w:t>
      </w:r>
      <w:r>
        <w:rPr>
          <w:rFonts w:hint="eastAsia"/>
        </w:rPr>
        <w:t>薬学部で教育ボランティアとして働いており、薬局の仕事は替わりの勤務薬剤師が務める。薬局の営業時間は、</w:t>
      </w:r>
      <w:r w:rsidRPr="0009329F">
        <w:rPr>
          <w:rFonts w:hint="eastAsia"/>
        </w:rPr>
        <w:t>月～金は</w:t>
      </w:r>
      <w:r w:rsidRPr="0009329F">
        <w:t>9:00</w:t>
      </w:r>
      <w:r w:rsidRPr="0009329F">
        <w:rPr>
          <w:rFonts w:hint="eastAsia"/>
        </w:rPr>
        <w:t>～</w:t>
      </w:r>
      <w:r w:rsidRPr="0009329F">
        <w:t>18:00</w:t>
      </w:r>
      <w:r>
        <w:rPr>
          <w:rFonts w:hint="eastAsia"/>
        </w:rPr>
        <w:t>、</w:t>
      </w:r>
      <w:r w:rsidRPr="0009329F">
        <w:rPr>
          <w:rFonts w:hint="eastAsia"/>
        </w:rPr>
        <w:t>土曜日は、</w:t>
      </w:r>
      <w:r w:rsidRPr="0009329F">
        <w:t>9:00</w:t>
      </w:r>
      <w:r w:rsidRPr="0009329F">
        <w:rPr>
          <w:rFonts w:hint="eastAsia"/>
        </w:rPr>
        <w:t>～</w:t>
      </w:r>
      <w:r w:rsidRPr="0009329F">
        <w:t>17:00</w:t>
      </w:r>
      <w:r>
        <w:rPr>
          <w:rFonts w:hint="eastAsia"/>
        </w:rPr>
        <w:t>である</w:t>
      </w:r>
      <w:r w:rsidRPr="0009329F">
        <w:rPr>
          <w:rFonts w:hint="eastAsia"/>
        </w:rPr>
        <w:t>。日曜日は</w:t>
      </w:r>
      <w:r>
        <w:rPr>
          <w:rFonts w:hint="eastAsia"/>
        </w:rPr>
        <w:t>、</w:t>
      </w:r>
      <w:r w:rsidRPr="0009329F">
        <w:rPr>
          <w:rFonts w:hint="eastAsia"/>
        </w:rPr>
        <w:t>薬局（薬剤師による処方箋調剤）は閉店だが、それ以外</w:t>
      </w:r>
      <w:r>
        <w:rPr>
          <w:rFonts w:hint="eastAsia"/>
        </w:rPr>
        <w:t>の売り場</w:t>
      </w:r>
      <w:r w:rsidRPr="0009329F">
        <w:rPr>
          <w:rFonts w:hint="eastAsia"/>
        </w:rPr>
        <w:t>は</w:t>
      </w:r>
      <w:r>
        <w:rPr>
          <w:rFonts w:hint="eastAsia"/>
        </w:rPr>
        <w:t>開店</w:t>
      </w:r>
      <w:r w:rsidRPr="0009329F">
        <w:rPr>
          <w:rFonts w:hint="eastAsia"/>
        </w:rPr>
        <w:t>営業している。</w:t>
      </w:r>
    </w:p>
    <w:p w:rsidR="0089316F" w:rsidRPr="00914D2D" w:rsidRDefault="00D20448" w:rsidP="009017B2">
      <w:pPr>
        <w:ind w:firstLineChars="100" w:firstLine="210"/>
        <w:rPr>
          <w:szCs w:val="21"/>
        </w:rPr>
      </w:pPr>
      <w:r w:rsidRPr="00914D2D">
        <w:rPr>
          <w:noProof/>
        </w:rPr>
        <w:drawing>
          <wp:anchor distT="0" distB="0" distL="114300" distR="114300" simplePos="0" relativeHeight="251699712" behindDoc="0" locked="0" layoutInCell="1" allowOverlap="1" wp14:anchorId="550D5926" wp14:editId="7C21E68F">
            <wp:simplePos x="0" y="0"/>
            <wp:positionH relativeFrom="column">
              <wp:posOffset>2776855</wp:posOffset>
            </wp:positionH>
            <wp:positionV relativeFrom="paragraph">
              <wp:posOffset>1025525</wp:posOffset>
            </wp:positionV>
            <wp:extent cx="2470785" cy="1607820"/>
            <wp:effectExtent l="0" t="0" r="5715" b="0"/>
            <wp:wrapSquare wrapText="bothSides"/>
            <wp:docPr id="35" name="図 35" descr="C:\Users\owner\Desktop\高取\20160127_0249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Desktop\高取\20160127_024907.jpg"/>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2470785" cy="1607820"/>
                    </a:xfrm>
                    <a:prstGeom prst="rect">
                      <a:avLst/>
                    </a:prstGeom>
                    <a:noFill/>
                    <a:ln>
                      <a:noFill/>
                    </a:ln>
                  </pic:spPr>
                </pic:pic>
              </a:graphicData>
            </a:graphic>
            <wp14:sizeRelH relativeFrom="page">
              <wp14:pctWidth>0</wp14:pctWidth>
            </wp14:sizeRelH>
            <wp14:sizeRelV relativeFrom="page">
              <wp14:pctHeight>0</wp14:pctHeight>
            </wp14:sizeRelV>
          </wp:anchor>
        </w:drawing>
      </w:r>
      <w:r w:rsidR="00F51E34" w:rsidRPr="00914D2D">
        <w:rPr>
          <w:noProof/>
        </w:rPr>
        <w:drawing>
          <wp:anchor distT="0" distB="0" distL="114300" distR="114300" simplePos="0" relativeHeight="251698688" behindDoc="0" locked="0" layoutInCell="1" allowOverlap="1" wp14:anchorId="72446328" wp14:editId="449CF91B">
            <wp:simplePos x="0" y="0"/>
            <wp:positionH relativeFrom="column">
              <wp:posOffset>187325</wp:posOffset>
            </wp:positionH>
            <wp:positionV relativeFrom="paragraph">
              <wp:posOffset>1021715</wp:posOffset>
            </wp:positionV>
            <wp:extent cx="2275840" cy="1609725"/>
            <wp:effectExtent l="0" t="0" r="0" b="9525"/>
            <wp:wrapSquare wrapText="bothSides"/>
            <wp:docPr id="16" name="図 16" descr="C:\Users\owner\Desktop\高取\20160127_0237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高取\20160127_023743.jpg"/>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2275840" cy="1609725"/>
                    </a:xfrm>
                    <a:prstGeom prst="rect">
                      <a:avLst/>
                    </a:prstGeom>
                    <a:noFill/>
                    <a:ln>
                      <a:noFill/>
                    </a:ln>
                  </pic:spPr>
                </pic:pic>
              </a:graphicData>
            </a:graphic>
            <wp14:sizeRelH relativeFrom="page">
              <wp14:pctWidth>0</wp14:pctWidth>
            </wp14:sizeRelH>
            <wp14:sizeRelV relativeFrom="page">
              <wp14:pctHeight>0</wp14:pctHeight>
            </wp14:sizeRelV>
          </wp:anchor>
        </w:drawing>
      </w:r>
      <w:r w:rsidR="009D004B" w:rsidRPr="00914D2D">
        <w:rPr>
          <w:szCs w:val="21"/>
        </w:rPr>
        <w:t>実務実習</w:t>
      </w:r>
      <w:r w:rsidR="00A67CE1" w:rsidRPr="00914D2D">
        <w:rPr>
          <w:szCs w:val="21"/>
        </w:rPr>
        <w:t>生は、</w:t>
      </w:r>
      <w:r w:rsidR="0009329F">
        <w:rPr>
          <w:rFonts w:hint="eastAsia"/>
          <w:szCs w:val="21"/>
        </w:rPr>
        <w:t>実習期間の後半になると、</w:t>
      </w:r>
      <w:r w:rsidR="00D36B43" w:rsidRPr="00914D2D">
        <w:rPr>
          <w:szCs w:val="21"/>
        </w:rPr>
        <w:t>処方</w:t>
      </w:r>
      <w:r w:rsidR="0009329F">
        <w:rPr>
          <w:rFonts w:hint="eastAsia"/>
          <w:szCs w:val="21"/>
        </w:rPr>
        <w:t>監査</w:t>
      </w:r>
      <w:r w:rsidR="00D36B43" w:rsidRPr="00914D2D">
        <w:rPr>
          <w:szCs w:val="21"/>
        </w:rPr>
        <w:t>・薬剤</w:t>
      </w:r>
      <w:r w:rsidR="009D004B" w:rsidRPr="00914D2D">
        <w:rPr>
          <w:szCs w:val="21"/>
        </w:rPr>
        <w:t>監査を除いて</w:t>
      </w:r>
      <w:r w:rsidR="0009329F">
        <w:rPr>
          <w:rFonts w:hint="eastAsia"/>
          <w:szCs w:val="21"/>
        </w:rPr>
        <w:t>、</w:t>
      </w:r>
      <w:r w:rsidR="00A67CE1" w:rsidRPr="00914D2D">
        <w:rPr>
          <w:szCs w:val="21"/>
        </w:rPr>
        <w:t>患者応対、調剤、薬局製剤、患者データの入力</w:t>
      </w:r>
      <w:r w:rsidR="009D004B" w:rsidRPr="00914D2D">
        <w:rPr>
          <w:szCs w:val="21"/>
        </w:rPr>
        <w:t>など</w:t>
      </w:r>
      <w:r w:rsidR="008C3AE8">
        <w:rPr>
          <w:rFonts w:hint="eastAsia"/>
          <w:szCs w:val="21"/>
        </w:rPr>
        <w:t>の業務</w:t>
      </w:r>
      <w:r w:rsidR="009D004B" w:rsidRPr="00914D2D">
        <w:rPr>
          <w:szCs w:val="21"/>
        </w:rPr>
        <w:t>を</w:t>
      </w:r>
      <w:r w:rsidR="00A67CE1" w:rsidRPr="00914D2D">
        <w:rPr>
          <w:szCs w:val="21"/>
        </w:rPr>
        <w:t>行うことができる。</w:t>
      </w:r>
      <w:r w:rsidR="00D36B43" w:rsidRPr="00914D2D">
        <w:rPr>
          <w:szCs w:val="21"/>
        </w:rPr>
        <w:t>処方・薬剤</w:t>
      </w:r>
      <w:r w:rsidR="00A67CE1" w:rsidRPr="00914D2D">
        <w:rPr>
          <w:szCs w:val="21"/>
        </w:rPr>
        <w:t>監査は、薬剤師</w:t>
      </w:r>
      <w:r w:rsidR="003F4C90" w:rsidRPr="00914D2D">
        <w:rPr>
          <w:szCs w:val="21"/>
        </w:rPr>
        <w:t>（</w:t>
      </w:r>
      <w:r w:rsidR="005141D9" w:rsidRPr="00914D2D">
        <w:rPr>
          <w:szCs w:val="21"/>
        </w:rPr>
        <w:t>p</w:t>
      </w:r>
      <w:r w:rsidR="003F4C90" w:rsidRPr="00914D2D">
        <w:rPr>
          <w:szCs w:val="21"/>
        </w:rPr>
        <w:t>receptor</w:t>
      </w:r>
      <w:r w:rsidR="003F4C90" w:rsidRPr="00914D2D">
        <w:rPr>
          <w:szCs w:val="21"/>
        </w:rPr>
        <w:t>）</w:t>
      </w:r>
      <w:r w:rsidR="00A67CE1" w:rsidRPr="00914D2D">
        <w:rPr>
          <w:szCs w:val="21"/>
        </w:rPr>
        <w:t>が行っている。また、</w:t>
      </w:r>
      <w:r w:rsidR="00D36B43" w:rsidRPr="00914D2D">
        <w:rPr>
          <w:szCs w:val="21"/>
        </w:rPr>
        <w:t>薬剤師は</w:t>
      </w:r>
      <w:r w:rsidR="00A67CE1" w:rsidRPr="00914D2D">
        <w:rPr>
          <w:szCs w:val="21"/>
        </w:rPr>
        <w:t>チェックリストによって、</w:t>
      </w:r>
      <w:r w:rsidR="00D36B43" w:rsidRPr="00914D2D">
        <w:rPr>
          <w:szCs w:val="21"/>
        </w:rPr>
        <w:t>学生</w:t>
      </w:r>
      <w:r w:rsidR="00A67CE1" w:rsidRPr="00914D2D">
        <w:rPr>
          <w:szCs w:val="21"/>
        </w:rPr>
        <w:t>を評価している。</w:t>
      </w:r>
    </w:p>
    <w:p w:rsidR="0089316F" w:rsidRPr="00914D2D" w:rsidRDefault="0089316F" w:rsidP="009017B2">
      <w:pPr>
        <w:ind w:firstLineChars="300" w:firstLine="630"/>
        <w:rPr>
          <w:szCs w:val="21"/>
        </w:rPr>
      </w:pPr>
      <w:r w:rsidRPr="00914D2D">
        <w:rPr>
          <w:szCs w:val="21"/>
        </w:rPr>
        <w:t xml:space="preserve">　　</w:t>
      </w:r>
    </w:p>
    <w:p w:rsidR="0089316F" w:rsidRPr="00F51E34" w:rsidRDefault="0089316F" w:rsidP="0089316F">
      <w:pPr>
        <w:rPr>
          <w:szCs w:val="21"/>
        </w:rPr>
      </w:pPr>
      <w:r w:rsidRPr="00914D2D">
        <w:rPr>
          <w:rFonts w:eastAsiaTheme="majorEastAsia"/>
          <w:b/>
          <w:color w:val="333333"/>
          <w:sz w:val="22"/>
        </w:rPr>
        <w:t xml:space="preserve">　</w:t>
      </w:r>
      <w:r w:rsidR="00F51E34">
        <w:rPr>
          <w:rFonts w:eastAsiaTheme="majorEastAsia" w:hint="eastAsia"/>
          <w:b/>
          <w:color w:val="333333"/>
          <w:sz w:val="22"/>
        </w:rPr>
        <w:t xml:space="preserve">  </w:t>
      </w:r>
      <w:r w:rsidRPr="00F51E34">
        <w:rPr>
          <w:szCs w:val="21"/>
          <w:shd w:val="clear" w:color="auto" w:fill="FFFFFF"/>
        </w:rPr>
        <w:t>Pure</w:t>
      </w:r>
      <w:r w:rsidR="00A12701" w:rsidRPr="00F51E34">
        <w:rPr>
          <w:szCs w:val="21"/>
          <w:shd w:val="clear" w:color="auto" w:fill="FFFFFF"/>
        </w:rPr>
        <w:t xml:space="preserve"> </w:t>
      </w:r>
      <w:r w:rsidRPr="00F51E34">
        <w:rPr>
          <w:szCs w:val="21"/>
          <w:shd w:val="clear" w:color="auto" w:fill="FFFFFF"/>
        </w:rPr>
        <w:t>Integrative Pharmacy</w:t>
      </w:r>
      <w:r w:rsidRPr="00F51E34">
        <w:rPr>
          <w:szCs w:val="21"/>
          <w:shd w:val="clear" w:color="auto" w:fill="FFFFFF"/>
        </w:rPr>
        <w:t>の</w:t>
      </w:r>
      <w:r w:rsidRPr="00743552">
        <w:rPr>
          <w:szCs w:val="21"/>
          <w:shd w:val="clear" w:color="auto" w:fill="FFFFFF"/>
        </w:rPr>
        <w:t>外</w:t>
      </w:r>
      <w:r w:rsidRPr="00F51E34">
        <w:rPr>
          <w:szCs w:val="21"/>
          <w:shd w:val="clear" w:color="auto" w:fill="FFFFFF"/>
        </w:rPr>
        <w:t xml:space="preserve">観　　</w:t>
      </w:r>
      <w:r w:rsidR="008C3AE8" w:rsidRPr="00F51E34">
        <w:rPr>
          <w:rFonts w:hint="eastAsia"/>
          <w:szCs w:val="21"/>
          <w:shd w:val="clear" w:color="auto" w:fill="FFFFFF"/>
        </w:rPr>
        <w:t xml:space="preserve">　　</w:t>
      </w:r>
      <w:r w:rsidRPr="00F51E34">
        <w:rPr>
          <w:szCs w:val="21"/>
          <w:shd w:val="clear" w:color="auto" w:fill="FFFFFF"/>
        </w:rPr>
        <w:t>調</w:t>
      </w:r>
      <w:r w:rsidRPr="00F51E34">
        <w:rPr>
          <w:color w:val="000000"/>
          <w:szCs w:val="21"/>
          <w:shd w:val="clear" w:color="auto" w:fill="FFFFFF"/>
        </w:rPr>
        <w:t>剤室と</w:t>
      </w:r>
      <w:r w:rsidRPr="00F51E34">
        <w:rPr>
          <w:rFonts w:cs="ＭＳ Ｐゴシック"/>
          <w:kern w:val="0"/>
          <w:szCs w:val="21"/>
        </w:rPr>
        <w:t>薬剤師</w:t>
      </w:r>
      <w:r w:rsidRPr="00F51E34">
        <w:rPr>
          <w:szCs w:val="21"/>
        </w:rPr>
        <w:t>Dorothy Cram</w:t>
      </w:r>
      <w:r w:rsidRPr="00F51E34">
        <w:rPr>
          <w:szCs w:val="21"/>
        </w:rPr>
        <w:t>さん</w:t>
      </w:r>
    </w:p>
    <w:p w:rsidR="00746A41" w:rsidRPr="00914D2D" w:rsidRDefault="00746A41" w:rsidP="00C61617">
      <w:pPr>
        <w:rPr>
          <w:rFonts w:eastAsiaTheme="majorEastAsia"/>
          <w:b/>
          <w:color w:val="333333"/>
          <w:sz w:val="22"/>
        </w:rPr>
      </w:pPr>
    </w:p>
    <w:p w:rsidR="00C61617" w:rsidRPr="00743552" w:rsidRDefault="00C61617" w:rsidP="00C61617">
      <w:pPr>
        <w:rPr>
          <w:rFonts w:eastAsiaTheme="majorEastAsia"/>
          <w:b/>
          <w:sz w:val="22"/>
        </w:rPr>
      </w:pPr>
      <w:r w:rsidRPr="00743552">
        <w:rPr>
          <w:rFonts w:eastAsiaTheme="majorEastAsia"/>
          <w:b/>
          <w:sz w:val="22"/>
        </w:rPr>
        <w:t>●</w:t>
      </w:r>
      <w:r w:rsidRPr="00743552">
        <w:rPr>
          <w:rFonts w:eastAsiaTheme="majorEastAsia"/>
          <w:b/>
          <w:sz w:val="22"/>
        </w:rPr>
        <w:t>調剤の流れ</w:t>
      </w:r>
    </w:p>
    <w:p w:rsidR="008F3AD1" w:rsidRPr="00743552" w:rsidRDefault="00C61617" w:rsidP="008F3AD1">
      <w:pPr>
        <w:ind w:firstLineChars="100" w:firstLine="210"/>
      </w:pPr>
      <w:r w:rsidRPr="00743552">
        <w:t>Pharma</w:t>
      </w:r>
      <w:r w:rsidR="00AF17C4" w:rsidRPr="00743552">
        <w:t xml:space="preserve"> </w:t>
      </w:r>
      <w:r w:rsidRPr="00743552">
        <w:t xml:space="preserve">Net </w:t>
      </w:r>
      <w:r w:rsidR="00FA6828" w:rsidRPr="00743552">
        <w:t>を使って、</w:t>
      </w:r>
      <w:r w:rsidRPr="00743552">
        <w:t xml:space="preserve">Care Card </w:t>
      </w:r>
      <w:r w:rsidRPr="00743552">
        <w:t>番号</w:t>
      </w:r>
      <w:r w:rsidR="00FA6828" w:rsidRPr="00743552">
        <w:t>を入力して</w:t>
      </w:r>
      <w:r w:rsidRPr="00743552">
        <w:t>患者情報を呼び出し、処</w:t>
      </w:r>
      <w:r w:rsidR="00FA6828" w:rsidRPr="00743552">
        <w:t>方内容を登録するとプリンターからラベル･負担金明細書･指導事項</w:t>
      </w:r>
      <w:r w:rsidR="00B42BD9" w:rsidRPr="00743552">
        <w:rPr>
          <w:rFonts w:hint="eastAsia"/>
        </w:rPr>
        <w:t>等</w:t>
      </w:r>
      <w:r w:rsidR="00FA6828" w:rsidRPr="00743552">
        <w:t>が</w:t>
      </w:r>
      <w:r w:rsidRPr="00743552">
        <w:t>1</w:t>
      </w:r>
      <w:r w:rsidRPr="00743552">
        <w:t>枚の紙に印刷されて出てくる。レセコンと同じだが、これが</w:t>
      </w:r>
      <w:r w:rsidRPr="00743552">
        <w:t xml:space="preserve"> BC </w:t>
      </w:r>
      <w:r w:rsidRPr="00743552">
        <w:t>州全域</w:t>
      </w:r>
      <w:r w:rsidR="00B42BD9" w:rsidRPr="00743552">
        <w:rPr>
          <w:rFonts w:hint="eastAsia"/>
        </w:rPr>
        <w:t>の薬局や病院薬剤部</w:t>
      </w:r>
      <w:r w:rsidRPr="00743552">
        <w:t>とつながっている。アレルギー歴などは</w:t>
      </w:r>
      <w:r w:rsidRPr="00743552">
        <w:t xml:space="preserve"> Care Card </w:t>
      </w:r>
      <w:r w:rsidRPr="00743552">
        <w:t>の情報が使え、その患者が別の薬局で薬をもらっていても把握できるので、相互作用防止</w:t>
      </w:r>
      <w:r w:rsidR="00FA6828" w:rsidRPr="00743552">
        <w:t>および</w:t>
      </w:r>
      <w:r w:rsidRPr="00743552">
        <w:t>薬物常用者が複数受診しても不正防止に</w:t>
      </w:r>
      <w:r w:rsidR="00FA6828" w:rsidRPr="00743552">
        <w:t>なる。</w:t>
      </w:r>
    </w:p>
    <w:p w:rsidR="00DD680F" w:rsidRPr="00743552" w:rsidRDefault="00BB442F" w:rsidP="008F3AD1">
      <w:pPr>
        <w:rPr>
          <w:rFonts w:eastAsiaTheme="majorEastAsia" w:cs="メイリオ"/>
          <w:sz w:val="22"/>
        </w:rPr>
      </w:pPr>
      <w:r w:rsidRPr="00743552">
        <w:rPr>
          <w:rFonts w:eastAsiaTheme="majorEastAsia" w:cs="メイリオ"/>
          <w:b/>
          <w:bCs/>
          <w:sz w:val="22"/>
        </w:rPr>
        <w:t>●</w:t>
      </w:r>
      <w:r w:rsidRPr="00743552">
        <w:rPr>
          <w:rFonts w:eastAsiaTheme="majorEastAsia" w:cs="メイリオ"/>
          <w:b/>
          <w:bCs/>
          <w:sz w:val="22"/>
        </w:rPr>
        <w:t>処方せん使用期限</w:t>
      </w:r>
    </w:p>
    <w:p w:rsidR="00DD680F" w:rsidRPr="00743552" w:rsidRDefault="00BB442F" w:rsidP="00525406">
      <w:pPr>
        <w:pStyle w:val="Web"/>
        <w:spacing w:before="150" w:beforeAutospacing="0" w:after="75" w:afterAutospacing="0" w:line="100" w:lineRule="atLeast"/>
        <w:ind w:leftChars="50" w:left="105" w:firstLineChars="100" w:firstLine="210"/>
        <w:rPr>
          <w:rFonts w:asciiTheme="minorHAnsi" w:eastAsiaTheme="minorEastAsia" w:hAnsiTheme="minorHAnsi" w:cs="メイリオ"/>
          <w:sz w:val="21"/>
          <w:szCs w:val="21"/>
        </w:rPr>
      </w:pPr>
      <w:r w:rsidRPr="00743552">
        <w:rPr>
          <w:rFonts w:asciiTheme="minorHAnsi" w:eastAsiaTheme="minorEastAsia" w:hAnsiTheme="minorHAnsi" w:cs="メイリオ"/>
          <w:sz w:val="21"/>
          <w:szCs w:val="21"/>
        </w:rPr>
        <w:t>処方せん</w:t>
      </w:r>
      <w:r w:rsidR="008C3AE8" w:rsidRPr="00743552">
        <w:rPr>
          <w:rFonts w:asciiTheme="minorHAnsi" w:eastAsiaTheme="minorEastAsia" w:hAnsiTheme="minorHAnsi" w:cs="メイリオ" w:hint="eastAsia"/>
          <w:sz w:val="21"/>
          <w:szCs w:val="21"/>
        </w:rPr>
        <w:t>の有効</w:t>
      </w:r>
      <w:r w:rsidRPr="00743552">
        <w:rPr>
          <w:rFonts w:asciiTheme="minorHAnsi" w:eastAsiaTheme="minorEastAsia" w:hAnsiTheme="minorHAnsi" w:cs="メイリオ"/>
          <w:sz w:val="21"/>
          <w:szCs w:val="21"/>
        </w:rPr>
        <w:t>期限</w:t>
      </w:r>
      <w:r w:rsidR="008C3AE8" w:rsidRPr="00743552">
        <w:rPr>
          <w:rFonts w:asciiTheme="minorHAnsi" w:eastAsiaTheme="minorEastAsia" w:hAnsiTheme="minorHAnsi" w:cs="メイリオ" w:hint="eastAsia"/>
          <w:sz w:val="21"/>
          <w:szCs w:val="21"/>
        </w:rPr>
        <w:t>（日本では</w:t>
      </w:r>
      <w:r w:rsidR="008C3AE8" w:rsidRPr="00743552">
        <w:rPr>
          <w:rFonts w:asciiTheme="minorHAnsi" w:eastAsiaTheme="minorEastAsia" w:hAnsiTheme="minorHAnsi" w:cs="メイリオ" w:hint="eastAsia"/>
          <w:sz w:val="21"/>
          <w:szCs w:val="21"/>
        </w:rPr>
        <w:t>4</w:t>
      </w:r>
      <w:r w:rsidR="008C3AE8" w:rsidRPr="00743552">
        <w:rPr>
          <w:rFonts w:asciiTheme="minorHAnsi" w:eastAsiaTheme="minorEastAsia" w:hAnsiTheme="minorHAnsi" w:cs="メイリオ" w:hint="eastAsia"/>
          <w:sz w:val="21"/>
          <w:szCs w:val="21"/>
        </w:rPr>
        <w:t>日間）は、通常</w:t>
      </w:r>
      <w:r w:rsidR="008C3AE8" w:rsidRPr="00743552">
        <w:rPr>
          <w:rFonts w:asciiTheme="minorHAnsi" w:eastAsiaTheme="minorEastAsia" w:hAnsiTheme="minorHAnsi" w:cs="メイリオ" w:hint="eastAsia"/>
          <w:sz w:val="21"/>
          <w:szCs w:val="21"/>
        </w:rPr>
        <w:t>1</w:t>
      </w:r>
      <w:r w:rsidR="008C3AE8" w:rsidRPr="00743552">
        <w:rPr>
          <w:rFonts w:asciiTheme="minorHAnsi" w:eastAsiaTheme="minorEastAsia" w:hAnsiTheme="minorHAnsi" w:cs="メイリオ" w:hint="eastAsia"/>
          <w:sz w:val="21"/>
          <w:szCs w:val="21"/>
        </w:rPr>
        <w:t>年間、妊娠検査薬は</w:t>
      </w:r>
      <w:r w:rsidR="008C3AE8" w:rsidRPr="00743552">
        <w:rPr>
          <w:rFonts w:asciiTheme="minorHAnsi" w:eastAsiaTheme="minorEastAsia" w:hAnsiTheme="minorHAnsi" w:cs="メイリオ" w:hint="eastAsia"/>
          <w:sz w:val="21"/>
          <w:szCs w:val="21"/>
        </w:rPr>
        <w:t>2</w:t>
      </w:r>
      <w:r w:rsidR="008C3AE8" w:rsidRPr="00743552">
        <w:rPr>
          <w:rFonts w:asciiTheme="minorHAnsi" w:eastAsiaTheme="minorEastAsia" w:hAnsiTheme="minorHAnsi" w:cs="メイリオ" w:hint="eastAsia"/>
          <w:sz w:val="21"/>
          <w:szCs w:val="21"/>
        </w:rPr>
        <w:t>年である。</w:t>
      </w:r>
    </w:p>
    <w:p w:rsidR="009017B2" w:rsidRPr="00743552" w:rsidRDefault="00BB442F" w:rsidP="009017B2">
      <w:pPr>
        <w:pStyle w:val="Web"/>
        <w:spacing w:before="150" w:beforeAutospacing="0" w:after="75" w:afterAutospacing="0"/>
        <w:ind w:left="220" w:hangingChars="100" w:hanging="220"/>
        <w:rPr>
          <w:rFonts w:asciiTheme="minorHAnsi" w:eastAsiaTheme="majorEastAsia" w:hAnsiTheme="minorHAnsi" w:cs="メイリオ"/>
          <w:sz w:val="22"/>
          <w:szCs w:val="22"/>
        </w:rPr>
      </w:pPr>
      <w:r w:rsidRPr="00743552">
        <w:rPr>
          <w:rFonts w:asciiTheme="minorHAnsi" w:eastAsiaTheme="majorEastAsia" w:hAnsiTheme="minorHAnsi" w:cs="メイリオ"/>
          <w:sz w:val="22"/>
          <w:szCs w:val="22"/>
        </w:rPr>
        <w:t>●</w:t>
      </w:r>
      <w:r w:rsidRPr="00743552">
        <w:rPr>
          <w:rFonts w:asciiTheme="minorHAnsi" w:eastAsiaTheme="majorEastAsia" w:hAnsiTheme="minorHAnsi" w:cs="メイリオ"/>
          <w:b/>
          <w:bCs/>
          <w:sz w:val="22"/>
          <w:szCs w:val="22"/>
        </w:rPr>
        <w:t>リフィル処方</w:t>
      </w:r>
    </w:p>
    <w:p w:rsidR="00C4756C" w:rsidRPr="00743552" w:rsidRDefault="00BB442F" w:rsidP="00C32B21">
      <w:pPr>
        <w:pStyle w:val="Web"/>
        <w:spacing w:before="150" w:beforeAutospacing="0" w:after="75" w:afterAutospacing="0"/>
        <w:ind w:firstLineChars="100" w:firstLine="210"/>
        <w:rPr>
          <w:rFonts w:asciiTheme="minorHAnsi" w:eastAsiaTheme="majorEastAsia" w:hAnsiTheme="minorHAnsi" w:cs="メイリオ"/>
          <w:sz w:val="22"/>
          <w:szCs w:val="22"/>
        </w:rPr>
      </w:pPr>
      <w:r w:rsidRPr="00743552">
        <w:rPr>
          <w:rFonts w:asciiTheme="minorHAnsi" w:eastAsiaTheme="minorEastAsia" w:hAnsiTheme="minorHAnsi" w:cs="メイリオ"/>
          <w:sz w:val="21"/>
          <w:szCs w:val="21"/>
        </w:rPr>
        <w:t>リフィル処方とは、高血圧や高脂血症など慢性疾患の患者に対し、医療機関を受診しなくても、医師の指定したリピート回数の範囲内で薬を繰り返し受け取ることができるシス</w:t>
      </w:r>
      <w:r w:rsidRPr="00743552">
        <w:rPr>
          <w:rFonts w:asciiTheme="minorHAnsi" w:eastAsiaTheme="minorEastAsia" w:hAnsiTheme="minorHAnsi" w:cs="メイリオ"/>
          <w:sz w:val="21"/>
          <w:szCs w:val="21"/>
        </w:rPr>
        <w:lastRenderedPageBreak/>
        <w:t>テム</w:t>
      </w:r>
      <w:r w:rsidR="00D26B22" w:rsidRPr="00743552">
        <w:rPr>
          <w:rFonts w:asciiTheme="minorHAnsi" w:eastAsiaTheme="minorEastAsia" w:hAnsiTheme="minorHAnsi" w:cs="メイリオ"/>
          <w:sz w:val="21"/>
          <w:szCs w:val="21"/>
        </w:rPr>
        <w:t>である</w:t>
      </w:r>
      <w:r w:rsidRPr="00743552">
        <w:rPr>
          <w:rFonts w:asciiTheme="minorHAnsi" w:eastAsiaTheme="minorEastAsia" w:hAnsiTheme="minorHAnsi" w:cs="メイリオ"/>
          <w:sz w:val="21"/>
          <w:szCs w:val="21"/>
        </w:rPr>
        <w:t>。日本の分割調剤と</w:t>
      </w:r>
      <w:r w:rsidR="00D26B22" w:rsidRPr="00743552">
        <w:rPr>
          <w:rFonts w:asciiTheme="minorHAnsi" w:eastAsiaTheme="minorEastAsia" w:hAnsiTheme="minorHAnsi" w:cs="メイリオ"/>
          <w:sz w:val="21"/>
          <w:szCs w:val="21"/>
        </w:rPr>
        <w:t>似ているようであるが、まったく別の</w:t>
      </w:r>
      <w:r w:rsidRPr="00743552">
        <w:rPr>
          <w:rFonts w:asciiTheme="minorHAnsi" w:eastAsiaTheme="minorEastAsia" w:hAnsiTheme="minorHAnsi" w:cs="メイリオ"/>
          <w:sz w:val="21"/>
          <w:szCs w:val="21"/>
        </w:rPr>
        <w:t>ものである。この制度では、長期投薬であっても薬剤師が定期的に薬物療法の経過を観察し、副作用の発現をチェックすることが前提となり、薬物治療の監視を薬剤師が責任を持って行うというシステムである。</w:t>
      </w:r>
    </w:p>
    <w:p w:rsidR="00AF17C4" w:rsidRPr="00914D2D" w:rsidRDefault="00AF17C4" w:rsidP="00BA701E">
      <w:pPr>
        <w:jc w:val="left"/>
        <w:rPr>
          <w:rFonts w:eastAsiaTheme="majorEastAsia" w:cs="メイリオ"/>
          <w:b/>
          <w:color w:val="333333"/>
          <w:sz w:val="22"/>
        </w:rPr>
      </w:pPr>
      <w:r w:rsidRPr="00914D2D">
        <w:rPr>
          <w:rFonts w:eastAsiaTheme="majorEastAsia"/>
          <w:b/>
          <w:sz w:val="22"/>
        </w:rPr>
        <w:t>●</w:t>
      </w:r>
      <w:r w:rsidRPr="00914D2D">
        <w:rPr>
          <w:rFonts w:eastAsiaTheme="majorEastAsia"/>
          <w:b/>
          <w:sz w:val="22"/>
        </w:rPr>
        <w:t>お薬手帳</w:t>
      </w:r>
      <w:r w:rsidR="00275130" w:rsidRPr="00914D2D">
        <w:rPr>
          <w:rFonts w:eastAsiaTheme="majorEastAsia" w:cs="メイリオ"/>
          <w:b/>
          <w:color w:val="333333"/>
          <w:sz w:val="22"/>
        </w:rPr>
        <w:t xml:space="preserve">　</w:t>
      </w:r>
    </w:p>
    <w:p w:rsidR="007615B6" w:rsidRPr="00914D2D" w:rsidRDefault="008F3AD1" w:rsidP="00BA701E">
      <w:pPr>
        <w:ind w:firstLineChars="100" w:firstLine="210"/>
        <w:jc w:val="left"/>
        <w:rPr>
          <w:szCs w:val="21"/>
        </w:rPr>
      </w:pPr>
      <w:r w:rsidRPr="00914D2D">
        <w:rPr>
          <w:rFonts w:cs="メイリオ"/>
          <w:szCs w:val="21"/>
        </w:rPr>
        <w:t>カナダには、お薬手帳はない。個々の薬局に薬歴もなく、</w:t>
      </w:r>
      <w:r w:rsidR="00AF17C4" w:rsidRPr="00914D2D">
        <w:rPr>
          <w:rFonts w:cs="メイリオ"/>
          <w:szCs w:val="21"/>
        </w:rPr>
        <w:t>その代わり州内全ての薬局を繋ぐネットワークシステム（</w:t>
      </w:r>
      <w:r w:rsidR="00AF17C4" w:rsidRPr="00914D2D">
        <w:rPr>
          <w:szCs w:val="21"/>
        </w:rPr>
        <w:t>Pharma Net</w:t>
      </w:r>
      <w:r w:rsidR="00AF17C4" w:rsidRPr="00914D2D">
        <w:rPr>
          <w:szCs w:val="21"/>
        </w:rPr>
        <w:t>）に薬歴を含む患者情報が蓄積されており、薬剤師はその患者さんが他の薬局からどんな薬をもらっているか、すぐに分かり薬物アレルギーに関する情報もネットワーク上に表示される。一方、</w:t>
      </w:r>
      <w:r w:rsidR="000D6127" w:rsidRPr="00914D2D">
        <w:rPr>
          <w:szCs w:val="21"/>
        </w:rPr>
        <w:t>州をまたいで情報を共有することはでき</w:t>
      </w:r>
      <w:r w:rsidR="00AF17C4" w:rsidRPr="00914D2D">
        <w:rPr>
          <w:szCs w:val="21"/>
        </w:rPr>
        <w:t>ないし、</w:t>
      </w:r>
      <w:r w:rsidR="00AF17C4" w:rsidRPr="00914D2D">
        <w:rPr>
          <w:szCs w:val="21"/>
        </w:rPr>
        <w:t>BC</w:t>
      </w:r>
      <w:r w:rsidR="00AF17C4" w:rsidRPr="00914D2D">
        <w:rPr>
          <w:szCs w:val="21"/>
        </w:rPr>
        <w:t>州では検査値を参照できない等の制約がある。</w:t>
      </w:r>
    </w:p>
    <w:p w:rsidR="007806EE" w:rsidRPr="00914D2D" w:rsidRDefault="007806EE" w:rsidP="00BA701E">
      <w:pPr>
        <w:widowControl/>
        <w:rPr>
          <w:rFonts w:eastAsiaTheme="majorEastAsia" w:cs="ＭＳ Ｐゴシック"/>
          <w:b/>
          <w:kern w:val="0"/>
          <w:sz w:val="22"/>
        </w:rPr>
      </w:pPr>
      <w:r w:rsidRPr="00914D2D">
        <w:rPr>
          <w:rFonts w:eastAsiaTheme="majorEastAsia" w:cs="ＭＳ Ｐゴシック"/>
          <w:b/>
          <w:kern w:val="0"/>
          <w:sz w:val="22"/>
        </w:rPr>
        <w:t>●</w:t>
      </w:r>
      <w:r w:rsidRPr="00914D2D">
        <w:rPr>
          <w:rFonts w:eastAsiaTheme="majorEastAsia" w:cs="ＭＳ Ｐゴシック"/>
          <w:b/>
          <w:kern w:val="0"/>
          <w:sz w:val="22"/>
        </w:rPr>
        <w:t>相互作用のチェック</w:t>
      </w:r>
    </w:p>
    <w:p w:rsidR="007806EE" w:rsidRPr="00914D2D" w:rsidRDefault="007806EE" w:rsidP="00BA701E">
      <w:pPr>
        <w:widowControl/>
        <w:ind w:firstLineChars="100" w:firstLine="210"/>
        <w:rPr>
          <w:rFonts w:cs="ＭＳ Ｐゴシック"/>
          <w:kern w:val="0"/>
          <w:szCs w:val="21"/>
        </w:rPr>
      </w:pPr>
      <w:r w:rsidRPr="00914D2D">
        <w:rPr>
          <w:rStyle w:val="a-size-large"/>
          <w:bCs/>
          <w:color w:val="111111"/>
          <w:szCs w:val="21"/>
        </w:rPr>
        <w:t>オンラインで</w:t>
      </w:r>
      <w:r w:rsidRPr="00914D2D">
        <w:rPr>
          <w:bCs/>
          <w:color w:val="111111"/>
          <w:szCs w:val="21"/>
        </w:rPr>
        <w:t>Medscape</w:t>
      </w:r>
      <w:r w:rsidRPr="00914D2D">
        <w:rPr>
          <w:bCs/>
          <w:color w:val="111111"/>
          <w:szCs w:val="21"/>
        </w:rPr>
        <w:t>の「</w:t>
      </w:r>
      <w:r w:rsidRPr="00914D2D">
        <w:rPr>
          <w:bCs/>
          <w:color w:val="111111"/>
          <w:szCs w:val="21"/>
        </w:rPr>
        <w:t>Drug interaction checker</w:t>
      </w:r>
      <w:r w:rsidRPr="00914D2D">
        <w:rPr>
          <w:bCs/>
          <w:color w:val="111111"/>
          <w:szCs w:val="21"/>
        </w:rPr>
        <w:t>」にて相互作用を検索する、あるいは</w:t>
      </w:r>
      <w:r w:rsidRPr="00914D2D">
        <w:rPr>
          <w:rStyle w:val="a-size-large"/>
          <w:bCs/>
          <w:color w:val="111111"/>
          <w:szCs w:val="21"/>
        </w:rPr>
        <w:t>紙ベースでは、「</w:t>
      </w:r>
      <w:r w:rsidRPr="00914D2D">
        <w:rPr>
          <w:rStyle w:val="a-size-large"/>
          <w:bCs/>
          <w:color w:val="111111"/>
          <w:szCs w:val="21"/>
        </w:rPr>
        <w:t>Drug Interaction Facts</w:t>
      </w:r>
      <w:r w:rsidRPr="00914D2D">
        <w:rPr>
          <w:rStyle w:val="a-size-large"/>
          <w:bCs/>
          <w:color w:val="111111"/>
          <w:szCs w:val="21"/>
        </w:rPr>
        <w:t>」</w:t>
      </w:r>
      <w:r w:rsidRPr="00914D2D">
        <w:rPr>
          <w:bCs/>
          <w:color w:val="111111"/>
          <w:szCs w:val="21"/>
        </w:rPr>
        <w:t>で調べる。</w:t>
      </w:r>
    </w:p>
    <w:p w:rsidR="004B6063" w:rsidRPr="00914D2D" w:rsidRDefault="002C3B19" w:rsidP="007D52F5">
      <w:pPr>
        <w:widowControl/>
        <w:rPr>
          <w:rFonts w:eastAsiaTheme="majorEastAsia" w:cs="ＭＳ Ｐゴシック"/>
          <w:b/>
          <w:color w:val="000000"/>
          <w:kern w:val="0"/>
          <w:sz w:val="22"/>
        </w:rPr>
      </w:pPr>
      <w:r w:rsidRPr="00914D2D">
        <w:rPr>
          <w:rFonts w:eastAsiaTheme="majorEastAsia"/>
          <w:b/>
          <w:noProof/>
          <w:sz w:val="22"/>
        </w:rPr>
        <w:t>●</w:t>
      </w:r>
      <w:r w:rsidRPr="00914D2D">
        <w:rPr>
          <w:rFonts w:eastAsiaTheme="majorEastAsia"/>
          <w:b/>
          <w:noProof/>
          <w:sz w:val="22"/>
        </w:rPr>
        <w:t>調剤</w:t>
      </w:r>
    </w:p>
    <w:p w:rsidR="004B6063" w:rsidRPr="00914D2D" w:rsidRDefault="004B6063" w:rsidP="00C32B21">
      <w:pPr>
        <w:widowControl/>
        <w:spacing w:line="100" w:lineRule="atLeast"/>
        <w:ind w:firstLineChars="100" w:firstLine="210"/>
        <w:rPr>
          <w:rFonts w:cs="ＭＳ Ｐゴシック"/>
          <w:color w:val="000000" w:themeColor="text1"/>
          <w:kern w:val="0"/>
          <w:szCs w:val="21"/>
        </w:rPr>
      </w:pPr>
      <w:r w:rsidRPr="00914D2D">
        <w:rPr>
          <w:rFonts w:cs="ＭＳ Ｐゴシック"/>
          <w:color w:val="000000" w:themeColor="text1"/>
          <w:kern w:val="0"/>
          <w:szCs w:val="21"/>
        </w:rPr>
        <w:t>錠剤は</w:t>
      </w:r>
      <w:r w:rsidR="00796F73" w:rsidRPr="00914D2D">
        <w:rPr>
          <w:rFonts w:cs="ＭＳ Ｐゴシック"/>
          <w:color w:val="000000" w:themeColor="text1"/>
          <w:kern w:val="0"/>
          <w:szCs w:val="21"/>
        </w:rPr>
        <w:t>写真の計数トレイの上に</w:t>
      </w:r>
      <w:r w:rsidRPr="00914D2D">
        <w:rPr>
          <w:rFonts w:cs="ＭＳ Ｐゴシック"/>
          <w:color w:val="000000" w:themeColor="text1"/>
          <w:kern w:val="0"/>
          <w:szCs w:val="21"/>
        </w:rPr>
        <w:t>出して、ヘラで数えて左側の溝に落としこみ、数え終わったらフタをしてポリビンに流し込む。または、</w:t>
      </w:r>
      <w:r w:rsidR="00796F73" w:rsidRPr="00914D2D">
        <w:rPr>
          <w:rFonts w:cs="ＭＳ Ｐゴシック"/>
          <w:color w:val="000000" w:themeColor="text1"/>
          <w:kern w:val="0"/>
          <w:szCs w:val="21"/>
        </w:rPr>
        <w:t>医薬品に付いている</w:t>
      </w:r>
      <w:r w:rsidR="00796F73" w:rsidRPr="00914D2D">
        <w:rPr>
          <w:rFonts w:cs="ＭＳ Ｐゴシック"/>
          <w:color w:val="000000" w:themeColor="text1"/>
          <w:kern w:val="0"/>
          <w:szCs w:val="21"/>
        </w:rPr>
        <w:t>DIN</w:t>
      </w:r>
      <w:r w:rsidR="00095123">
        <w:rPr>
          <w:rFonts w:cs="ＭＳ Ｐゴシック"/>
          <w:color w:val="000000" w:themeColor="text1"/>
          <w:kern w:val="0"/>
          <w:szCs w:val="21"/>
        </w:rPr>
        <w:t xml:space="preserve"> </w:t>
      </w:r>
      <w:r w:rsidR="00796F73" w:rsidRPr="00914D2D">
        <w:rPr>
          <w:rFonts w:cs="ＭＳ Ｐゴシック"/>
          <w:color w:val="000000" w:themeColor="text1"/>
          <w:kern w:val="0"/>
          <w:szCs w:val="21"/>
        </w:rPr>
        <w:t>(Drug Identification Number)</w:t>
      </w:r>
      <w:r w:rsidR="00796F73" w:rsidRPr="00914D2D">
        <w:rPr>
          <w:rFonts w:cs="ＭＳ Ｐゴシック"/>
          <w:color w:val="000000" w:themeColor="text1"/>
          <w:kern w:val="0"/>
          <w:szCs w:val="21"/>
        </w:rPr>
        <w:t>をバーコードで読ませて、</w:t>
      </w:r>
      <w:r w:rsidRPr="00914D2D">
        <w:rPr>
          <w:rFonts w:cs="ＭＳ Ｐゴシック"/>
          <w:color w:val="000000" w:themeColor="text1"/>
          <w:kern w:val="0"/>
          <w:szCs w:val="21"/>
        </w:rPr>
        <w:t>秤量計を錠剤計数モード</w:t>
      </w:r>
      <w:r w:rsidR="00796F73" w:rsidRPr="00914D2D">
        <w:rPr>
          <w:rFonts w:cs="ＭＳ Ｐゴシック"/>
          <w:color w:val="000000" w:themeColor="text1"/>
          <w:kern w:val="0"/>
          <w:szCs w:val="21"/>
        </w:rPr>
        <w:t>にする</w:t>
      </w:r>
      <w:r w:rsidRPr="00914D2D">
        <w:rPr>
          <w:rFonts w:cs="ＭＳ Ｐゴシック"/>
          <w:color w:val="000000" w:themeColor="text1"/>
          <w:kern w:val="0"/>
          <w:szCs w:val="21"/>
        </w:rPr>
        <w:t>と、その錠剤の重さが登録されているので何錠と表示させることもできる。</w:t>
      </w:r>
      <w:r w:rsidR="00796F73" w:rsidRPr="00914D2D">
        <w:rPr>
          <w:rFonts w:cs="ＭＳ Ｐゴシック"/>
          <w:color w:val="000000" w:themeColor="text1"/>
          <w:kern w:val="0"/>
          <w:szCs w:val="21"/>
        </w:rPr>
        <w:t>また、</w:t>
      </w:r>
      <w:r w:rsidR="00796F73" w:rsidRPr="00914D2D">
        <w:rPr>
          <w:rFonts w:cs="ＭＳ Ｐゴシック"/>
          <w:color w:val="000000" w:themeColor="text1"/>
          <w:kern w:val="0"/>
          <w:szCs w:val="21"/>
        </w:rPr>
        <w:t>DIN</w:t>
      </w:r>
      <w:r w:rsidR="00796F73" w:rsidRPr="00914D2D">
        <w:rPr>
          <w:rFonts w:cs="ＭＳ Ｐゴシック"/>
          <w:color w:val="000000" w:themeColor="text1"/>
          <w:kern w:val="0"/>
          <w:szCs w:val="21"/>
        </w:rPr>
        <w:t>を照合することで鑑査</w:t>
      </w:r>
      <w:r w:rsidR="004805F2" w:rsidRPr="00914D2D">
        <w:rPr>
          <w:rFonts w:cs="ＭＳ Ｐゴシック"/>
          <w:color w:val="000000" w:themeColor="text1"/>
          <w:kern w:val="0"/>
          <w:szCs w:val="21"/>
        </w:rPr>
        <w:t>が</w:t>
      </w:r>
      <w:r w:rsidR="00796F73" w:rsidRPr="00914D2D">
        <w:rPr>
          <w:rFonts w:cs="ＭＳ Ｐゴシック"/>
          <w:color w:val="000000" w:themeColor="text1"/>
          <w:kern w:val="0"/>
          <w:szCs w:val="21"/>
        </w:rPr>
        <w:t>できる。</w:t>
      </w:r>
    </w:p>
    <w:p w:rsidR="004B6063" w:rsidRPr="00914D2D" w:rsidRDefault="00D20448" w:rsidP="00D20448">
      <w:pPr>
        <w:widowControl/>
        <w:ind w:firstLineChars="400" w:firstLine="840"/>
        <w:rPr>
          <w:rFonts w:eastAsia="ＭＳ Ｐゴシック" w:cs="ＭＳ Ｐゴシック"/>
          <w:color w:val="000000"/>
          <w:kern w:val="0"/>
          <w:szCs w:val="21"/>
        </w:rPr>
      </w:pPr>
      <w:r w:rsidRPr="00914D2D">
        <w:rPr>
          <w:noProof/>
        </w:rPr>
        <w:drawing>
          <wp:anchor distT="0" distB="0" distL="114300" distR="114300" simplePos="0" relativeHeight="251710976" behindDoc="0" locked="0" layoutInCell="1" allowOverlap="1" wp14:anchorId="79DAD789" wp14:editId="5B8B9449">
            <wp:simplePos x="0" y="0"/>
            <wp:positionH relativeFrom="column">
              <wp:posOffset>3108325</wp:posOffset>
            </wp:positionH>
            <wp:positionV relativeFrom="paragraph">
              <wp:posOffset>31115</wp:posOffset>
            </wp:positionV>
            <wp:extent cx="1771650" cy="1533525"/>
            <wp:effectExtent l="0" t="0" r="0" b="9525"/>
            <wp:wrapSquare wrapText="bothSides"/>
            <wp:docPr id="67" name="図 67" descr="C:\Users\owner\Documents\1233edcc-4de2-43ca-bc4f-0a27babb8c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wner\Documents\1233edcc-4de2-43ca-bc4f-0a27babb8ce3.jpg"/>
                    <pic:cNvPicPr>
                      <a:picLocks noChangeAspect="1" noChangeArrowheads="1"/>
                    </pic:cNvPicPr>
                  </pic:nvPicPr>
                  <pic:blipFill>
                    <a:blip r:embed="rId41" cstate="email">
                      <a:extLst>
                        <a:ext uri="{28A0092B-C50C-407E-A947-70E740481C1C}">
                          <a14:useLocalDpi xmlns:a14="http://schemas.microsoft.com/office/drawing/2010/main"/>
                        </a:ext>
                      </a:extLst>
                    </a:blip>
                    <a:srcRect/>
                    <a:stretch>
                      <a:fillRect/>
                    </a:stretch>
                  </pic:blipFill>
                  <pic:spPr bwMode="auto">
                    <a:xfrm>
                      <a:off x="0" y="0"/>
                      <a:ext cx="1771650" cy="1533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4D2D">
        <w:rPr>
          <w:rFonts w:eastAsia="ＭＳ Ｐゴシック" w:cs="ＭＳ Ｐゴシック"/>
          <w:noProof/>
          <w:color w:val="000000"/>
          <w:kern w:val="0"/>
          <w:sz w:val="27"/>
          <w:szCs w:val="27"/>
        </w:rPr>
        <w:drawing>
          <wp:anchor distT="0" distB="0" distL="114300" distR="114300" simplePos="0" relativeHeight="251709952" behindDoc="0" locked="0" layoutInCell="1" allowOverlap="1" wp14:anchorId="0EBCCCF5" wp14:editId="7C0F8128">
            <wp:simplePos x="0" y="0"/>
            <wp:positionH relativeFrom="column">
              <wp:posOffset>785495</wp:posOffset>
            </wp:positionH>
            <wp:positionV relativeFrom="paragraph">
              <wp:posOffset>31115</wp:posOffset>
            </wp:positionV>
            <wp:extent cx="1841500" cy="1533525"/>
            <wp:effectExtent l="0" t="0" r="6350" b="9525"/>
            <wp:wrapSquare wrapText="bothSides"/>
            <wp:docPr id="78" name="図 78" descr="I:\清水先生\DSC_0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清水先生\DSC_0214.JPG"/>
                    <pic:cNvPicPr>
                      <a:picLocks noChangeAspect="1" noChangeArrowheads="1"/>
                    </pic:cNvPicPr>
                  </pic:nvPicPr>
                  <pic:blipFill>
                    <a:blip r:embed="rId42" cstate="email">
                      <a:extLst>
                        <a:ext uri="{28A0092B-C50C-407E-A947-70E740481C1C}">
                          <a14:useLocalDpi xmlns:a14="http://schemas.microsoft.com/office/drawing/2010/main"/>
                        </a:ext>
                      </a:extLst>
                    </a:blip>
                    <a:srcRect/>
                    <a:stretch>
                      <a:fillRect/>
                    </a:stretch>
                  </pic:blipFill>
                  <pic:spPr bwMode="auto">
                    <a:xfrm>
                      <a:off x="0" y="0"/>
                      <a:ext cx="1841500" cy="1533525"/>
                    </a:xfrm>
                    <a:prstGeom prst="rect">
                      <a:avLst/>
                    </a:prstGeom>
                    <a:noFill/>
                    <a:ln>
                      <a:noFill/>
                    </a:ln>
                  </pic:spPr>
                </pic:pic>
              </a:graphicData>
            </a:graphic>
            <wp14:sizeRelH relativeFrom="page">
              <wp14:pctWidth>0</wp14:pctWidth>
            </wp14:sizeRelH>
            <wp14:sizeRelV relativeFrom="page">
              <wp14:pctHeight>0</wp14:pctHeight>
            </wp14:sizeRelV>
          </wp:anchor>
        </w:drawing>
      </w:r>
      <w:r w:rsidR="006323CB" w:rsidRPr="00914D2D">
        <w:rPr>
          <w:noProof/>
        </w:rPr>
        <w:t xml:space="preserve">　</w:t>
      </w:r>
      <w:r w:rsidR="00796F73" w:rsidRPr="00914D2D">
        <w:rPr>
          <w:noProof/>
        </w:rPr>
        <w:t xml:space="preserve">　</w:t>
      </w:r>
    </w:p>
    <w:p w:rsidR="00D20448" w:rsidRDefault="006323CB" w:rsidP="004B6063">
      <w:pPr>
        <w:widowControl/>
        <w:ind w:firstLine="240"/>
        <w:rPr>
          <w:rFonts w:eastAsia="ＭＳ Ｐゴシック" w:cs="ＭＳ Ｐゴシック"/>
          <w:color w:val="000000"/>
          <w:kern w:val="0"/>
          <w:szCs w:val="21"/>
        </w:rPr>
      </w:pPr>
      <w:r w:rsidRPr="00914D2D">
        <w:rPr>
          <w:rFonts w:eastAsia="ＭＳ Ｐゴシック" w:cs="ＭＳ Ｐゴシック"/>
          <w:color w:val="000000"/>
          <w:kern w:val="0"/>
          <w:szCs w:val="21"/>
        </w:rPr>
        <w:t xml:space="preserve">　　　　　　　　</w:t>
      </w:r>
      <w:r w:rsidR="008623FC">
        <w:rPr>
          <w:rFonts w:eastAsia="ＭＳ Ｐゴシック" w:cs="ＭＳ Ｐゴシック" w:hint="eastAsia"/>
          <w:color w:val="000000"/>
          <w:kern w:val="0"/>
          <w:szCs w:val="21"/>
        </w:rPr>
        <w:t xml:space="preserve">   </w:t>
      </w:r>
      <w:r w:rsidRPr="00914D2D">
        <w:rPr>
          <w:rFonts w:eastAsia="ＭＳ Ｐゴシック" w:cs="ＭＳ Ｐゴシック"/>
          <w:color w:val="000000"/>
          <w:kern w:val="0"/>
          <w:szCs w:val="21"/>
        </w:rPr>
        <w:t xml:space="preserve">　　</w:t>
      </w:r>
    </w:p>
    <w:p w:rsidR="00D20448" w:rsidRDefault="00D20448" w:rsidP="004B6063">
      <w:pPr>
        <w:widowControl/>
        <w:ind w:firstLine="240"/>
        <w:rPr>
          <w:rFonts w:eastAsia="ＭＳ Ｐゴシック" w:cs="ＭＳ Ｐゴシック"/>
          <w:color w:val="000000"/>
          <w:kern w:val="0"/>
          <w:szCs w:val="21"/>
        </w:rPr>
      </w:pPr>
    </w:p>
    <w:p w:rsidR="00D20448" w:rsidRDefault="00D20448" w:rsidP="004B6063">
      <w:pPr>
        <w:widowControl/>
        <w:ind w:firstLine="240"/>
        <w:rPr>
          <w:rFonts w:eastAsia="ＭＳ Ｐゴシック" w:cs="ＭＳ Ｐゴシック"/>
          <w:color w:val="000000"/>
          <w:kern w:val="0"/>
          <w:szCs w:val="21"/>
        </w:rPr>
      </w:pPr>
    </w:p>
    <w:p w:rsidR="00D20448" w:rsidRDefault="00D20448" w:rsidP="004B6063">
      <w:pPr>
        <w:widowControl/>
        <w:ind w:firstLine="240"/>
        <w:rPr>
          <w:rFonts w:eastAsia="ＭＳ Ｐゴシック" w:cs="ＭＳ Ｐゴシック"/>
          <w:color w:val="000000"/>
          <w:kern w:val="0"/>
          <w:szCs w:val="21"/>
        </w:rPr>
      </w:pPr>
    </w:p>
    <w:p w:rsidR="00D20448" w:rsidRDefault="00D20448" w:rsidP="004B6063">
      <w:pPr>
        <w:widowControl/>
        <w:ind w:firstLine="240"/>
        <w:rPr>
          <w:rFonts w:eastAsia="ＭＳ Ｐゴシック" w:cs="ＭＳ Ｐゴシック"/>
          <w:color w:val="000000"/>
          <w:kern w:val="0"/>
          <w:szCs w:val="21"/>
        </w:rPr>
      </w:pPr>
    </w:p>
    <w:p w:rsidR="00D20448" w:rsidRDefault="00D20448" w:rsidP="004B6063">
      <w:pPr>
        <w:widowControl/>
        <w:ind w:firstLine="240"/>
        <w:rPr>
          <w:rFonts w:eastAsia="ＭＳ Ｐゴシック" w:cs="ＭＳ Ｐゴシック"/>
          <w:color w:val="000000"/>
          <w:kern w:val="0"/>
          <w:szCs w:val="21"/>
        </w:rPr>
      </w:pPr>
    </w:p>
    <w:p w:rsidR="004B6063" w:rsidRPr="00914D2D" w:rsidRDefault="006323CB" w:rsidP="00D20448">
      <w:pPr>
        <w:widowControl/>
        <w:ind w:firstLineChars="950" w:firstLine="2090"/>
        <w:rPr>
          <w:rFonts w:cs="ＭＳ Ｐゴシック"/>
          <w:color w:val="000000"/>
          <w:kern w:val="0"/>
          <w:sz w:val="22"/>
        </w:rPr>
      </w:pPr>
      <w:r w:rsidRPr="00914D2D">
        <w:rPr>
          <w:rFonts w:cs="ＭＳ Ｐゴシック"/>
          <w:color w:val="000000"/>
          <w:kern w:val="0"/>
          <w:sz w:val="22"/>
        </w:rPr>
        <w:t>錠剤ポリビン</w:t>
      </w:r>
      <w:r w:rsidR="008623FC">
        <w:rPr>
          <w:rFonts w:cs="ＭＳ Ｐゴシック"/>
          <w:color w:val="000000"/>
          <w:kern w:val="0"/>
          <w:sz w:val="22"/>
        </w:rPr>
        <w:t xml:space="preserve">　　　　　　　　</w:t>
      </w:r>
      <w:r w:rsidR="008B13E1" w:rsidRPr="00914D2D">
        <w:rPr>
          <w:rFonts w:cs="ＭＳ Ｐゴシック"/>
          <w:color w:val="000000"/>
          <w:kern w:val="0"/>
          <w:sz w:val="22"/>
        </w:rPr>
        <w:t xml:space="preserve">　</w:t>
      </w:r>
      <w:r w:rsidR="00D20448">
        <w:rPr>
          <w:rFonts w:cs="ＭＳ Ｐゴシック" w:hint="eastAsia"/>
          <w:color w:val="000000"/>
          <w:kern w:val="0"/>
          <w:sz w:val="22"/>
        </w:rPr>
        <w:t xml:space="preserve">    </w:t>
      </w:r>
      <w:r w:rsidRPr="00914D2D">
        <w:rPr>
          <w:rFonts w:cs="ＭＳ Ｐゴシック"/>
          <w:color w:val="000000"/>
          <w:kern w:val="0"/>
          <w:sz w:val="22"/>
        </w:rPr>
        <w:t>計数トレイ</w:t>
      </w:r>
    </w:p>
    <w:p w:rsidR="00BA701E" w:rsidRPr="00743552" w:rsidRDefault="006F67C1" w:rsidP="006A0E2B">
      <w:pPr>
        <w:pStyle w:val="Web"/>
        <w:shd w:val="clear" w:color="auto" w:fill="FFFFFF"/>
        <w:spacing w:before="0" w:beforeAutospacing="0" w:after="0" w:afterAutospacing="0"/>
        <w:textAlignment w:val="baseline"/>
        <w:rPr>
          <w:rFonts w:asciiTheme="minorHAnsi" w:eastAsiaTheme="majorEastAsia" w:hAnsiTheme="minorHAnsi"/>
          <w:b/>
          <w:sz w:val="22"/>
          <w:szCs w:val="22"/>
        </w:rPr>
      </w:pPr>
      <w:r w:rsidRPr="00743552">
        <w:rPr>
          <w:rFonts w:asciiTheme="minorHAnsi" w:eastAsiaTheme="majorEastAsia" w:hAnsiTheme="minorHAnsi"/>
          <w:b/>
          <w:sz w:val="22"/>
          <w:szCs w:val="22"/>
        </w:rPr>
        <w:t>●</w:t>
      </w:r>
      <w:r w:rsidRPr="00743552">
        <w:rPr>
          <w:rFonts w:asciiTheme="minorHAnsi" w:eastAsiaTheme="majorEastAsia" w:hAnsiTheme="minorHAnsi"/>
          <w:b/>
          <w:sz w:val="22"/>
          <w:szCs w:val="22"/>
        </w:rPr>
        <w:t>服薬指導</w:t>
      </w:r>
    </w:p>
    <w:p w:rsidR="00BA701E" w:rsidRPr="00743552" w:rsidRDefault="006F67C1" w:rsidP="00095123">
      <w:pPr>
        <w:pStyle w:val="Web"/>
        <w:shd w:val="clear" w:color="auto" w:fill="FFFFFF"/>
        <w:spacing w:before="0" w:beforeAutospacing="0" w:after="0" w:afterAutospacing="0"/>
        <w:ind w:firstLineChars="100" w:firstLine="210"/>
        <w:textAlignment w:val="baseline"/>
        <w:rPr>
          <w:rFonts w:asciiTheme="minorHAnsi" w:eastAsiaTheme="minorEastAsia" w:hAnsiTheme="minorHAnsi" w:cs="メイリオ"/>
          <w:sz w:val="21"/>
          <w:szCs w:val="21"/>
        </w:rPr>
      </w:pPr>
      <w:r w:rsidRPr="00743552">
        <w:rPr>
          <w:rFonts w:asciiTheme="minorHAnsi" w:eastAsiaTheme="minorEastAsia" w:hAnsiTheme="minorHAnsi" w:cs="メイリオ"/>
          <w:sz w:val="21"/>
          <w:szCs w:val="21"/>
        </w:rPr>
        <w:t>薬剤師による服薬指導が最も重要な業務として位置づけられてい</w:t>
      </w:r>
      <w:r w:rsidR="00095123" w:rsidRPr="00743552">
        <w:rPr>
          <w:rFonts w:asciiTheme="minorHAnsi" w:eastAsiaTheme="minorEastAsia" w:hAnsiTheme="minorHAnsi" w:cs="メイリオ" w:hint="eastAsia"/>
          <w:sz w:val="21"/>
          <w:szCs w:val="21"/>
        </w:rPr>
        <w:t>る</w:t>
      </w:r>
      <w:r w:rsidRPr="00743552">
        <w:rPr>
          <w:rFonts w:asciiTheme="minorHAnsi" w:eastAsiaTheme="minorEastAsia" w:hAnsiTheme="minorHAnsi" w:cs="メイリオ"/>
          <w:sz w:val="21"/>
          <w:szCs w:val="21"/>
        </w:rPr>
        <w:t>。特に</w:t>
      </w:r>
      <w:r w:rsidR="007615B6" w:rsidRPr="00743552">
        <w:rPr>
          <w:rFonts w:asciiTheme="minorHAnsi" w:eastAsiaTheme="minorEastAsia" w:hAnsiTheme="minorHAnsi" w:cs="メイリオ"/>
          <w:sz w:val="21"/>
          <w:szCs w:val="21"/>
        </w:rPr>
        <w:t>患者</w:t>
      </w:r>
      <w:r w:rsidRPr="00743552">
        <w:rPr>
          <w:rFonts w:asciiTheme="minorHAnsi" w:eastAsiaTheme="minorEastAsia" w:hAnsiTheme="minorHAnsi" w:cs="メイリオ"/>
          <w:sz w:val="21"/>
          <w:szCs w:val="21"/>
        </w:rPr>
        <w:t>のカウンセリングにかける時間を十分にとっている。一方、指導内容の記録は、義務として規定されていない。患者の薬歴はあっても、服薬指導の内容が</w:t>
      </w:r>
      <w:r w:rsidR="00C1045B" w:rsidRPr="00743552">
        <w:rPr>
          <w:rFonts w:asciiTheme="minorHAnsi" w:eastAsiaTheme="minorEastAsia" w:hAnsiTheme="minorHAnsi" w:cs="メイリオ"/>
          <w:sz w:val="21"/>
          <w:szCs w:val="21"/>
        </w:rPr>
        <w:t>記録されていない場合もある。これは、カナダの医療において家庭医制度、かかりつけ薬局・薬剤師制度が機能しているため、患者情報を管理できるためと考えられる。</w:t>
      </w:r>
      <w:bookmarkStart w:id="0" w:name="_GoBack"/>
      <w:bookmarkEnd w:id="0"/>
    </w:p>
    <w:p w:rsidR="00BA701E" w:rsidRPr="00743552" w:rsidRDefault="007615B6" w:rsidP="00BA701E">
      <w:pPr>
        <w:pStyle w:val="Web"/>
        <w:shd w:val="clear" w:color="auto" w:fill="FFFFFF"/>
        <w:spacing w:before="0" w:beforeAutospacing="0" w:after="0" w:afterAutospacing="0"/>
        <w:ind w:left="221" w:hangingChars="100" w:hanging="221"/>
        <w:textAlignment w:val="baseline"/>
        <w:rPr>
          <w:rFonts w:asciiTheme="minorHAnsi" w:eastAsiaTheme="minorEastAsia" w:hAnsiTheme="minorHAnsi" w:cs="メイリオ"/>
          <w:b/>
          <w:sz w:val="22"/>
          <w:szCs w:val="22"/>
        </w:rPr>
      </w:pPr>
      <w:r w:rsidRPr="00743552">
        <w:rPr>
          <w:rFonts w:asciiTheme="minorHAnsi" w:eastAsiaTheme="minorEastAsia" w:hAnsiTheme="minorHAnsi" w:cs="メイリオ"/>
          <w:b/>
          <w:sz w:val="22"/>
          <w:szCs w:val="22"/>
        </w:rPr>
        <w:t>●</w:t>
      </w:r>
      <w:r w:rsidRPr="00743552">
        <w:rPr>
          <w:rFonts w:asciiTheme="minorHAnsi" w:eastAsiaTheme="minorEastAsia" w:hAnsiTheme="minorHAnsi" w:cs="メイリオ"/>
          <w:b/>
          <w:sz w:val="22"/>
          <w:szCs w:val="22"/>
        </w:rPr>
        <w:t>ワクチン接種</w:t>
      </w:r>
      <w:r w:rsidR="00B47244" w:rsidRPr="00743552">
        <w:rPr>
          <w:rFonts w:asciiTheme="minorHAnsi" w:eastAsiaTheme="minorEastAsia" w:hAnsiTheme="minorHAnsi" w:cs="メイリオ"/>
          <w:b/>
          <w:sz w:val="22"/>
          <w:szCs w:val="22"/>
        </w:rPr>
        <w:t xml:space="preserve">　</w:t>
      </w:r>
    </w:p>
    <w:p w:rsidR="00D80568" w:rsidRPr="00D80568" w:rsidRDefault="00956E2C" w:rsidP="00D80568">
      <w:pPr>
        <w:pStyle w:val="Web"/>
        <w:spacing w:before="0" w:beforeAutospacing="0" w:after="0" w:afterAutospacing="0"/>
        <w:ind w:leftChars="100" w:left="210"/>
        <w:rPr>
          <w:rFonts w:asciiTheme="minorHAnsi" w:eastAsiaTheme="minorEastAsia" w:hAnsiTheme="minorHAnsi"/>
          <w:sz w:val="21"/>
          <w:szCs w:val="21"/>
        </w:rPr>
      </w:pPr>
      <w:r w:rsidRPr="00743552">
        <w:rPr>
          <w:rFonts w:asciiTheme="minorHAnsi" w:eastAsiaTheme="minorEastAsia" w:hAnsiTheme="minorHAnsi"/>
          <w:sz w:val="21"/>
          <w:szCs w:val="21"/>
        </w:rPr>
        <w:t>薬局で行う</w:t>
      </w:r>
      <w:r w:rsidR="00B47244" w:rsidRPr="00743552">
        <w:rPr>
          <w:rFonts w:asciiTheme="minorHAnsi" w:eastAsiaTheme="minorEastAsia" w:hAnsiTheme="minorHAnsi"/>
          <w:sz w:val="21"/>
          <w:szCs w:val="21"/>
        </w:rPr>
        <w:t>予防接種には、</w:t>
      </w:r>
      <w:r w:rsidRPr="00743552">
        <w:rPr>
          <w:rFonts w:asciiTheme="minorHAnsi" w:eastAsiaTheme="minorEastAsia" w:hAnsiTheme="minorHAnsi"/>
          <w:sz w:val="21"/>
          <w:szCs w:val="21"/>
        </w:rPr>
        <w:t>主に</w:t>
      </w:r>
      <w:r w:rsidR="007D52F5" w:rsidRPr="00743552">
        <w:rPr>
          <w:rFonts w:ascii="ＭＳ 明朝" w:eastAsiaTheme="minorEastAsia" w:hAnsi="ＭＳ 明朝" w:cs="ＭＳ 明朝"/>
          <w:sz w:val="21"/>
          <w:szCs w:val="21"/>
        </w:rPr>
        <w:t>①</w:t>
      </w:r>
      <w:r w:rsidR="00B47244" w:rsidRPr="00743552">
        <w:rPr>
          <w:rFonts w:asciiTheme="minorHAnsi" w:eastAsiaTheme="minorEastAsia" w:hAnsiTheme="minorHAnsi"/>
          <w:sz w:val="21"/>
          <w:szCs w:val="21"/>
        </w:rPr>
        <w:t>インフルエンザの予防接種</w:t>
      </w:r>
      <w:r w:rsidR="007D52F5" w:rsidRPr="00743552">
        <w:rPr>
          <w:rFonts w:asciiTheme="minorHAnsi" w:eastAsiaTheme="minorEastAsia" w:hAnsiTheme="minorHAnsi"/>
          <w:sz w:val="21"/>
          <w:szCs w:val="21"/>
        </w:rPr>
        <w:t>、</w:t>
      </w:r>
      <w:r w:rsidR="007D52F5" w:rsidRPr="00743552">
        <w:rPr>
          <w:rFonts w:ascii="ＭＳ 明朝" w:eastAsiaTheme="minorEastAsia" w:hAnsi="ＭＳ 明朝" w:cs="ＭＳ 明朝"/>
          <w:sz w:val="21"/>
          <w:szCs w:val="21"/>
        </w:rPr>
        <w:t>②</w:t>
      </w:r>
      <w:r w:rsidR="00B47244" w:rsidRPr="00743552">
        <w:rPr>
          <w:rFonts w:asciiTheme="minorHAnsi" w:eastAsiaTheme="minorEastAsia" w:hAnsiTheme="minorHAnsi"/>
          <w:sz w:val="21"/>
          <w:szCs w:val="21"/>
        </w:rPr>
        <w:t>A</w:t>
      </w:r>
      <w:r w:rsidR="00B47244" w:rsidRPr="00743552">
        <w:rPr>
          <w:rFonts w:asciiTheme="minorHAnsi" w:eastAsiaTheme="minorEastAsia" w:hAnsiTheme="minorHAnsi"/>
          <w:sz w:val="21"/>
          <w:szCs w:val="21"/>
        </w:rPr>
        <w:t>型および</w:t>
      </w:r>
      <w:r w:rsidR="00B47244" w:rsidRPr="00743552">
        <w:rPr>
          <w:rFonts w:asciiTheme="minorHAnsi" w:eastAsiaTheme="minorEastAsia" w:hAnsiTheme="minorHAnsi"/>
          <w:sz w:val="21"/>
          <w:szCs w:val="21"/>
        </w:rPr>
        <w:t>B</w:t>
      </w:r>
      <w:r w:rsidR="00B47244" w:rsidRPr="00743552">
        <w:rPr>
          <w:rFonts w:asciiTheme="minorHAnsi" w:eastAsiaTheme="minorEastAsia" w:hAnsiTheme="minorHAnsi"/>
          <w:sz w:val="21"/>
          <w:szCs w:val="21"/>
        </w:rPr>
        <w:t>型肝炎の予防接種</w:t>
      </w:r>
      <w:r w:rsidR="007D52F5" w:rsidRPr="00743552">
        <w:rPr>
          <w:rFonts w:asciiTheme="minorHAnsi" w:eastAsiaTheme="minorEastAsia" w:hAnsiTheme="minorHAnsi"/>
          <w:sz w:val="21"/>
          <w:szCs w:val="21"/>
        </w:rPr>
        <w:t>、</w:t>
      </w:r>
      <w:r w:rsidR="007D52F5" w:rsidRPr="00743552">
        <w:rPr>
          <w:rFonts w:ascii="ＭＳ 明朝" w:eastAsiaTheme="minorEastAsia" w:hAnsi="ＭＳ 明朝" w:cs="ＭＳ 明朝"/>
          <w:sz w:val="21"/>
          <w:szCs w:val="21"/>
        </w:rPr>
        <w:t>③</w:t>
      </w:r>
      <w:r w:rsidR="00B47244" w:rsidRPr="00743552">
        <w:rPr>
          <w:rFonts w:asciiTheme="minorHAnsi" w:eastAsiaTheme="minorEastAsia" w:hAnsiTheme="minorHAnsi"/>
          <w:sz w:val="21"/>
          <w:szCs w:val="21"/>
        </w:rPr>
        <w:t>3</w:t>
      </w:r>
      <w:r w:rsidR="00B47244" w:rsidRPr="00743552">
        <w:rPr>
          <w:rFonts w:asciiTheme="minorHAnsi" w:eastAsiaTheme="minorEastAsia" w:hAnsiTheme="minorHAnsi"/>
          <w:sz w:val="21"/>
          <w:szCs w:val="21"/>
        </w:rPr>
        <w:t>種混合ワクチン</w:t>
      </w:r>
      <w:r w:rsidR="007D52F5" w:rsidRPr="00743552">
        <w:rPr>
          <w:rFonts w:asciiTheme="minorHAnsi" w:eastAsiaTheme="minorEastAsia" w:hAnsiTheme="minorHAnsi"/>
          <w:sz w:val="21"/>
          <w:szCs w:val="21"/>
        </w:rPr>
        <w:t>等がある。</w:t>
      </w:r>
    </w:p>
    <w:p w:rsidR="00B42BD9" w:rsidRPr="00B03E70" w:rsidRDefault="00B42BD9" w:rsidP="00B03E70">
      <w:pPr>
        <w:pStyle w:val="ae"/>
        <w:numPr>
          <w:ilvl w:val="0"/>
          <w:numId w:val="19"/>
        </w:numPr>
        <w:ind w:leftChars="0"/>
        <w:rPr>
          <w:rFonts w:eastAsiaTheme="majorEastAsia"/>
          <w:b/>
          <w:sz w:val="24"/>
          <w:szCs w:val="24"/>
        </w:rPr>
      </w:pPr>
      <w:r w:rsidRPr="00B03E70">
        <w:rPr>
          <w:rFonts w:eastAsiaTheme="majorEastAsia"/>
          <w:b/>
          <w:sz w:val="24"/>
          <w:szCs w:val="24"/>
        </w:rPr>
        <w:lastRenderedPageBreak/>
        <w:t>Vancouver General Hospital</w:t>
      </w:r>
    </w:p>
    <w:p w:rsidR="00B42BD9" w:rsidRDefault="00B42BD9" w:rsidP="00B42BD9">
      <w:pPr>
        <w:ind w:firstLineChars="100" w:firstLine="210"/>
        <w:rPr>
          <w:szCs w:val="21"/>
        </w:rPr>
      </w:pPr>
      <w:r w:rsidRPr="00914D2D">
        <w:rPr>
          <w:szCs w:val="21"/>
        </w:rPr>
        <w:t>1</w:t>
      </w:r>
      <w:r w:rsidRPr="00914D2D">
        <w:rPr>
          <w:szCs w:val="21"/>
        </w:rPr>
        <w:t>月</w:t>
      </w:r>
      <w:r w:rsidRPr="00914D2D">
        <w:rPr>
          <w:szCs w:val="21"/>
        </w:rPr>
        <w:t>26</w:t>
      </w:r>
      <w:r w:rsidRPr="00914D2D">
        <w:rPr>
          <w:szCs w:val="21"/>
        </w:rPr>
        <w:t>日（火）</w:t>
      </w:r>
      <w:r w:rsidRPr="00914D2D">
        <w:rPr>
          <w:szCs w:val="21"/>
        </w:rPr>
        <w:t>14</w:t>
      </w:r>
      <w:r w:rsidRPr="00914D2D">
        <w:rPr>
          <w:szCs w:val="21"/>
        </w:rPr>
        <w:t>時に</w:t>
      </w:r>
      <w:r w:rsidRPr="00914D2D">
        <w:rPr>
          <w:szCs w:val="21"/>
        </w:rPr>
        <w:t>Vancouver General Hospital</w:t>
      </w:r>
      <w:r w:rsidRPr="00914D2D">
        <w:rPr>
          <w:szCs w:val="21"/>
        </w:rPr>
        <w:t>の薬剤部を訪問した。</w:t>
      </w:r>
      <w:r>
        <w:rPr>
          <w:rFonts w:hint="eastAsia"/>
          <w:szCs w:val="21"/>
        </w:rPr>
        <w:t>Genera</w:t>
      </w:r>
      <w:r>
        <w:rPr>
          <w:szCs w:val="21"/>
        </w:rPr>
        <w:t>l Hospital</w:t>
      </w:r>
      <w:r>
        <w:rPr>
          <w:rFonts w:hint="eastAsia"/>
          <w:szCs w:val="21"/>
        </w:rPr>
        <w:t>という名称ではあるが、</w:t>
      </w:r>
      <w:r w:rsidR="003733E1">
        <w:rPr>
          <w:rFonts w:hint="eastAsia"/>
          <w:szCs w:val="21"/>
        </w:rPr>
        <w:t>臓器移植と脳神経医学に特化した専門病院である。</w:t>
      </w:r>
      <w:proofErr w:type="spellStart"/>
      <w:r w:rsidRPr="00914D2D">
        <w:rPr>
          <w:szCs w:val="21"/>
        </w:rPr>
        <w:t>Nilu</w:t>
      </w:r>
      <w:proofErr w:type="spellEnd"/>
      <w:r w:rsidRPr="00914D2D">
        <w:rPr>
          <w:szCs w:val="21"/>
        </w:rPr>
        <w:t xml:space="preserve"> </w:t>
      </w:r>
      <w:proofErr w:type="spellStart"/>
      <w:r w:rsidRPr="00914D2D">
        <w:rPr>
          <w:szCs w:val="21"/>
        </w:rPr>
        <w:t>Partovi</w:t>
      </w:r>
      <w:proofErr w:type="spellEnd"/>
      <w:r w:rsidRPr="00914D2D">
        <w:rPr>
          <w:szCs w:val="21"/>
        </w:rPr>
        <w:t xml:space="preserve"> </w:t>
      </w:r>
      <w:r w:rsidRPr="00914D2D">
        <w:rPr>
          <w:szCs w:val="21"/>
        </w:rPr>
        <w:t>クリニカルコーディネイターと</w:t>
      </w:r>
      <w:r w:rsidRPr="00914D2D">
        <w:rPr>
          <w:szCs w:val="21"/>
        </w:rPr>
        <w:t xml:space="preserve"> Jason Park</w:t>
      </w:r>
      <w:r w:rsidRPr="00914D2D">
        <w:rPr>
          <w:szCs w:val="21"/>
        </w:rPr>
        <w:t>薬局主任から、</w:t>
      </w:r>
      <w:r w:rsidRPr="00914D2D">
        <w:rPr>
          <w:szCs w:val="21"/>
        </w:rPr>
        <w:t>Vancouver General Hospital</w:t>
      </w:r>
      <w:r w:rsidRPr="00914D2D">
        <w:rPr>
          <w:szCs w:val="21"/>
        </w:rPr>
        <w:t>の薬剤部の概要について説明を受け、院内患者のための薬剤部内を見学し、薬剤テクニシャンの仕事ぶりを見学した。次に、薬剤師で、</w:t>
      </w:r>
      <w:r w:rsidRPr="00914D2D">
        <w:rPr>
          <w:szCs w:val="21"/>
        </w:rPr>
        <w:t>preceptor</w:t>
      </w:r>
      <w:r w:rsidRPr="00914D2D">
        <w:rPr>
          <w:szCs w:val="21"/>
        </w:rPr>
        <w:t>でもある</w:t>
      </w:r>
      <w:r w:rsidRPr="00914D2D">
        <w:rPr>
          <w:szCs w:val="21"/>
        </w:rPr>
        <w:t>Stella</w:t>
      </w:r>
      <w:r w:rsidRPr="00914D2D">
        <w:rPr>
          <w:szCs w:val="21"/>
        </w:rPr>
        <w:t>さんから、薬剤部の薬剤師の日常業務、</w:t>
      </w:r>
      <w:r w:rsidRPr="00914D2D">
        <w:rPr>
          <w:szCs w:val="21"/>
        </w:rPr>
        <w:t>preceptor</w:t>
      </w:r>
      <w:r w:rsidRPr="00914D2D">
        <w:rPr>
          <w:szCs w:val="21"/>
        </w:rPr>
        <w:t>としての指導方法の説明を受けた。その後、</w:t>
      </w:r>
      <w:r w:rsidRPr="00914D2D">
        <w:rPr>
          <w:szCs w:val="21"/>
        </w:rPr>
        <w:t>4</w:t>
      </w:r>
      <w:r w:rsidRPr="00914D2D">
        <w:rPr>
          <w:szCs w:val="21"/>
        </w:rPr>
        <w:t>年生実務実習学生の</w:t>
      </w:r>
      <w:r w:rsidRPr="00914D2D">
        <w:rPr>
          <w:szCs w:val="21"/>
        </w:rPr>
        <w:t>Taro</w:t>
      </w:r>
      <w:r w:rsidRPr="00914D2D">
        <w:rPr>
          <w:szCs w:val="21"/>
        </w:rPr>
        <w:t>君と</w:t>
      </w:r>
      <w:r w:rsidRPr="00914D2D">
        <w:rPr>
          <w:szCs w:val="21"/>
        </w:rPr>
        <w:t xml:space="preserve"> Charles</w:t>
      </w:r>
      <w:r w:rsidRPr="00914D2D">
        <w:rPr>
          <w:szCs w:val="21"/>
        </w:rPr>
        <w:t>君から、実務実習における患者対応、実務実習で勉強になること、</w:t>
      </w:r>
      <w:r w:rsidRPr="00914D2D">
        <w:rPr>
          <w:szCs w:val="21"/>
        </w:rPr>
        <w:t>preceptor</w:t>
      </w:r>
      <w:r w:rsidRPr="00914D2D">
        <w:rPr>
          <w:szCs w:val="21"/>
        </w:rPr>
        <w:t>とのやり取りの説明を受けた。さらに、神経外科学の専門薬剤師である</w:t>
      </w:r>
      <w:r w:rsidRPr="00914D2D">
        <w:rPr>
          <w:szCs w:val="21"/>
        </w:rPr>
        <w:t>Ricky</w:t>
      </w:r>
      <w:r w:rsidRPr="00914D2D">
        <w:rPr>
          <w:szCs w:val="21"/>
        </w:rPr>
        <w:t>さんと神経医学の専門薬剤師である</w:t>
      </w:r>
      <w:proofErr w:type="spellStart"/>
      <w:r w:rsidRPr="00914D2D">
        <w:rPr>
          <w:szCs w:val="21"/>
        </w:rPr>
        <w:t>Karjinder</w:t>
      </w:r>
      <w:proofErr w:type="spellEnd"/>
      <w:r w:rsidRPr="00914D2D">
        <w:rPr>
          <w:szCs w:val="21"/>
        </w:rPr>
        <w:t>さんから、専門職連携教育（</w:t>
      </w:r>
      <w:proofErr w:type="spellStart"/>
      <w:r w:rsidRPr="00914D2D">
        <w:rPr>
          <w:szCs w:val="21"/>
        </w:rPr>
        <w:t>Interprofessional</w:t>
      </w:r>
      <w:proofErr w:type="spellEnd"/>
      <w:r w:rsidRPr="00914D2D">
        <w:rPr>
          <w:szCs w:val="21"/>
        </w:rPr>
        <w:t xml:space="preserve"> </w:t>
      </w:r>
      <w:proofErr w:type="spellStart"/>
      <w:r w:rsidRPr="00914D2D">
        <w:rPr>
          <w:szCs w:val="21"/>
        </w:rPr>
        <w:t>Education:IPE</w:t>
      </w:r>
      <w:proofErr w:type="spellEnd"/>
      <w:r w:rsidRPr="00914D2D">
        <w:rPr>
          <w:szCs w:val="21"/>
        </w:rPr>
        <w:t>）、患者教育、かかり付け医との関係などについて説明を受けた。</w:t>
      </w:r>
    </w:p>
    <w:p w:rsidR="003733E1" w:rsidRPr="00914D2D" w:rsidRDefault="003733E1" w:rsidP="00B42BD9">
      <w:pPr>
        <w:ind w:firstLineChars="100" w:firstLine="210"/>
        <w:rPr>
          <w:szCs w:val="21"/>
        </w:rPr>
      </w:pPr>
    </w:p>
    <w:p w:rsidR="00777D96" w:rsidRPr="00B42BD9" w:rsidRDefault="00777D96" w:rsidP="0043080E">
      <w:pPr>
        <w:rPr>
          <w:rFonts w:eastAsiaTheme="majorEastAsia" w:cs="メイリオ"/>
          <w:b/>
          <w:sz w:val="24"/>
          <w:szCs w:val="24"/>
        </w:rPr>
      </w:pPr>
      <w:r w:rsidRPr="00B42BD9">
        <w:rPr>
          <w:rFonts w:eastAsiaTheme="majorEastAsia" w:cs="メイリオ"/>
          <w:b/>
          <w:sz w:val="24"/>
          <w:szCs w:val="24"/>
        </w:rPr>
        <w:t>おわりに</w:t>
      </w:r>
    </w:p>
    <w:p w:rsidR="00041E09" w:rsidRPr="00914D2D" w:rsidRDefault="00777D96" w:rsidP="007D52F5">
      <w:pPr>
        <w:ind w:firstLineChars="100" w:firstLine="210"/>
        <w:rPr>
          <w:rFonts w:cs="メイリオ"/>
          <w:szCs w:val="21"/>
        </w:rPr>
      </w:pPr>
      <w:r w:rsidRPr="00914D2D">
        <w:rPr>
          <w:rFonts w:cs="メイリオ"/>
          <w:color w:val="333333"/>
          <w:szCs w:val="21"/>
        </w:rPr>
        <w:t>カナダでの代表的な</w:t>
      </w:r>
      <w:r w:rsidR="0056304C" w:rsidRPr="00914D2D">
        <w:rPr>
          <w:rFonts w:cs="メイリオ"/>
          <w:color w:val="333333"/>
          <w:szCs w:val="21"/>
        </w:rPr>
        <w:t>2</w:t>
      </w:r>
      <w:r w:rsidRPr="00914D2D">
        <w:rPr>
          <w:rFonts w:cs="メイリオ"/>
          <w:color w:val="333333"/>
          <w:szCs w:val="21"/>
        </w:rPr>
        <w:t>つの大学</w:t>
      </w:r>
      <w:r w:rsidR="002D582E" w:rsidRPr="00914D2D">
        <w:rPr>
          <w:rFonts w:cs="メイリオ"/>
          <w:color w:val="333333"/>
          <w:szCs w:val="21"/>
        </w:rPr>
        <w:t>、ネットワークされた大病院、および市中の薬局を視察することができた。薬学教育においては、</w:t>
      </w:r>
      <w:r w:rsidR="002D582E" w:rsidRPr="00914D2D">
        <w:rPr>
          <w:rFonts w:cs="メイリオ"/>
          <w:szCs w:val="21"/>
        </w:rPr>
        <w:t>2015</w:t>
      </w:r>
      <w:r w:rsidR="002D582E" w:rsidRPr="00914D2D">
        <w:rPr>
          <w:rFonts w:cs="メイリオ"/>
          <w:szCs w:val="21"/>
        </w:rPr>
        <w:t>年より</w:t>
      </w:r>
      <w:r w:rsidR="0056304C" w:rsidRPr="00914D2D">
        <w:rPr>
          <w:rFonts w:cs="メイリオ"/>
          <w:szCs w:val="21"/>
        </w:rPr>
        <w:t>、</w:t>
      </w:r>
      <w:r w:rsidR="0056304C" w:rsidRPr="00914D2D">
        <w:rPr>
          <w:rFonts w:cs="メイリオ"/>
          <w:szCs w:val="21"/>
        </w:rPr>
        <w:t>Bachelor of Science in Pharmacy</w:t>
      </w:r>
      <w:r w:rsidR="0056304C" w:rsidRPr="00914D2D">
        <w:rPr>
          <w:rFonts w:cs="メイリオ"/>
          <w:szCs w:val="21"/>
        </w:rPr>
        <w:t>（</w:t>
      </w:r>
      <w:proofErr w:type="spellStart"/>
      <w:r w:rsidR="00095123">
        <w:rPr>
          <w:rFonts w:cs="メイリオ" w:hint="eastAsia"/>
          <w:szCs w:val="21"/>
        </w:rPr>
        <w:t>BScPharm</w:t>
      </w:r>
      <w:proofErr w:type="spellEnd"/>
      <w:r w:rsidR="0056304C" w:rsidRPr="00914D2D">
        <w:rPr>
          <w:rFonts w:cs="メイリオ"/>
          <w:szCs w:val="21"/>
        </w:rPr>
        <w:t>）プログラム</w:t>
      </w:r>
      <w:r w:rsidR="002D582E" w:rsidRPr="00914D2D">
        <w:rPr>
          <w:rFonts w:cs="メイリオ"/>
          <w:szCs w:val="21"/>
        </w:rPr>
        <w:t>から</w:t>
      </w:r>
      <w:r w:rsidR="00095123">
        <w:rPr>
          <w:rFonts w:cs="メイリオ" w:hint="eastAsia"/>
          <w:szCs w:val="21"/>
        </w:rPr>
        <w:t>、米国と同様の</w:t>
      </w:r>
      <w:proofErr w:type="spellStart"/>
      <w:r w:rsidR="0056304C" w:rsidRPr="00914D2D">
        <w:rPr>
          <w:szCs w:val="21"/>
        </w:rPr>
        <w:t>PharmD</w:t>
      </w:r>
      <w:proofErr w:type="spellEnd"/>
      <w:r w:rsidR="0056304C" w:rsidRPr="00914D2D">
        <w:rPr>
          <w:szCs w:val="21"/>
        </w:rPr>
        <w:t>プログラム</w:t>
      </w:r>
      <w:r w:rsidR="002D582E" w:rsidRPr="00914D2D">
        <w:rPr>
          <w:rFonts w:cs="メイリオ"/>
          <w:szCs w:val="21"/>
        </w:rPr>
        <w:t>に移行しており、より高度な</w:t>
      </w:r>
      <w:r w:rsidR="0056304C" w:rsidRPr="00914D2D">
        <w:t>「患者中心の看護」のコンセプトを理解し応用する</w:t>
      </w:r>
      <w:r w:rsidR="002D582E" w:rsidRPr="00914D2D">
        <w:rPr>
          <w:rFonts w:cs="メイリオ"/>
          <w:szCs w:val="21"/>
        </w:rPr>
        <w:t>専門職薬剤師の養成に努めていた。</w:t>
      </w:r>
      <w:r w:rsidR="0056304C" w:rsidRPr="00914D2D">
        <w:rPr>
          <w:rFonts w:cs="メイリオ"/>
          <w:szCs w:val="21"/>
        </w:rPr>
        <w:t>薬学</w:t>
      </w:r>
      <w:r w:rsidR="0056304C" w:rsidRPr="00914D2D">
        <w:rPr>
          <w:rFonts w:eastAsia="ＭＳ 明朝" w:cs="Times New Roman"/>
        </w:rPr>
        <w:t>教育プログラムは薬学生にファーマシューティカル・ケアを施す知識、技術、価値観を授けるために</w:t>
      </w:r>
      <w:r w:rsidR="00F175A6" w:rsidRPr="00914D2D">
        <w:rPr>
          <w:rFonts w:eastAsia="ＭＳ 明朝" w:cs="Times New Roman"/>
        </w:rPr>
        <w:t>構築</w:t>
      </w:r>
      <w:r w:rsidR="0056304C" w:rsidRPr="00914D2D">
        <w:rPr>
          <w:rFonts w:eastAsia="ＭＳ 明朝" w:cs="Times New Roman"/>
        </w:rPr>
        <w:t>され、伝統的講義形式は現在も続行しているが、カリキュラムの大部分は問題解決型かつ学習者本位の学習を通して技術を取得させることを重視し</w:t>
      </w:r>
      <w:r w:rsidR="00F175A6" w:rsidRPr="00914D2D">
        <w:rPr>
          <w:rFonts w:eastAsia="ＭＳ 明朝" w:cs="Times New Roman"/>
        </w:rPr>
        <w:t>、</w:t>
      </w:r>
      <w:r w:rsidR="002D582E" w:rsidRPr="00914D2D">
        <w:rPr>
          <w:rFonts w:cs="メイリオ"/>
          <w:szCs w:val="21"/>
        </w:rPr>
        <w:t>SG</w:t>
      </w:r>
      <w:r w:rsidR="002D582E" w:rsidRPr="00A172E7">
        <w:rPr>
          <w:rFonts w:cs="メイリオ"/>
          <w:szCs w:val="21"/>
        </w:rPr>
        <w:t>D</w:t>
      </w:r>
      <w:r w:rsidR="00F175A6" w:rsidRPr="00A172E7">
        <w:rPr>
          <w:rFonts w:cs="メイリオ"/>
          <w:szCs w:val="21"/>
        </w:rPr>
        <w:t>や</w:t>
      </w:r>
      <w:r w:rsidR="00F175A6" w:rsidRPr="00A172E7">
        <w:rPr>
          <w:rFonts w:cs="メイリオ"/>
          <w:szCs w:val="21"/>
        </w:rPr>
        <w:t>case study</w:t>
      </w:r>
      <w:r w:rsidR="002D582E" w:rsidRPr="00A172E7">
        <w:rPr>
          <w:rFonts w:cs="メイリオ"/>
          <w:szCs w:val="21"/>
        </w:rPr>
        <w:t>に多くの時間を費やし、学生が主体的に行っていたのが印象的であった。また、アクティブ</w:t>
      </w:r>
      <w:r w:rsidR="003733E1" w:rsidRPr="00A172E7">
        <w:rPr>
          <w:rFonts w:cs="メイリオ" w:hint="eastAsia"/>
          <w:szCs w:val="21"/>
        </w:rPr>
        <w:t>・</w:t>
      </w:r>
      <w:r w:rsidR="002D582E" w:rsidRPr="00A172E7">
        <w:rPr>
          <w:rFonts w:cs="メイリオ"/>
          <w:szCs w:val="21"/>
        </w:rPr>
        <w:t>ラーニングが随所に取り入れられ</w:t>
      </w:r>
      <w:r w:rsidR="00F175A6" w:rsidRPr="00A172E7">
        <w:rPr>
          <w:rFonts w:cs="メイリオ"/>
          <w:szCs w:val="21"/>
        </w:rPr>
        <w:t>、</w:t>
      </w:r>
      <w:r w:rsidR="00F175A6" w:rsidRPr="00A172E7">
        <w:rPr>
          <w:rFonts w:eastAsia="ＭＳ 明朝" w:cs="Times New Roman"/>
        </w:rPr>
        <w:t>グループ学習では、学生は自己主張、</w:t>
      </w:r>
      <w:r w:rsidR="004E5E27" w:rsidRPr="00A172E7">
        <w:rPr>
          <w:rFonts w:eastAsia="ＭＳ 明朝" w:cs="Times New Roman" w:hint="eastAsia"/>
        </w:rPr>
        <w:t>権限の</w:t>
      </w:r>
      <w:r w:rsidR="00F175A6" w:rsidRPr="00A172E7">
        <w:rPr>
          <w:rFonts w:eastAsia="ＭＳ 明朝" w:cs="Times New Roman"/>
        </w:rPr>
        <w:t>委任、リーダーシップ、妥協といった重要な能力を身に付けていくことが理解できた</w:t>
      </w:r>
      <w:r w:rsidR="002D582E" w:rsidRPr="00A172E7">
        <w:rPr>
          <w:rFonts w:cs="メイリオ"/>
          <w:szCs w:val="21"/>
        </w:rPr>
        <w:t>。</w:t>
      </w:r>
      <w:r w:rsidR="002D582E" w:rsidRPr="00914D2D">
        <w:rPr>
          <w:rFonts w:cs="メイリオ"/>
          <w:szCs w:val="21"/>
        </w:rPr>
        <w:t>日本においても、新コアカリキュラムに積極的にカナダの教育システムを取り入れていく</w:t>
      </w:r>
      <w:r w:rsidR="00A85221" w:rsidRPr="00914D2D">
        <w:rPr>
          <w:rFonts w:cs="メイリオ"/>
          <w:szCs w:val="21"/>
        </w:rPr>
        <w:t>必要性を痛感した。</w:t>
      </w:r>
      <w:r w:rsidR="002B3AA7" w:rsidRPr="00914D2D">
        <w:rPr>
          <w:rFonts w:cs="メイリオ"/>
          <w:szCs w:val="21"/>
        </w:rPr>
        <w:t>両薬学部では、強固に構築された組織において、人的資源が機能的に活用され、薬剤師教育および薬学教育が強力に効果的に行われていることに感動した。</w:t>
      </w:r>
      <w:r w:rsidR="00B26F5B" w:rsidRPr="00914D2D">
        <w:rPr>
          <w:rFonts w:cs="メイリオ"/>
          <w:szCs w:val="21"/>
        </w:rPr>
        <w:t>日本の大学には</w:t>
      </w:r>
      <w:r w:rsidR="00FE3429" w:rsidRPr="00914D2D">
        <w:rPr>
          <w:rFonts w:cs="メイリオ"/>
          <w:szCs w:val="21"/>
        </w:rPr>
        <w:t>ないが、カナダの薬学部のそれぞれのコースや実務実習</w:t>
      </w:r>
      <w:r w:rsidR="007D52F5" w:rsidRPr="00914D2D">
        <w:rPr>
          <w:rFonts w:cs="メイリオ"/>
          <w:szCs w:val="21"/>
        </w:rPr>
        <w:t>において</w:t>
      </w:r>
      <w:r w:rsidR="00FE3429" w:rsidRPr="00914D2D">
        <w:rPr>
          <w:rFonts w:cs="メイリオ"/>
          <w:szCs w:val="21"/>
        </w:rPr>
        <w:t>コーディネーターという職種の重要性に</w:t>
      </w:r>
      <w:r w:rsidR="003733E1">
        <w:rPr>
          <w:rFonts w:cs="メイリオ" w:hint="eastAsia"/>
          <w:szCs w:val="21"/>
        </w:rPr>
        <w:t>ついて、認識を新たにした。</w:t>
      </w:r>
      <w:r w:rsidR="00FE3429" w:rsidRPr="00914D2D">
        <w:rPr>
          <w:rFonts w:cs="メイリオ"/>
          <w:szCs w:val="21"/>
        </w:rPr>
        <w:t>加えて</w:t>
      </w:r>
      <w:r w:rsidR="00F175A6" w:rsidRPr="00914D2D">
        <w:rPr>
          <w:rFonts w:cs="メイリオ"/>
          <w:szCs w:val="21"/>
        </w:rPr>
        <w:t>、</w:t>
      </w:r>
      <w:r w:rsidR="00A12701" w:rsidRPr="00914D2D">
        <w:rPr>
          <w:rFonts w:cs="メイリオ"/>
          <w:szCs w:val="21"/>
        </w:rPr>
        <w:t>p</w:t>
      </w:r>
      <w:r w:rsidR="00F175A6" w:rsidRPr="00914D2D">
        <w:rPr>
          <w:rFonts w:cs="メイリオ"/>
          <w:szCs w:val="21"/>
        </w:rPr>
        <w:t>receptor</w:t>
      </w:r>
      <w:r w:rsidR="00F175A6" w:rsidRPr="00914D2D">
        <w:rPr>
          <w:rFonts w:cs="メイリオ"/>
          <w:szCs w:val="21"/>
        </w:rPr>
        <w:t>の存在により、</w:t>
      </w:r>
      <w:r w:rsidR="00A85221" w:rsidRPr="00914D2D">
        <w:rPr>
          <w:rFonts w:cs="メイリオ"/>
          <w:szCs w:val="21"/>
        </w:rPr>
        <w:t>薬剤師と大学</w:t>
      </w:r>
      <w:r w:rsidR="00F175A6" w:rsidRPr="00914D2D">
        <w:rPr>
          <w:rFonts w:cs="メイリオ"/>
          <w:szCs w:val="21"/>
        </w:rPr>
        <w:t>教育</w:t>
      </w:r>
      <w:r w:rsidR="00A85221" w:rsidRPr="00914D2D">
        <w:rPr>
          <w:rFonts w:cs="メイリオ"/>
          <w:szCs w:val="21"/>
        </w:rPr>
        <w:t>との強固な</w:t>
      </w:r>
      <w:r w:rsidR="00F175A6" w:rsidRPr="00914D2D">
        <w:rPr>
          <w:rFonts w:cs="メイリオ"/>
          <w:szCs w:val="21"/>
        </w:rPr>
        <w:t>教育</w:t>
      </w:r>
      <w:r w:rsidR="00A85221" w:rsidRPr="00914D2D">
        <w:rPr>
          <w:rFonts w:cs="メイリオ"/>
          <w:szCs w:val="21"/>
        </w:rPr>
        <w:t>連携がなされていること</w:t>
      </w:r>
      <w:r w:rsidR="0009329F">
        <w:rPr>
          <w:rFonts w:cs="メイリオ" w:hint="eastAsia"/>
          <w:szCs w:val="21"/>
        </w:rPr>
        <w:t>に感嘆した</w:t>
      </w:r>
      <w:r w:rsidR="00A85221" w:rsidRPr="00914D2D">
        <w:rPr>
          <w:rFonts w:cs="メイリオ"/>
          <w:szCs w:val="21"/>
        </w:rPr>
        <w:t>。薬局薬剤師の演習・</w:t>
      </w:r>
      <w:r w:rsidR="00A85221" w:rsidRPr="00914D2D">
        <w:rPr>
          <w:rFonts w:cs="メイリオ"/>
          <w:szCs w:val="21"/>
        </w:rPr>
        <w:t>SGD</w:t>
      </w:r>
      <w:r w:rsidR="00A85221" w:rsidRPr="00914D2D">
        <w:rPr>
          <w:rFonts w:cs="メイリオ"/>
          <w:szCs w:val="21"/>
        </w:rPr>
        <w:t>への参加、それに伴うサポート体制、演習を中心とした卒後教育等多くの学ぶべきことがあった。薬局における薬剤師の職能・業務が患者中心で</w:t>
      </w:r>
      <w:r w:rsidR="003733E1">
        <w:rPr>
          <w:rFonts w:cs="メイリオ" w:hint="eastAsia"/>
          <w:szCs w:val="21"/>
        </w:rPr>
        <w:t>、</w:t>
      </w:r>
      <w:r w:rsidR="00A85221" w:rsidRPr="00914D2D">
        <w:rPr>
          <w:rFonts w:cs="メイリオ"/>
          <w:szCs w:val="21"/>
        </w:rPr>
        <w:t>より専門的であり、カウンセリング</w:t>
      </w:r>
      <w:r w:rsidR="0009329F">
        <w:rPr>
          <w:rFonts w:cs="メイリオ" w:hint="eastAsia"/>
          <w:szCs w:val="21"/>
        </w:rPr>
        <w:t>に関する</w:t>
      </w:r>
      <w:r w:rsidR="00242104" w:rsidRPr="00914D2D">
        <w:rPr>
          <w:rFonts w:cs="メイリオ"/>
          <w:szCs w:val="21"/>
        </w:rPr>
        <w:t>業務</w:t>
      </w:r>
      <w:r w:rsidR="00A85221" w:rsidRPr="00914D2D">
        <w:rPr>
          <w:rFonts w:cs="メイリオ"/>
          <w:szCs w:val="21"/>
        </w:rPr>
        <w:t>が</w:t>
      </w:r>
      <w:r w:rsidR="00242104" w:rsidRPr="00914D2D">
        <w:rPr>
          <w:rFonts w:cs="メイリオ"/>
          <w:szCs w:val="21"/>
        </w:rPr>
        <w:t>充実しており</w:t>
      </w:r>
      <w:r w:rsidR="003733E1">
        <w:rPr>
          <w:rFonts w:cs="メイリオ" w:hint="eastAsia"/>
          <w:szCs w:val="21"/>
        </w:rPr>
        <w:t>、</w:t>
      </w:r>
      <w:r w:rsidR="00242104" w:rsidRPr="00914D2D">
        <w:rPr>
          <w:rFonts w:cs="メイリオ"/>
          <w:szCs w:val="21"/>
        </w:rPr>
        <w:t>日本にも将来的に取り入れるべき業務と考える。</w:t>
      </w:r>
      <w:r w:rsidR="00BD57AA" w:rsidRPr="00914D2D">
        <w:rPr>
          <w:rFonts w:cs="メイリオ"/>
          <w:szCs w:val="21"/>
        </w:rPr>
        <w:t>フィジカルアセスメントの講義も実践的で学生主体で行われていた。ブ</w:t>
      </w:r>
      <w:r w:rsidR="00242104" w:rsidRPr="00914D2D">
        <w:rPr>
          <w:rFonts w:cs="メイリオ"/>
          <w:szCs w:val="21"/>
        </w:rPr>
        <w:t>リティッシュコロンビア大学の</w:t>
      </w:r>
      <w:r w:rsidR="00B26F5B" w:rsidRPr="00914D2D">
        <w:rPr>
          <w:rFonts w:cs="Arial"/>
          <w:color w:val="222222"/>
          <w:szCs w:val="21"/>
          <w:shd w:val="clear" w:color="auto" w:fill="FFFFFF"/>
        </w:rPr>
        <w:t>薬剤師クリニック</w:t>
      </w:r>
      <w:r w:rsidR="00603738" w:rsidRPr="00914D2D">
        <w:rPr>
          <w:rFonts w:cs="メイリオ"/>
          <w:szCs w:val="21"/>
        </w:rPr>
        <w:t>は、日本の病院内にある薬剤師外来とは異なるもので</w:t>
      </w:r>
      <w:r w:rsidR="00095123">
        <w:rPr>
          <w:rFonts w:cs="メイリオ" w:hint="eastAsia"/>
          <w:szCs w:val="21"/>
        </w:rPr>
        <w:t>、</w:t>
      </w:r>
      <w:r w:rsidR="00603738" w:rsidRPr="00914D2D">
        <w:rPr>
          <w:rFonts w:cs="メイリオ"/>
          <w:szCs w:val="21"/>
        </w:rPr>
        <w:t>薬剤師が主体とな</w:t>
      </w:r>
      <w:r w:rsidR="00095123">
        <w:rPr>
          <w:rFonts w:cs="メイリオ" w:hint="eastAsia"/>
          <w:szCs w:val="21"/>
        </w:rPr>
        <w:t>って薬物治療にあたる仕組みであり、</w:t>
      </w:r>
      <w:r w:rsidR="0014590B" w:rsidRPr="00914D2D">
        <w:rPr>
          <w:rFonts w:cs="メイリオ"/>
          <w:szCs w:val="21"/>
        </w:rPr>
        <w:t>日本の大学にも</w:t>
      </w:r>
      <w:r w:rsidR="0009329F">
        <w:rPr>
          <w:rFonts w:cs="メイリオ" w:hint="eastAsia"/>
          <w:szCs w:val="21"/>
        </w:rPr>
        <w:t>将来</w:t>
      </w:r>
      <w:r w:rsidR="0014590B" w:rsidRPr="00914D2D">
        <w:rPr>
          <w:rFonts w:cs="メイリオ"/>
          <w:szCs w:val="21"/>
        </w:rPr>
        <w:t>導入すべ</w:t>
      </w:r>
      <w:r w:rsidR="0014590B" w:rsidRPr="00914D2D">
        <w:rPr>
          <w:rFonts w:cs="メイリオ"/>
          <w:szCs w:val="21"/>
        </w:rPr>
        <w:lastRenderedPageBreak/>
        <w:t>きと考える。</w:t>
      </w:r>
      <w:r w:rsidR="008C3AE8">
        <w:rPr>
          <w:rFonts w:cs="メイリオ" w:hint="eastAsia"/>
          <w:szCs w:val="21"/>
        </w:rPr>
        <w:t xml:space="preserve">Pharma </w:t>
      </w:r>
      <w:r w:rsidR="008C3AE8">
        <w:rPr>
          <w:rFonts w:cs="メイリオ"/>
          <w:szCs w:val="21"/>
        </w:rPr>
        <w:t>Net</w:t>
      </w:r>
      <w:r w:rsidR="008C3AE8">
        <w:rPr>
          <w:rFonts w:cs="メイリオ" w:hint="eastAsia"/>
          <w:szCs w:val="21"/>
        </w:rPr>
        <w:t>のように、薬歴情報データベースが整備されていることで、薬の重複投与や薬物相互作用を防</w:t>
      </w:r>
      <w:r w:rsidR="008C3AE8" w:rsidRPr="00743552">
        <w:rPr>
          <w:rFonts w:cs="メイリオ" w:hint="eastAsia"/>
          <w:szCs w:val="21"/>
        </w:rPr>
        <w:t>止することができ、</w:t>
      </w:r>
      <w:r w:rsidR="008C3AE8">
        <w:rPr>
          <w:rFonts w:cs="メイリオ" w:hint="eastAsia"/>
          <w:szCs w:val="21"/>
        </w:rPr>
        <w:t>日本でも早期に電子お薬手帳システムが広く普及</w:t>
      </w:r>
      <w:r w:rsidR="00546BCB">
        <w:rPr>
          <w:rFonts w:cs="メイリオ" w:hint="eastAsia"/>
          <w:szCs w:val="21"/>
        </w:rPr>
        <w:t>させることが重要であると、改めて感じた。</w:t>
      </w:r>
      <w:r w:rsidR="002B3AA7" w:rsidRPr="00914D2D">
        <w:rPr>
          <w:szCs w:val="21"/>
        </w:rPr>
        <w:t>質の高い薬局薬剤師ならびに病院薬剤師によって、薬剤師による医療への貢献が日本よりも格段に勝っていることに</w:t>
      </w:r>
      <w:r w:rsidR="0009329F">
        <w:rPr>
          <w:rFonts w:hint="eastAsia"/>
          <w:szCs w:val="21"/>
        </w:rPr>
        <w:t>強い印象を受けた</w:t>
      </w:r>
      <w:r w:rsidR="002B3AA7" w:rsidRPr="00914D2D">
        <w:rPr>
          <w:szCs w:val="21"/>
        </w:rPr>
        <w:t>。</w:t>
      </w:r>
      <w:r w:rsidR="00546BCB">
        <w:rPr>
          <w:rFonts w:hint="eastAsia"/>
          <w:szCs w:val="21"/>
        </w:rPr>
        <w:t>これらは、一つには、カナダでは医師は希少資源であり、医師の受診が日本よりも困難であることに起因するように思われた。今回の視察</w:t>
      </w:r>
      <w:r w:rsidR="002B3AA7" w:rsidRPr="00914D2D">
        <w:rPr>
          <w:szCs w:val="21"/>
        </w:rPr>
        <w:t>経験を、</w:t>
      </w:r>
      <w:r w:rsidR="00B26F5B" w:rsidRPr="00914D2D">
        <w:rPr>
          <w:szCs w:val="21"/>
        </w:rPr>
        <w:t>日本</w:t>
      </w:r>
      <w:r w:rsidR="00FF01FF" w:rsidRPr="00914D2D">
        <w:rPr>
          <w:szCs w:val="21"/>
        </w:rPr>
        <w:t>の</w:t>
      </w:r>
      <w:r w:rsidR="002B3AA7" w:rsidRPr="00914D2D">
        <w:rPr>
          <w:szCs w:val="21"/>
        </w:rPr>
        <w:t>薬学教育体制</w:t>
      </w:r>
      <w:r w:rsidR="00546BCB">
        <w:rPr>
          <w:rFonts w:hint="eastAsia"/>
          <w:szCs w:val="21"/>
        </w:rPr>
        <w:t>・教育プログラム</w:t>
      </w:r>
      <w:r w:rsidR="002B3AA7" w:rsidRPr="00914D2D">
        <w:rPr>
          <w:szCs w:val="21"/>
        </w:rPr>
        <w:t>の</w:t>
      </w:r>
      <w:r w:rsidR="00546BCB">
        <w:rPr>
          <w:rFonts w:hint="eastAsia"/>
          <w:szCs w:val="21"/>
        </w:rPr>
        <w:t>改善充実と</w:t>
      </w:r>
      <w:r w:rsidR="002B3AA7" w:rsidRPr="00914D2D">
        <w:rPr>
          <w:szCs w:val="21"/>
        </w:rPr>
        <w:t>、臨床薬学研究に行かしていきたいと考えて</w:t>
      </w:r>
      <w:r w:rsidR="00FF01FF" w:rsidRPr="00914D2D">
        <w:rPr>
          <w:szCs w:val="21"/>
        </w:rPr>
        <w:t>いる</w:t>
      </w:r>
      <w:r w:rsidR="002B3AA7" w:rsidRPr="00914D2D">
        <w:rPr>
          <w:szCs w:val="21"/>
        </w:rPr>
        <w:t>。</w:t>
      </w:r>
    </w:p>
    <w:sectPr w:rsidR="00041E09" w:rsidRPr="00914D2D">
      <w:footerReference w:type="default" r:id="rId4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96A" w:rsidRDefault="00F1496A" w:rsidP="00BB442F">
      <w:r>
        <w:separator/>
      </w:r>
    </w:p>
  </w:endnote>
  <w:endnote w:type="continuationSeparator" w:id="0">
    <w:p w:rsidR="00F1496A" w:rsidRDefault="00F1496A" w:rsidP="00BB4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502461"/>
      <w:docPartObj>
        <w:docPartGallery w:val="Page Numbers (Bottom of Page)"/>
        <w:docPartUnique/>
      </w:docPartObj>
    </w:sdtPr>
    <w:sdtEndPr/>
    <w:sdtContent>
      <w:p w:rsidR="00953EFE" w:rsidRDefault="00953EFE">
        <w:pPr>
          <w:pStyle w:val="ac"/>
          <w:jc w:val="center"/>
        </w:pPr>
        <w:r>
          <w:fldChar w:fldCharType="begin"/>
        </w:r>
        <w:r>
          <w:instrText>PAGE   \* MERGEFORMAT</w:instrText>
        </w:r>
        <w:r>
          <w:fldChar w:fldCharType="separate"/>
        </w:r>
        <w:r w:rsidR="007120E0" w:rsidRPr="007120E0">
          <w:rPr>
            <w:noProof/>
            <w:lang w:val="ja-JP"/>
          </w:rPr>
          <w:t>15</w:t>
        </w:r>
        <w:r>
          <w:fldChar w:fldCharType="end"/>
        </w:r>
      </w:p>
    </w:sdtContent>
  </w:sdt>
  <w:p w:rsidR="00953EFE" w:rsidRDefault="00953EF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96A" w:rsidRDefault="00F1496A" w:rsidP="00BB442F">
      <w:r>
        <w:separator/>
      </w:r>
    </w:p>
  </w:footnote>
  <w:footnote w:type="continuationSeparator" w:id="0">
    <w:p w:rsidR="00F1496A" w:rsidRDefault="00F1496A" w:rsidP="00BB44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0E4"/>
    <w:multiLevelType w:val="multilevel"/>
    <w:tmpl w:val="3D904F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A85115A"/>
    <w:multiLevelType w:val="hybridMultilevel"/>
    <w:tmpl w:val="F16EB4D8"/>
    <w:lvl w:ilvl="0" w:tplc="2924C8E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nsid w:val="1B94349C"/>
    <w:multiLevelType w:val="multilevel"/>
    <w:tmpl w:val="E030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B72B99"/>
    <w:multiLevelType w:val="multilevel"/>
    <w:tmpl w:val="793A2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9816AC"/>
    <w:multiLevelType w:val="hybridMultilevel"/>
    <w:tmpl w:val="BD9ECEF4"/>
    <w:lvl w:ilvl="0" w:tplc="1ED88C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8B441E4"/>
    <w:multiLevelType w:val="multilevel"/>
    <w:tmpl w:val="FC80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E6083C"/>
    <w:multiLevelType w:val="multilevel"/>
    <w:tmpl w:val="0E8A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69E79BB"/>
    <w:multiLevelType w:val="hybridMultilevel"/>
    <w:tmpl w:val="7652B7EC"/>
    <w:lvl w:ilvl="0" w:tplc="EF6450AE">
      <w:start w:val="1"/>
      <w:numFmt w:val="decimalEnclosedCircle"/>
      <w:lvlText w:val="%1"/>
      <w:lvlJc w:val="left"/>
      <w:pPr>
        <w:ind w:left="570" w:hanging="360"/>
      </w:pPr>
      <w:rPr>
        <w:rFonts w:cs="Arial"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nsid w:val="39C90BD7"/>
    <w:multiLevelType w:val="multilevel"/>
    <w:tmpl w:val="D1320C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5C5487"/>
    <w:multiLevelType w:val="multilevel"/>
    <w:tmpl w:val="002A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D93DF4"/>
    <w:multiLevelType w:val="multilevel"/>
    <w:tmpl w:val="F0E63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7005D53"/>
    <w:multiLevelType w:val="multilevel"/>
    <w:tmpl w:val="0B4CC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5A2FFF"/>
    <w:multiLevelType w:val="multilevel"/>
    <w:tmpl w:val="1160D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4D1F11"/>
    <w:multiLevelType w:val="multilevel"/>
    <w:tmpl w:val="12DAA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204C8E"/>
    <w:multiLevelType w:val="multilevel"/>
    <w:tmpl w:val="57EA2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6490DC3"/>
    <w:multiLevelType w:val="multilevel"/>
    <w:tmpl w:val="54E42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8D42673"/>
    <w:multiLevelType w:val="multilevel"/>
    <w:tmpl w:val="A2320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B9274C7"/>
    <w:multiLevelType w:val="multilevel"/>
    <w:tmpl w:val="A0B49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DF454F"/>
    <w:multiLevelType w:val="multilevel"/>
    <w:tmpl w:val="3586C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8"/>
  </w:num>
  <w:num w:numId="3">
    <w:abstractNumId w:val="6"/>
  </w:num>
  <w:num w:numId="4">
    <w:abstractNumId w:val="14"/>
  </w:num>
  <w:num w:numId="5">
    <w:abstractNumId w:val="15"/>
  </w:num>
  <w:num w:numId="6">
    <w:abstractNumId w:val="10"/>
  </w:num>
  <w:num w:numId="7">
    <w:abstractNumId w:val="11"/>
  </w:num>
  <w:num w:numId="8">
    <w:abstractNumId w:val="17"/>
  </w:num>
  <w:num w:numId="9">
    <w:abstractNumId w:val="0"/>
  </w:num>
  <w:num w:numId="10">
    <w:abstractNumId w:val="16"/>
  </w:num>
  <w:num w:numId="11">
    <w:abstractNumId w:val="2"/>
  </w:num>
  <w:num w:numId="12">
    <w:abstractNumId w:val="5"/>
  </w:num>
  <w:num w:numId="13">
    <w:abstractNumId w:val="3"/>
  </w:num>
  <w:num w:numId="14">
    <w:abstractNumId w:val="13"/>
  </w:num>
  <w:num w:numId="15">
    <w:abstractNumId w:val="8"/>
  </w:num>
  <w:num w:numId="16">
    <w:abstractNumId w:val="12"/>
  </w:num>
  <w:num w:numId="17">
    <w:abstractNumId w:val="7"/>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B0B"/>
    <w:rsid w:val="00007D52"/>
    <w:rsid w:val="00012725"/>
    <w:rsid w:val="00015585"/>
    <w:rsid w:val="00016BCC"/>
    <w:rsid w:val="00031445"/>
    <w:rsid w:val="00041AEC"/>
    <w:rsid w:val="00041E09"/>
    <w:rsid w:val="00055AC7"/>
    <w:rsid w:val="000718C9"/>
    <w:rsid w:val="0007563B"/>
    <w:rsid w:val="0009329F"/>
    <w:rsid w:val="00095123"/>
    <w:rsid w:val="00095228"/>
    <w:rsid w:val="000A043B"/>
    <w:rsid w:val="000B39D9"/>
    <w:rsid w:val="000C4FCC"/>
    <w:rsid w:val="000D0E38"/>
    <w:rsid w:val="000D6127"/>
    <w:rsid w:val="000E261E"/>
    <w:rsid w:val="000E4EBE"/>
    <w:rsid w:val="000F3117"/>
    <w:rsid w:val="000F4709"/>
    <w:rsid w:val="00132A3E"/>
    <w:rsid w:val="0014590B"/>
    <w:rsid w:val="0015584C"/>
    <w:rsid w:val="0016724D"/>
    <w:rsid w:val="001714F0"/>
    <w:rsid w:val="00172026"/>
    <w:rsid w:val="00172EF6"/>
    <w:rsid w:val="00175C4A"/>
    <w:rsid w:val="00180D41"/>
    <w:rsid w:val="00187C1F"/>
    <w:rsid w:val="001900F1"/>
    <w:rsid w:val="00197014"/>
    <w:rsid w:val="001A229D"/>
    <w:rsid w:val="001A3E2E"/>
    <w:rsid w:val="001B62F5"/>
    <w:rsid w:val="001D3410"/>
    <w:rsid w:val="001E0A6C"/>
    <w:rsid w:val="001E1EA1"/>
    <w:rsid w:val="001F5867"/>
    <w:rsid w:val="00201C61"/>
    <w:rsid w:val="00207276"/>
    <w:rsid w:val="00220ABD"/>
    <w:rsid w:val="002212BF"/>
    <w:rsid w:val="00221CD0"/>
    <w:rsid w:val="00222767"/>
    <w:rsid w:val="00223933"/>
    <w:rsid w:val="00223A2F"/>
    <w:rsid w:val="002339C8"/>
    <w:rsid w:val="002416E2"/>
    <w:rsid w:val="00242104"/>
    <w:rsid w:val="00242C9E"/>
    <w:rsid w:val="002475B4"/>
    <w:rsid w:val="00267217"/>
    <w:rsid w:val="00275130"/>
    <w:rsid w:val="002753A2"/>
    <w:rsid w:val="0027668D"/>
    <w:rsid w:val="00280AE4"/>
    <w:rsid w:val="002948F9"/>
    <w:rsid w:val="00294EA4"/>
    <w:rsid w:val="002B0A93"/>
    <w:rsid w:val="002B2C58"/>
    <w:rsid w:val="002B3AA7"/>
    <w:rsid w:val="002B6115"/>
    <w:rsid w:val="002C3517"/>
    <w:rsid w:val="002C3B19"/>
    <w:rsid w:val="002C53D6"/>
    <w:rsid w:val="002D582E"/>
    <w:rsid w:val="002E0AD7"/>
    <w:rsid w:val="002E4FB8"/>
    <w:rsid w:val="003140B3"/>
    <w:rsid w:val="00323B86"/>
    <w:rsid w:val="00342F41"/>
    <w:rsid w:val="00351CE3"/>
    <w:rsid w:val="00354F62"/>
    <w:rsid w:val="00363336"/>
    <w:rsid w:val="003733E1"/>
    <w:rsid w:val="0038325A"/>
    <w:rsid w:val="00385362"/>
    <w:rsid w:val="00390135"/>
    <w:rsid w:val="00391542"/>
    <w:rsid w:val="00396F97"/>
    <w:rsid w:val="003A03B1"/>
    <w:rsid w:val="003A43C5"/>
    <w:rsid w:val="003A47D5"/>
    <w:rsid w:val="003B36E8"/>
    <w:rsid w:val="003C473A"/>
    <w:rsid w:val="003D2CD8"/>
    <w:rsid w:val="003D57F5"/>
    <w:rsid w:val="003E12E2"/>
    <w:rsid w:val="003E20FC"/>
    <w:rsid w:val="003F4C90"/>
    <w:rsid w:val="00413308"/>
    <w:rsid w:val="00415575"/>
    <w:rsid w:val="0041610F"/>
    <w:rsid w:val="0043080E"/>
    <w:rsid w:val="00450C4F"/>
    <w:rsid w:val="00460608"/>
    <w:rsid w:val="00463FAD"/>
    <w:rsid w:val="00463FB1"/>
    <w:rsid w:val="00465F91"/>
    <w:rsid w:val="004676EB"/>
    <w:rsid w:val="00470BC1"/>
    <w:rsid w:val="004760EE"/>
    <w:rsid w:val="004805F2"/>
    <w:rsid w:val="004811B2"/>
    <w:rsid w:val="004913E4"/>
    <w:rsid w:val="00491FB9"/>
    <w:rsid w:val="00492FE3"/>
    <w:rsid w:val="00495E2F"/>
    <w:rsid w:val="0049662E"/>
    <w:rsid w:val="0049773B"/>
    <w:rsid w:val="004A59A6"/>
    <w:rsid w:val="004B5C90"/>
    <w:rsid w:val="004B6063"/>
    <w:rsid w:val="004D0056"/>
    <w:rsid w:val="004E232D"/>
    <w:rsid w:val="004E530C"/>
    <w:rsid w:val="004E5E27"/>
    <w:rsid w:val="004F188A"/>
    <w:rsid w:val="004F2E25"/>
    <w:rsid w:val="005120E5"/>
    <w:rsid w:val="005141D9"/>
    <w:rsid w:val="00514348"/>
    <w:rsid w:val="00522116"/>
    <w:rsid w:val="00525406"/>
    <w:rsid w:val="00534296"/>
    <w:rsid w:val="00546BCB"/>
    <w:rsid w:val="005530F8"/>
    <w:rsid w:val="0056304C"/>
    <w:rsid w:val="00574E9B"/>
    <w:rsid w:val="00575A96"/>
    <w:rsid w:val="00593B40"/>
    <w:rsid w:val="005A0563"/>
    <w:rsid w:val="005A129E"/>
    <w:rsid w:val="005B2CBA"/>
    <w:rsid w:val="005B78C6"/>
    <w:rsid w:val="005C376A"/>
    <w:rsid w:val="005C3C48"/>
    <w:rsid w:val="005D0F47"/>
    <w:rsid w:val="005D1A01"/>
    <w:rsid w:val="005D29E9"/>
    <w:rsid w:val="005D7969"/>
    <w:rsid w:val="005E2755"/>
    <w:rsid w:val="005F3052"/>
    <w:rsid w:val="005F4593"/>
    <w:rsid w:val="005F755E"/>
    <w:rsid w:val="00603738"/>
    <w:rsid w:val="00604442"/>
    <w:rsid w:val="00604D53"/>
    <w:rsid w:val="00605401"/>
    <w:rsid w:val="00614570"/>
    <w:rsid w:val="00621663"/>
    <w:rsid w:val="006323CB"/>
    <w:rsid w:val="00641A71"/>
    <w:rsid w:val="00645201"/>
    <w:rsid w:val="0065523C"/>
    <w:rsid w:val="00670709"/>
    <w:rsid w:val="00670F62"/>
    <w:rsid w:val="006838B5"/>
    <w:rsid w:val="006904B3"/>
    <w:rsid w:val="00691859"/>
    <w:rsid w:val="006933F1"/>
    <w:rsid w:val="00693B5B"/>
    <w:rsid w:val="00695D1E"/>
    <w:rsid w:val="006A0E2B"/>
    <w:rsid w:val="006A196D"/>
    <w:rsid w:val="006A3EB7"/>
    <w:rsid w:val="006A4EFA"/>
    <w:rsid w:val="006A5B8D"/>
    <w:rsid w:val="006B572D"/>
    <w:rsid w:val="006B76D2"/>
    <w:rsid w:val="006D0257"/>
    <w:rsid w:val="006D53B2"/>
    <w:rsid w:val="006E11B0"/>
    <w:rsid w:val="006F67C1"/>
    <w:rsid w:val="006F75F4"/>
    <w:rsid w:val="007015AF"/>
    <w:rsid w:val="00701D26"/>
    <w:rsid w:val="007026C5"/>
    <w:rsid w:val="00705D64"/>
    <w:rsid w:val="007120E0"/>
    <w:rsid w:val="00714A03"/>
    <w:rsid w:val="0072303B"/>
    <w:rsid w:val="00731CFD"/>
    <w:rsid w:val="007335B2"/>
    <w:rsid w:val="00735877"/>
    <w:rsid w:val="00741B9E"/>
    <w:rsid w:val="0074246F"/>
    <w:rsid w:val="00743552"/>
    <w:rsid w:val="007455A0"/>
    <w:rsid w:val="00746A41"/>
    <w:rsid w:val="00746D8A"/>
    <w:rsid w:val="00755847"/>
    <w:rsid w:val="007615B6"/>
    <w:rsid w:val="00762B48"/>
    <w:rsid w:val="00764931"/>
    <w:rsid w:val="00764B0B"/>
    <w:rsid w:val="007674DF"/>
    <w:rsid w:val="0077002F"/>
    <w:rsid w:val="00771D01"/>
    <w:rsid w:val="00777D96"/>
    <w:rsid w:val="007806EE"/>
    <w:rsid w:val="0078651F"/>
    <w:rsid w:val="00794BC2"/>
    <w:rsid w:val="00796E27"/>
    <w:rsid w:val="00796F73"/>
    <w:rsid w:val="007A0A0A"/>
    <w:rsid w:val="007A31F0"/>
    <w:rsid w:val="007C13AA"/>
    <w:rsid w:val="007D23A4"/>
    <w:rsid w:val="007D4642"/>
    <w:rsid w:val="007D52F5"/>
    <w:rsid w:val="007E335B"/>
    <w:rsid w:val="007F3DD8"/>
    <w:rsid w:val="008015B3"/>
    <w:rsid w:val="00801C79"/>
    <w:rsid w:val="008030D3"/>
    <w:rsid w:val="00812735"/>
    <w:rsid w:val="008141FA"/>
    <w:rsid w:val="008175EB"/>
    <w:rsid w:val="00826E92"/>
    <w:rsid w:val="0082780C"/>
    <w:rsid w:val="00827939"/>
    <w:rsid w:val="00832EB8"/>
    <w:rsid w:val="00833A60"/>
    <w:rsid w:val="00845752"/>
    <w:rsid w:val="008457D0"/>
    <w:rsid w:val="00845D3E"/>
    <w:rsid w:val="00847358"/>
    <w:rsid w:val="00850568"/>
    <w:rsid w:val="008507EE"/>
    <w:rsid w:val="00854507"/>
    <w:rsid w:val="00855F33"/>
    <w:rsid w:val="008570F3"/>
    <w:rsid w:val="008623FC"/>
    <w:rsid w:val="0086409D"/>
    <w:rsid w:val="00876798"/>
    <w:rsid w:val="0088031C"/>
    <w:rsid w:val="008862B9"/>
    <w:rsid w:val="0089316F"/>
    <w:rsid w:val="008A26FF"/>
    <w:rsid w:val="008A4461"/>
    <w:rsid w:val="008A5737"/>
    <w:rsid w:val="008B13E1"/>
    <w:rsid w:val="008B66C7"/>
    <w:rsid w:val="008C3AE8"/>
    <w:rsid w:val="008D5056"/>
    <w:rsid w:val="008E5401"/>
    <w:rsid w:val="008E62E4"/>
    <w:rsid w:val="008F2466"/>
    <w:rsid w:val="008F3AD1"/>
    <w:rsid w:val="008F5AA8"/>
    <w:rsid w:val="008F5C00"/>
    <w:rsid w:val="008F76C4"/>
    <w:rsid w:val="009017B2"/>
    <w:rsid w:val="009053DC"/>
    <w:rsid w:val="009062E1"/>
    <w:rsid w:val="00911FE4"/>
    <w:rsid w:val="00914D2D"/>
    <w:rsid w:val="00921931"/>
    <w:rsid w:val="0092379C"/>
    <w:rsid w:val="00941B7A"/>
    <w:rsid w:val="00943BB9"/>
    <w:rsid w:val="00944203"/>
    <w:rsid w:val="00953EFE"/>
    <w:rsid w:val="00956E2C"/>
    <w:rsid w:val="009601A4"/>
    <w:rsid w:val="0096389D"/>
    <w:rsid w:val="00966E36"/>
    <w:rsid w:val="00970743"/>
    <w:rsid w:val="00973549"/>
    <w:rsid w:val="00975F4A"/>
    <w:rsid w:val="00992675"/>
    <w:rsid w:val="009B4E03"/>
    <w:rsid w:val="009B777D"/>
    <w:rsid w:val="009C49A9"/>
    <w:rsid w:val="009D004B"/>
    <w:rsid w:val="009D6C3F"/>
    <w:rsid w:val="009E0B3B"/>
    <w:rsid w:val="009E0F39"/>
    <w:rsid w:val="009E3153"/>
    <w:rsid w:val="00A06FBC"/>
    <w:rsid w:val="00A07A38"/>
    <w:rsid w:val="00A12701"/>
    <w:rsid w:val="00A12E3A"/>
    <w:rsid w:val="00A13D56"/>
    <w:rsid w:val="00A172E7"/>
    <w:rsid w:val="00A22E06"/>
    <w:rsid w:val="00A316D3"/>
    <w:rsid w:val="00A41BFB"/>
    <w:rsid w:val="00A53E66"/>
    <w:rsid w:val="00A62EBB"/>
    <w:rsid w:val="00A66492"/>
    <w:rsid w:val="00A67405"/>
    <w:rsid w:val="00A67CE1"/>
    <w:rsid w:val="00A67CF6"/>
    <w:rsid w:val="00A75F9A"/>
    <w:rsid w:val="00A76A1F"/>
    <w:rsid w:val="00A85221"/>
    <w:rsid w:val="00A85C30"/>
    <w:rsid w:val="00A86C8F"/>
    <w:rsid w:val="00A90FA1"/>
    <w:rsid w:val="00A948BC"/>
    <w:rsid w:val="00A955E5"/>
    <w:rsid w:val="00AA00C1"/>
    <w:rsid w:val="00AA601B"/>
    <w:rsid w:val="00AA61C1"/>
    <w:rsid w:val="00AB56C4"/>
    <w:rsid w:val="00AD0EE6"/>
    <w:rsid w:val="00AD7ACF"/>
    <w:rsid w:val="00AE4DC0"/>
    <w:rsid w:val="00AF17C4"/>
    <w:rsid w:val="00B03E70"/>
    <w:rsid w:val="00B04373"/>
    <w:rsid w:val="00B1572E"/>
    <w:rsid w:val="00B15806"/>
    <w:rsid w:val="00B20569"/>
    <w:rsid w:val="00B26EC9"/>
    <w:rsid w:val="00B26F5B"/>
    <w:rsid w:val="00B358F6"/>
    <w:rsid w:val="00B42BD9"/>
    <w:rsid w:val="00B431B6"/>
    <w:rsid w:val="00B47244"/>
    <w:rsid w:val="00B633B0"/>
    <w:rsid w:val="00B64B61"/>
    <w:rsid w:val="00B66A92"/>
    <w:rsid w:val="00B71144"/>
    <w:rsid w:val="00B76EA4"/>
    <w:rsid w:val="00B7774A"/>
    <w:rsid w:val="00BA0696"/>
    <w:rsid w:val="00BA2066"/>
    <w:rsid w:val="00BA2179"/>
    <w:rsid w:val="00BA2DAC"/>
    <w:rsid w:val="00BA69C0"/>
    <w:rsid w:val="00BA701E"/>
    <w:rsid w:val="00BB442F"/>
    <w:rsid w:val="00BB6ADD"/>
    <w:rsid w:val="00BC3CBF"/>
    <w:rsid w:val="00BD1B6C"/>
    <w:rsid w:val="00BD57AA"/>
    <w:rsid w:val="00BD60C1"/>
    <w:rsid w:val="00BD6E77"/>
    <w:rsid w:val="00BE3676"/>
    <w:rsid w:val="00BF2DF6"/>
    <w:rsid w:val="00BF578E"/>
    <w:rsid w:val="00C004E1"/>
    <w:rsid w:val="00C079F4"/>
    <w:rsid w:val="00C1045B"/>
    <w:rsid w:val="00C1135E"/>
    <w:rsid w:val="00C13F66"/>
    <w:rsid w:val="00C17C5E"/>
    <w:rsid w:val="00C262F5"/>
    <w:rsid w:val="00C32B21"/>
    <w:rsid w:val="00C33F8C"/>
    <w:rsid w:val="00C37C55"/>
    <w:rsid w:val="00C42621"/>
    <w:rsid w:val="00C437E7"/>
    <w:rsid w:val="00C4756C"/>
    <w:rsid w:val="00C50FF3"/>
    <w:rsid w:val="00C54A26"/>
    <w:rsid w:val="00C60E99"/>
    <w:rsid w:val="00C61617"/>
    <w:rsid w:val="00C626E6"/>
    <w:rsid w:val="00C65258"/>
    <w:rsid w:val="00C71704"/>
    <w:rsid w:val="00C77B58"/>
    <w:rsid w:val="00C77C2A"/>
    <w:rsid w:val="00C77F52"/>
    <w:rsid w:val="00C824E8"/>
    <w:rsid w:val="00C9549C"/>
    <w:rsid w:val="00C96343"/>
    <w:rsid w:val="00CA0DAF"/>
    <w:rsid w:val="00CB2847"/>
    <w:rsid w:val="00CD4C9B"/>
    <w:rsid w:val="00CE0B7D"/>
    <w:rsid w:val="00CF70AF"/>
    <w:rsid w:val="00D039E2"/>
    <w:rsid w:val="00D05A47"/>
    <w:rsid w:val="00D11147"/>
    <w:rsid w:val="00D20335"/>
    <w:rsid w:val="00D20448"/>
    <w:rsid w:val="00D22E5A"/>
    <w:rsid w:val="00D26B22"/>
    <w:rsid w:val="00D36B43"/>
    <w:rsid w:val="00D422B4"/>
    <w:rsid w:val="00D42993"/>
    <w:rsid w:val="00D4383A"/>
    <w:rsid w:val="00D56C73"/>
    <w:rsid w:val="00D625B0"/>
    <w:rsid w:val="00D67C4A"/>
    <w:rsid w:val="00D67E5C"/>
    <w:rsid w:val="00D70D75"/>
    <w:rsid w:val="00D727EF"/>
    <w:rsid w:val="00D73D4F"/>
    <w:rsid w:val="00D7584C"/>
    <w:rsid w:val="00D80568"/>
    <w:rsid w:val="00D83347"/>
    <w:rsid w:val="00DB07EF"/>
    <w:rsid w:val="00DB4B11"/>
    <w:rsid w:val="00DB4CA0"/>
    <w:rsid w:val="00DB7993"/>
    <w:rsid w:val="00DB7CC8"/>
    <w:rsid w:val="00DC57AA"/>
    <w:rsid w:val="00DD680F"/>
    <w:rsid w:val="00DE56AB"/>
    <w:rsid w:val="00DF0DF3"/>
    <w:rsid w:val="00DF6A54"/>
    <w:rsid w:val="00E000DA"/>
    <w:rsid w:val="00E00775"/>
    <w:rsid w:val="00E02FEF"/>
    <w:rsid w:val="00E23B7D"/>
    <w:rsid w:val="00E427C7"/>
    <w:rsid w:val="00E44EAE"/>
    <w:rsid w:val="00E46A51"/>
    <w:rsid w:val="00E47E75"/>
    <w:rsid w:val="00E55469"/>
    <w:rsid w:val="00E55AE4"/>
    <w:rsid w:val="00E56B10"/>
    <w:rsid w:val="00E70E0B"/>
    <w:rsid w:val="00E742D2"/>
    <w:rsid w:val="00E80B91"/>
    <w:rsid w:val="00E96AE4"/>
    <w:rsid w:val="00EA1289"/>
    <w:rsid w:val="00EA16DA"/>
    <w:rsid w:val="00EA721F"/>
    <w:rsid w:val="00EB20E1"/>
    <w:rsid w:val="00EB320F"/>
    <w:rsid w:val="00EC4AAD"/>
    <w:rsid w:val="00ED3E6E"/>
    <w:rsid w:val="00ED5457"/>
    <w:rsid w:val="00ED6FFC"/>
    <w:rsid w:val="00EF6827"/>
    <w:rsid w:val="00EF6878"/>
    <w:rsid w:val="00F05C9A"/>
    <w:rsid w:val="00F06823"/>
    <w:rsid w:val="00F06C95"/>
    <w:rsid w:val="00F073F2"/>
    <w:rsid w:val="00F117D9"/>
    <w:rsid w:val="00F14450"/>
    <w:rsid w:val="00F1496A"/>
    <w:rsid w:val="00F14BBA"/>
    <w:rsid w:val="00F17222"/>
    <w:rsid w:val="00F175A6"/>
    <w:rsid w:val="00F21C7C"/>
    <w:rsid w:val="00F229B8"/>
    <w:rsid w:val="00F346DC"/>
    <w:rsid w:val="00F40E84"/>
    <w:rsid w:val="00F51E34"/>
    <w:rsid w:val="00F67541"/>
    <w:rsid w:val="00F706AA"/>
    <w:rsid w:val="00F75702"/>
    <w:rsid w:val="00F83FB4"/>
    <w:rsid w:val="00FA1794"/>
    <w:rsid w:val="00FA1CEE"/>
    <w:rsid w:val="00FA6828"/>
    <w:rsid w:val="00FB57F9"/>
    <w:rsid w:val="00FB7877"/>
    <w:rsid w:val="00FC5EF2"/>
    <w:rsid w:val="00FD1327"/>
    <w:rsid w:val="00FD5FFB"/>
    <w:rsid w:val="00FE3429"/>
    <w:rsid w:val="00FE4A19"/>
    <w:rsid w:val="00FF01FF"/>
    <w:rsid w:val="00FF28DD"/>
    <w:rsid w:val="00FF79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0"/>
    <w:uiPriority w:val="9"/>
    <w:qFormat/>
    <w:rsid w:val="00DF6A54"/>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link w:val="20"/>
    <w:uiPriority w:val="9"/>
    <w:unhideWhenUsed/>
    <w:qFormat/>
    <w:rsid w:val="00DF6A5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DF6A54"/>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C96343"/>
    <w:pPr>
      <w:keepNext/>
      <w:ind w:leftChars="400" w:left="400"/>
      <w:outlineLvl w:val="3"/>
    </w:pPr>
    <w:rPr>
      <w:b/>
      <w:bCs/>
    </w:rPr>
  </w:style>
  <w:style w:type="paragraph" w:styleId="5">
    <w:name w:val="heading 5"/>
    <w:basedOn w:val="a"/>
    <w:next w:val="a"/>
    <w:link w:val="50"/>
    <w:uiPriority w:val="9"/>
    <w:unhideWhenUsed/>
    <w:qFormat/>
    <w:rsid w:val="006B76D2"/>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C57AA"/>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764B0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DF6A54"/>
    <w:rPr>
      <w:rFonts w:ascii="ＭＳ Ｐゴシック" w:eastAsia="ＭＳ Ｐゴシック" w:hAnsi="ＭＳ Ｐゴシック" w:cs="ＭＳ Ｐゴシック"/>
      <w:b/>
      <w:bCs/>
      <w:kern w:val="36"/>
      <w:sz w:val="48"/>
      <w:szCs w:val="48"/>
    </w:rPr>
  </w:style>
  <w:style w:type="character" w:customStyle="1" w:styleId="meta-prep">
    <w:name w:val="meta-prep"/>
    <w:basedOn w:val="a0"/>
    <w:rsid w:val="00DF6A54"/>
  </w:style>
  <w:style w:type="character" w:customStyle="1" w:styleId="apple-converted-space">
    <w:name w:val="apple-converted-space"/>
    <w:basedOn w:val="a0"/>
    <w:rsid w:val="00DF6A54"/>
  </w:style>
  <w:style w:type="character" w:styleId="a3">
    <w:name w:val="Hyperlink"/>
    <w:basedOn w:val="a0"/>
    <w:uiPriority w:val="99"/>
    <w:semiHidden/>
    <w:unhideWhenUsed/>
    <w:rsid w:val="00DF6A54"/>
    <w:rPr>
      <w:color w:val="0000FF"/>
      <w:u w:val="single"/>
    </w:rPr>
  </w:style>
  <w:style w:type="character" w:customStyle="1" w:styleId="entry-date">
    <w:name w:val="entry-date"/>
    <w:basedOn w:val="a0"/>
    <w:rsid w:val="00DF6A54"/>
  </w:style>
  <w:style w:type="character" w:customStyle="1" w:styleId="meta-sep">
    <w:name w:val="meta-sep"/>
    <w:basedOn w:val="a0"/>
    <w:rsid w:val="00DF6A54"/>
  </w:style>
  <w:style w:type="character" w:customStyle="1" w:styleId="author">
    <w:name w:val="author"/>
    <w:basedOn w:val="a0"/>
    <w:rsid w:val="00DF6A54"/>
  </w:style>
  <w:style w:type="character" w:customStyle="1" w:styleId="20">
    <w:name w:val="見出し 2 (文字)"/>
    <w:basedOn w:val="a0"/>
    <w:link w:val="2"/>
    <w:uiPriority w:val="9"/>
    <w:rsid w:val="00DF6A54"/>
    <w:rPr>
      <w:rFonts w:asciiTheme="majorHAnsi" w:eastAsiaTheme="majorEastAsia" w:hAnsiTheme="majorHAnsi" w:cstheme="majorBidi"/>
    </w:rPr>
  </w:style>
  <w:style w:type="character" w:styleId="a4">
    <w:name w:val="Strong"/>
    <w:basedOn w:val="a0"/>
    <w:uiPriority w:val="22"/>
    <w:qFormat/>
    <w:rsid w:val="00DF6A54"/>
    <w:rPr>
      <w:b/>
      <w:bCs/>
    </w:rPr>
  </w:style>
  <w:style w:type="character" w:customStyle="1" w:styleId="30">
    <w:name w:val="見出し 3 (文字)"/>
    <w:basedOn w:val="a0"/>
    <w:link w:val="3"/>
    <w:uiPriority w:val="9"/>
    <w:rsid w:val="00DF6A54"/>
    <w:rPr>
      <w:rFonts w:asciiTheme="majorHAnsi" w:eastAsiaTheme="majorEastAsia" w:hAnsiTheme="majorHAnsi" w:cstheme="majorBidi"/>
    </w:rPr>
  </w:style>
  <w:style w:type="character" w:customStyle="1" w:styleId="40">
    <w:name w:val="見出し 4 (文字)"/>
    <w:basedOn w:val="a0"/>
    <w:link w:val="4"/>
    <w:uiPriority w:val="9"/>
    <w:rsid w:val="00C96343"/>
    <w:rPr>
      <w:b/>
      <w:bCs/>
    </w:rPr>
  </w:style>
  <w:style w:type="character" w:customStyle="1" w:styleId="font">
    <w:name w:val="font"/>
    <w:basedOn w:val="a0"/>
    <w:rsid w:val="00C96343"/>
  </w:style>
  <w:style w:type="paragraph" w:customStyle="1" w:styleId="wp-caption-text">
    <w:name w:val="wp-caption-text"/>
    <w:basedOn w:val="a"/>
    <w:rsid w:val="00C963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Balloon Text"/>
    <w:basedOn w:val="a"/>
    <w:link w:val="a6"/>
    <w:uiPriority w:val="99"/>
    <w:semiHidden/>
    <w:unhideWhenUsed/>
    <w:rsid w:val="008A573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A5737"/>
    <w:rPr>
      <w:rFonts w:asciiTheme="majorHAnsi" w:eastAsiaTheme="majorEastAsia" w:hAnsiTheme="majorHAnsi" w:cstheme="majorBidi"/>
      <w:sz w:val="18"/>
      <w:szCs w:val="18"/>
    </w:rPr>
  </w:style>
  <w:style w:type="character" w:customStyle="1" w:styleId="60">
    <w:name w:val="見出し 6 (文字)"/>
    <w:basedOn w:val="a0"/>
    <w:link w:val="6"/>
    <w:uiPriority w:val="9"/>
    <w:semiHidden/>
    <w:rsid w:val="00DC57AA"/>
    <w:rPr>
      <w:b/>
      <w:bCs/>
    </w:rPr>
  </w:style>
  <w:style w:type="paragraph" w:customStyle="1" w:styleId="100">
    <w:name w:val="10"/>
    <w:basedOn w:val="a"/>
    <w:rsid w:val="009E0B3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2tbpr">
    <w:name w:val="2tbpr"/>
    <w:basedOn w:val="a"/>
    <w:rsid w:val="009E0B3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50">
    <w:name w:val="見出し 5 (文字)"/>
    <w:basedOn w:val="a0"/>
    <w:link w:val="5"/>
    <w:uiPriority w:val="9"/>
    <w:rsid w:val="006B76D2"/>
    <w:rPr>
      <w:rFonts w:asciiTheme="majorHAnsi" w:eastAsiaTheme="majorEastAsia" w:hAnsiTheme="majorHAnsi" w:cstheme="majorBidi"/>
    </w:rPr>
  </w:style>
  <w:style w:type="character" w:customStyle="1" w:styleId="redtext">
    <w:name w:val="redtext"/>
    <w:basedOn w:val="a0"/>
    <w:rsid w:val="002948F9"/>
  </w:style>
  <w:style w:type="paragraph" w:customStyle="1" w:styleId="textstyle1">
    <w:name w:val="textstyle1"/>
    <w:basedOn w:val="a"/>
    <w:rsid w:val="00B76EA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7">
    <w:name w:val="Emphasis"/>
    <w:basedOn w:val="a0"/>
    <w:uiPriority w:val="20"/>
    <w:qFormat/>
    <w:rsid w:val="001B62F5"/>
    <w:rPr>
      <w:i/>
      <w:iCs/>
    </w:rPr>
  </w:style>
  <w:style w:type="paragraph" w:styleId="a8">
    <w:name w:val="Date"/>
    <w:basedOn w:val="a"/>
    <w:next w:val="a"/>
    <w:link w:val="a9"/>
    <w:uiPriority w:val="99"/>
    <w:semiHidden/>
    <w:unhideWhenUsed/>
    <w:rsid w:val="001B62F5"/>
  </w:style>
  <w:style w:type="character" w:customStyle="1" w:styleId="a9">
    <w:name w:val="日付 (文字)"/>
    <w:basedOn w:val="a0"/>
    <w:link w:val="a8"/>
    <w:uiPriority w:val="99"/>
    <w:semiHidden/>
    <w:rsid w:val="001B62F5"/>
  </w:style>
  <w:style w:type="character" w:customStyle="1" w:styleId="a-size-large">
    <w:name w:val="a-size-large"/>
    <w:basedOn w:val="a0"/>
    <w:rsid w:val="00BB6ADD"/>
  </w:style>
  <w:style w:type="paragraph" w:customStyle="1" w:styleId="Default">
    <w:name w:val="Default"/>
    <w:rsid w:val="00242C9E"/>
    <w:pPr>
      <w:widowControl w:val="0"/>
      <w:autoSpaceDE w:val="0"/>
      <w:autoSpaceDN w:val="0"/>
      <w:adjustRightInd w:val="0"/>
    </w:pPr>
    <w:rPr>
      <w:rFonts w:ascii="HGP創英角ｺﾞｼｯｸUB" w:eastAsia="HGP創英角ｺﾞｼｯｸUB" w:cs="HGP創英角ｺﾞｼｯｸUB"/>
      <w:color w:val="000000"/>
      <w:kern w:val="0"/>
      <w:sz w:val="24"/>
      <w:szCs w:val="24"/>
    </w:rPr>
  </w:style>
  <w:style w:type="paragraph" w:customStyle="1" w:styleId="btn">
    <w:name w:val="btn"/>
    <w:basedOn w:val="a"/>
    <w:rsid w:val="00132A3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header"/>
    <w:basedOn w:val="a"/>
    <w:link w:val="ab"/>
    <w:uiPriority w:val="99"/>
    <w:unhideWhenUsed/>
    <w:rsid w:val="00BB442F"/>
    <w:pPr>
      <w:tabs>
        <w:tab w:val="center" w:pos="4252"/>
        <w:tab w:val="right" w:pos="8504"/>
      </w:tabs>
      <w:snapToGrid w:val="0"/>
    </w:pPr>
  </w:style>
  <w:style w:type="character" w:customStyle="1" w:styleId="ab">
    <w:name w:val="ヘッダー (文字)"/>
    <w:basedOn w:val="a0"/>
    <w:link w:val="aa"/>
    <w:uiPriority w:val="99"/>
    <w:rsid w:val="00BB442F"/>
  </w:style>
  <w:style w:type="paragraph" w:styleId="ac">
    <w:name w:val="footer"/>
    <w:basedOn w:val="a"/>
    <w:link w:val="ad"/>
    <w:uiPriority w:val="99"/>
    <w:unhideWhenUsed/>
    <w:rsid w:val="00BB442F"/>
    <w:pPr>
      <w:tabs>
        <w:tab w:val="center" w:pos="4252"/>
        <w:tab w:val="right" w:pos="8504"/>
      </w:tabs>
      <w:snapToGrid w:val="0"/>
    </w:pPr>
  </w:style>
  <w:style w:type="character" w:customStyle="1" w:styleId="ad">
    <w:name w:val="フッター (文字)"/>
    <w:basedOn w:val="a0"/>
    <w:link w:val="ac"/>
    <w:uiPriority w:val="99"/>
    <w:rsid w:val="00BB442F"/>
  </w:style>
  <w:style w:type="paragraph" w:styleId="ae">
    <w:name w:val="List Paragraph"/>
    <w:basedOn w:val="a"/>
    <w:uiPriority w:val="34"/>
    <w:qFormat/>
    <w:rsid w:val="0016724D"/>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0"/>
    <w:uiPriority w:val="9"/>
    <w:qFormat/>
    <w:rsid w:val="00DF6A54"/>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link w:val="20"/>
    <w:uiPriority w:val="9"/>
    <w:unhideWhenUsed/>
    <w:qFormat/>
    <w:rsid w:val="00DF6A5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DF6A54"/>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C96343"/>
    <w:pPr>
      <w:keepNext/>
      <w:ind w:leftChars="400" w:left="400"/>
      <w:outlineLvl w:val="3"/>
    </w:pPr>
    <w:rPr>
      <w:b/>
      <w:bCs/>
    </w:rPr>
  </w:style>
  <w:style w:type="paragraph" w:styleId="5">
    <w:name w:val="heading 5"/>
    <w:basedOn w:val="a"/>
    <w:next w:val="a"/>
    <w:link w:val="50"/>
    <w:uiPriority w:val="9"/>
    <w:unhideWhenUsed/>
    <w:qFormat/>
    <w:rsid w:val="006B76D2"/>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C57AA"/>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764B0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DF6A54"/>
    <w:rPr>
      <w:rFonts w:ascii="ＭＳ Ｐゴシック" w:eastAsia="ＭＳ Ｐゴシック" w:hAnsi="ＭＳ Ｐゴシック" w:cs="ＭＳ Ｐゴシック"/>
      <w:b/>
      <w:bCs/>
      <w:kern w:val="36"/>
      <w:sz w:val="48"/>
      <w:szCs w:val="48"/>
    </w:rPr>
  </w:style>
  <w:style w:type="character" w:customStyle="1" w:styleId="meta-prep">
    <w:name w:val="meta-prep"/>
    <w:basedOn w:val="a0"/>
    <w:rsid w:val="00DF6A54"/>
  </w:style>
  <w:style w:type="character" w:customStyle="1" w:styleId="apple-converted-space">
    <w:name w:val="apple-converted-space"/>
    <w:basedOn w:val="a0"/>
    <w:rsid w:val="00DF6A54"/>
  </w:style>
  <w:style w:type="character" w:styleId="a3">
    <w:name w:val="Hyperlink"/>
    <w:basedOn w:val="a0"/>
    <w:uiPriority w:val="99"/>
    <w:semiHidden/>
    <w:unhideWhenUsed/>
    <w:rsid w:val="00DF6A54"/>
    <w:rPr>
      <w:color w:val="0000FF"/>
      <w:u w:val="single"/>
    </w:rPr>
  </w:style>
  <w:style w:type="character" w:customStyle="1" w:styleId="entry-date">
    <w:name w:val="entry-date"/>
    <w:basedOn w:val="a0"/>
    <w:rsid w:val="00DF6A54"/>
  </w:style>
  <w:style w:type="character" w:customStyle="1" w:styleId="meta-sep">
    <w:name w:val="meta-sep"/>
    <w:basedOn w:val="a0"/>
    <w:rsid w:val="00DF6A54"/>
  </w:style>
  <w:style w:type="character" w:customStyle="1" w:styleId="author">
    <w:name w:val="author"/>
    <w:basedOn w:val="a0"/>
    <w:rsid w:val="00DF6A54"/>
  </w:style>
  <w:style w:type="character" w:customStyle="1" w:styleId="20">
    <w:name w:val="見出し 2 (文字)"/>
    <w:basedOn w:val="a0"/>
    <w:link w:val="2"/>
    <w:uiPriority w:val="9"/>
    <w:rsid w:val="00DF6A54"/>
    <w:rPr>
      <w:rFonts w:asciiTheme="majorHAnsi" w:eastAsiaTheme="majorEastAsia" w:hAnsiTheme="majorHAnsi" w:cstheme="majorBidi"/>
    </w:rPr>
  </w:style>
  <w:style w:type="character" w:styleId="a4">
    <w:name w:val="Strong"/>
    <w:basedOn w:val="a0"/>
    <w:uiPriority w:val="22"/>
    <w:qFormat/>
    <w:rsid w:val="00DF6A54"/>
    <w:rPr>
      <w:b/>
      <w:bCs/>
    </w:rPr>
  </w:style>
  <w:style w:type="character" w:customStyle="1" w:styleId="30">
    <w:name w:val="見出し 3 (文字)"/>
    <w:basedOn w:val="a0"/>
    <w:link w:val="3"/>
    <w:uiPriority w:val="9"/>
    <w:rsid w:val="00DF6A54"/>
    <w:rPr>
      <w:rFonts w:asciiTheme="majorHAnsi" w:eastAsiaTheme="majorEastAsia" w:hAnsiTheme="majorHAnsi" w:cstheme="majorBidi"/>
    </w:rPr>
  </w:style>
  <w:style w:type="character" w:customStyle="1" w:styleId="40">
    <w:name w:val="見出し 4 (文字)"/>
    <w:basedOn w:val="a0"/>
    <w:link w:val="4"/>
    <w:uiPriority w:val="9"/>
    <w:rsid w:val="00C96343"/>
    <w:rPr>
      <w:b/>
      <w:bCs/>
    </w:rPr>
  </w:style>
  <w:style w:type="character" w:customStyle="1" w:styleId="font">
    <w:name w:val="font"/>
    <w:basedOn w:val="a0"/>
    <w:rsid w:val="00C96343"/>
  </w:style>
  <w:style w:type="paragraph" w:customStyle="1" w:styleId="wp-caption-text">
    <w:name w:val="wp-caption-text"/>
    <w:basedOn w:val="a"/>
    <w:rsid w:val="00C963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Balloon Text"/>
    <w:basedOn w:val="a"/>
    <w:link w:val="a6"/>
    <w:uiPriority w:val="99"/>
    <w:semiHidden/>
    <w:unhideWhenUsed/>
    <w:rsid w:val="008A573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A5737"/>
    <w:rPr>
      <w:rFonts w:asciiTheme="majorHAnsi" w:eastAsiaTheme="majorEastAsia" w:hAnsiTheme="majorHAnsi" w:cstheme="majorBidi"/>
      <w:sz w:val="18"/>
      <w:szCs w:val="18"/>
    </w:rPr>
  </w:style>
  <w:style w:type="character" w:customStyle="1" w:styleId="60">
    <w:name w:val="見出し 6 (文字)"/>
    <w:basedOn w:val="a0"/>
    <w:link w:val="6"/>
    <w:uiPriority w:val="9"/>
    <w:semiHidden/>
    <w:rsid w:val="00DC57AA"/>
    <w:rPr>
      <w:b/>
      <w:bCs/>
    </w:rPr>
  </w:style>
  <w:style w:type="paragraph" w:customStyle="1" w:styleId="100">
    <w:name w:val="10"/>
    <w:basedOn w:val="a"/>
    <w:rsid w:val="009E0B3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2tbpr">
    <w:name w:val="2tbpr"/>
    <w:basedOn w:val="a"/>
    <w:rsid w:val="009E0B3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50">
    <w:name w:val="見出し 5 (文字)"/>
    <w:basedOn w:val="a0"/>
    <w:link w:val="5"/>
    <w:uiPriority w:val="9"/>
    <w:rsid w:val="006B76D2"/>
    <w:rPr>
      <w:rFonts w:asciiTheme="majorHAnsi" w:eastAsiaTheme="majorEastAsia" w:hAnsiTheme="majorHAnsi" w:cstheme="majorBidi"/>
    </w:rPr>
  </w:style>
  <w:style w:type="character" w:customStyle="1" w:styleId="redtext">
    <w:name w:val="redtext"/>
    <w:basedOn w:val="a0"/>
    <w:rsid w:val="002948F9"/>
  </w:style>
  <w:style w:type="paragraph" w:customStyle="1" w:styleId="textstyle1">
    <w:name w:val="textstyle1"/>
    <w:basedOn w:val="a"/>
    <w:rsid w:val="00B76EA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7">
    <w:name w:val="Emphasis"/>
    <w:basedOn w:val="a0"/>
    <w:uiPriority w:val="20"/>
    <w:qFormat/>
    <w:rsid w:val="001B62F5"/>
    <w:rPr>
      <w:i/>
      <w:iCs/>
    </w:rPr>
  </w:style>
  <w:style w:type="paragraph" w:styleId="a8">
    <w:name w:val="Date"/>
    <w:basedOn w:val="a"/>
    <w:next w:val="a"/>
    <w:link w:val="a9"/>
    <w:uiPriority w:val="99"/>
    <w:semiHidden/>
    <w:unhideWhenUsed/>
    <w:rsid w:val="001B62F5"/>
  </w:style>
  <w:style w:type="character" w:customStyle="1" w:styleId="a9">
    <w:name w:val="日付 (文字)"/>
    <w:basedOn w:val="a0"/>
    <w:link w:val="a8"/>
    <w:uiPriority w:val="99"/>
    <w:semiHidden/>
    <w:rsid w:val="001B62F5"/>
  </w:style>
  <w:style w:type="character" w:customStyle="1" w:styleId="a-size-large">
    <w:name w:val="a-size-large"/>
    <w:basedOn w:val="a0"/>
    <w:rsid w:val="00BB6ADD"/>
  </w:style>
  <w:style w:type="paragraph" w:customStyle="1" w:styleId="Default">
    <w:name w:val="Default"/>
    <w:rsid w:val="00242C9E"/>
    <w:pPr>
      <w:widowControl w:val="0"/>
      <w:autoSpaceDE w:val="0"/>
      <w:autoSpaceDN w:val="0"/>
      <w:adjustRightInd w:val="0"/>
    </w:pPr>
    <w:rPr>
      <w:rFonts w:ascii="HGP創英角ｺﾞｼｯｸUB" w:eastAsia="HGP創英角ｺﾞｼｯｸUB" w:cs="HGP創英角ｺﾞｼｯｸUB"/>
      <w:color w:val="000000"/>
      <w:kern w:val="0"/>
      <w:sz w:val="24"/>
      <w:szCs w:val="24"/>
    </w:rPr>
  </w:style>
  <w:style w:type="paragraph" w:customStyle="1" w:styleId="btn">
    <w:name w:val="btn"/>
    <w:basedOn w:val="a"/>
    <w:rsid w:val="00132A3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header"/>
    <w:basedOn w:val="a"/>
    <w:link w:val="ab"/>
    <w:uiPriority w:val="99"/>
    <w:unhideWhenUsed/>
    <w:rsid w:val="00BB442F"/>
    <w:pPr>
      <w:tabs>
        <w:tab w:val="center" w:pos="4252"/>
        <w:tab w:val="right" w:pos="8504"/>
      </w:tabs>
      <w:snapToGrid w:val="0"/>
    </w:pPr>
  </w:style>
  <w:style w:type="character" w:customStyle="1" w:styleId="ab">
    <w:name w:val="ヘッダー (文字)"/>
    <w:basedOn w:val="a0"/>
    <w:link w:val="aa"/>
    <w:uiPriority w:val="99"/>
    <w:rsid w:val="00BB442F"/>
  </w:style>
  <w:style w:type="paragraph" w:styleId="ac">
    <w:name w:val="footer"/>
    <w:basedOn w:val="a"/>
    <w:link w:val="ad"/>
    <w:uiPriority w:val="99"/>
    <w:unhideWhenUsed/>
    <w:rsid w:val="00BB442F"/>
    <w:pPr>
      <w:tabs>
        <w:tab w:val="center" w:pos="4252"/>
        <w:tab w:val="right" w:pos="8504"/>
      </w:tabs>
      <w:snapToGrid w:val="0"/>
    </w:pPr>
  </w:style>
  <w:style w:type="character" w:customStyle="1" w:styleId="ad">
    <w:name w:val="フッター (文字)"/>
    <w:basedOn w:val="a0"/>
    <w:link w:val="ac"/>
    <w:uiPriority w:val="99"/>
    <w:rsid w:val="00BB442F"/>
  </w:style>
  <w:style w:type="paragraph" w:styleId="ae">
    <w:name w:val="List Paragraph"/>
    <w:basedOn w:val="a"/>
    <w:uiPriority w:val="34"/>
    <w:qFormat/>
    <w:rsid w:val="0016724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033">
      <w:bodyDiv w:val="1"/>
      <w:marLeft w:val="0"/>
      <w:marRight w:val="0"/>
      <w:marTop w:val="0"/>
      <w:marBottom w:val="0"/>
      <w:divBdr>
        <w:top w:val="none" w:sz="0" w:space="0" w:color="auto"/>
        <w:left w:val="none" w:sz="0" w:space="0" w:color="auto"/>
        <w:bottom w:val="none" w:sz="0" w:space="0" w:color="auto"/>
        <w:right w:val="none" w:sz="0" w:space="0" w:color="auto"/>
      </w:divBdr>
      <w:divsChild>
        <w:div w:id="1291866244">
          <w:marLeft w:val="0"/>
          <w:marRight w:val="0"/>
          <w:marTop w:val="0"/>
          <w:marBottom w:val="0"/>
          <w:divBdr>
            <w:top w:val="none" w:sz="0" w:space="0" w:color="auto"/>
            <w:left w:val="none" w:sz="0" w:space="0" w:color="auto"/>
            <w:bottom w:val="none" w:sz="0" w:space="0" w:color="auto"/>
            <w:right w:val="none" w:sz="0" w:space="0" w:color="auto"/>
          </w:divBdr>
        </w:div>
      </w:divsChild>
    </w:div>
    <w:div w:id="65031283">
      <w:bodyDiv w:val="1"/>
      <w:marLeft w:val="0"/>
      <w:marRight w:val="0"/>
      <w:marTop w:val="0"/>
      <w:marBottom w:val="0"/>
      <w:divBdr>
        <w:top w:val="none" w:sz="0" w:space="0" w:color="auto"/>
        <w:left w:val="none" w:sz="0" w:space="0" w:color="auto"/>
        <w:bottom w:val="none" w:sz="0" w:space="0" w:color="auto"/>
        <w:right w:val="none" w:sz="0" w:space="0" w:color="auto"/>
      </w:divBdr>
    </w:div>
    <w:div w:id="67268066">
      <w:bodyDiv w:val="1"/>
      <w:marLeft w:val="0"/>
      <w:marRight w:val="0"/>
      <w:marTop w:val="0"/>
      <w:marBottom w:val="0"/>
      <w:divBdr>
        <w:top w:val="none" w:sz="0" w:space="0" w:color="auto"/>
        <w:left w:val="none" w:sz="0" w:space="0" w:color="auto"/>
        <w:bottom w:val="none" w:sz="0" w:space="0" w:color="auto"/>
        <w:right w:val="none" w:sz="0" w:space="0" w:color="auto"/>
      </w:divBdr>
    </w:div>
    <w:div w:id="126971009">
      <w:bodyDiv w:val="1"/>
      <w:marLeft w:val="0"/>
      <w:marRight w:val="0"/>
      <w:marTop w:val="0"/>
      <w:marBottom w:val="0"/>
      <w:divBdr>
        <w:top w:val="none" w:sz="0" w:space="0" w:color="auto"/>
        <w:left w:val="none" w:sz="0" w:space="0" w:color="auto"/>
        <w:bottom w:val="none" w:sz="0" w:space="0" w:color="auto"/>
        <w:right w:val="none" w:sz="0" w:space="0" w:color="auto"/>
      </w:divBdr>
      <w:divsChild>
        <w:div w:id="177502453">
          <w:marLeft w:val="0"/>
          <w:marRight w:val="0"/>
          <w:marTop w:val="0"/>
          <w:marBottom w:val="0"/>
          <w:divBdr>
            <w:top w:val="none" w:sz="0" w:space="0" w:color="auto"/>
            <w:left w:val="none" w:sz="0" w:space="0" w:color="auto"/>
            <w:bottom w:val="none" w:sz="0" w:space="0" w:color="auto"/>
            <w:right w:val="none" w:sz="0" w:space="0" w:color="auto"/>
          </w:divBdr>
        </w:div>
      </w:divsChild>
    </w:div>
    <w:div w:id="128671794">
      <w:bodyDiv w:val="1"/>
      <w:marLeft w:val="0"/>
      <w:marRight w:val="0"/>
      <w:marTop w:val="0"/>
      <w:marBottom w:val="0"/>
      <w:divBdr>
        <w:top w:val="none" w:sz="0" w:space="0" w:color="auto"/>
        <w:left w:val="none" w:sz="0" w:space="0" w:color="auto"/>
        <w:bottom w:val="none" w:sz="0" w:space="0" w:color="auto"/>
        <w:right w:val="none" w:sz="0" w:space="0" w:color="auto"/>
      </w:divBdr>
      <w:divsChild>
        <w:div w:id="943851114">
          <w:marLeft w:val="0"/>
          <w:marRight w:val="0"/>
          <w:marTop w:val="0"/>
          <w:marBottom w:val="0"/>
          <w:divBdr>
            <w:top w:val="none" w:sz="0" w:space="0" w:color="auto"/>
            <w:left w:val="none" w:sz="0" w:space="0" w:color="auto"/>
            <w:bottom w:val="none" w:sz="0" w:space="0" w:color="auto"/>
            <w:right w:val="none" w:sz="0" w:space="0" w:color="auto"/>
          </w:divBdr>
          <w:divsChild>
            <w:div w:id="983892577">
              <w:marLeft w:val="0"/>
              <w:marRight w:val="0"/>
              <w:marTop w:val="0"/>
              <w:marBottom w:val="0"/>
              <w:divBdr>
                <w:top w:val="none" w:sz="0" w:space="0" w:color="auto"/>
                <w:left w:val="none" w:sz="0" w:space="0" w:color="auto"/>
                <w:bottom w:val="none" w:sz="0" w:space="0" w:color="auto"/>
                <w:right w:val="none" w:sz="0" w:space="0" w:color="auto"/>
              </w:divBdr>
            </w:div>
            <w:div w:id="14721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8378">
      <w:bodyDiv w:val="1"/>
      <w:marLeft w:val="0"/>
      <w:marRight w:val="0"/>
      <w:marTop w:val="0"/>
      <w:marBottom w:val="0"/>
      <w:divBdr>
        <w:top w:val="none" w:sz="0" w:space="0" w:color="auto"/>
        <w:left w:val="none" w:sz="0" w:space="0" w:color="auto"/>
        <w:bottom w:val="none" w:sz="0" w:space="0" w:color="auto"/>
        <w:right w:val="none" w:sz="0" w:space="0" w:color="auto"/>
      </w:divBdr>
      <w:divsChild>
        <w:div w:id="1189371374">
          <w:marLeft w:val="0"/>
          <w:marRight w:val="0"/>
          <w:marTop w:val="0"/>
          <w:marBottom w:val="0"/>
          <w:divBdr>
            <w:top w:val="none" w:sz="0" w:space="0" w:color="auto"/>
            <w:left w:val="none" w:sz="0" w:space="0" w:color="auto"/>
            <w:bottom w:val="none" w:sz="0" w:space="0" w:color="auto"/>
            <w:right w:val="none" w:sz="0" w:space="0" w:color="auto"/>
          </w:divBdr>
        </w:div>
      </w:divsChild>
    </w:div>
    <w:div w:id="134613020">
      <w:bodyDiv w:val="1"/>
      <w:marLeft w:val="0"/>
      <w:marRight w:val="0"/>
      <w:marTop w:val="0"/>
      <w:marBottom w:val="0"/>
      <w:divBdr>
        <w:top w:val="none" w:sz="0" w:space="0" w:color="auto"/>
        <w:left w:val="none" w:sz="0" w:space="0" w:color="auto"/>
        <w:bottom w:val="none" w:sz="0" w:space="0" w:color="auto"/>
        <w:right w:val="none" w:sz="0" w:space="0" w:color="auto"/>
      </w:divBdr>
      <w:divsChild>
        <w:div w:id="592396870">
          <w:marLeft w:val="0"/>
          <w:marRight w:val="0"/>
          <w:marTop w:val="0"/>
          <w:marBottom w:val="0"/>
          <w:divBdr>
            <w:top w:val="none" w:sz="0" w:space="0" w:color="auto"/>
            <w:left w:val="none" w:sz="0" w:space="0" w:color="auto"/>
            <w:bottom w:val="none" w:sz="0" w:space="0" w:color="auto"/>
            <w:right w:val="none" w:sz="0" w:space="0" w:color="auto"/>
          </w:divBdr>
        </w:div>
      </w:divsChild>
    </w:div>
    <w:div w:id="152920178">
      <w:bodyDiv w:val="1"/>
      <w:marLeft w:val="0"/>
      <w:marRight w:val="0"/>
      <w:marTop w:val="0"/>
      <w:marBottom w:val="0"/>
      <w:divBdr>
        <w:top w:val="none" w:sz="0" w:space="0" w:color="auto"/>
        <w:left w:val="none" w:sz="0" w:space="0" w:color="auto"/>
        <w:bottom w:val="none" w:sz="0" w:space="0" w:color="auto"/>
        <w:right w:val="none" w:sz="0" w:space="0" w:color="auto"/>
      </w:divBdr>
    </w:div>
    <w:div w:id="157775038">
      <w:bodyDiv w:val="1"/>
      <w:marLeft w:val="0"/>
      <w:marRight w:val="0"/>
      <w:marTop w:val="0"/>
      <w:marBottom w:val="0"/>
      <w:divBdr>
        <w:top w:val="none" w:sz="0" w:space="0" w:color="auto"/>
        <w:left w:val="none" w:sz="0" w:space="0" w:color="auto"/>
        <w:bottom w:val="none" w:sz="0" w:space="0" w:color="auto"/>
        <w:right w:val="none" w:sz="0" w:space="0" w:color="auto"/>
      </w:divBdr>
      <w:divsChild>
        <w:div w:id="1516268831">
          <w:marLeft w:val="0"/>
          <w:marRight w:val="0"/>
          <w:marTop w:val="0"/>
          <w:marBottom w:val="0"/>
          <w:divBdr>
            <w:top w:val="none" w:sz="0" w:space="0" w:color="auto"/>
            <w:left w:val="none" w:sz="0" w:space="0" w:color="auto"/>
            <w:bottom w:val="none" w:sz="0" w:space="0" w:color="auto"/>
            <w:right w:val="none" w:sz="0" w:space="0" w:color="auto"/>
          </w:divBdr>
        </w:div>
        <w:div w:id="1827816520">
          <w:marLeft w:val="0"/>
          <w:marRight w:val="0"/>
          <w:marTop w:val="0"/>
          <w:marBottom w:val="0"/>
          <w:divBdr>
            <w:top w:val="none" w:sz="0" w:space="0" w:color="auto"/>
            <w:left w:val="none" w:sz="0" w:space="0" w:color="auto"/>
            <w:bottom w:val="none" w:sz="0" w:space="0" w:color="auto"/>
            <w:right w:val="none" w:sz="0" w:space="0" w:color="auto"/>
          </w:divBdr>
          <w:divsChild>
            <w:div w:id="1235579921">
              <w:marLeft w:val="0"/>
              <w:marRight w:val="0"/>
              <w:marTop w:val="0"/>
              <w:marBottom w:val="0"/>
              <w:divBdr>
                <w:top w:val="none" w:sz="0" w:space="0" w:color="auto"/>
                <w:left w:val="none" w:sz="0" w:space="0" w:color="auto"/>
                <w:bottom w:val="none" w:sz="0" w:space="0" w:color="auto"/>
                <w:right w:val="none" w:sz="0" w:space="0" w:color="auto"/>
              </w:divBdr>
              <w:divsChild>
                <w:div w:id="1670805">
                  <w:marLeft w:val="334"/>
                  <w:marRight w:val="0"/>
                  <w:marTop w:val="0"/>
                  <w:marBottom w:val="0"/>
                  <w:divBdr>
                    <w:top w:val="none" w:sz="0" w:space="0" w:color="auto"/>
                    <w:left w:val="none" w:sz="0" w:space="0" w:color="auto"/>
                    <w:bottom w:val="none" w:sz="0" w:space="0" w:color="auto"/>
                    <w:right w:val="none" w:sz="0" w:space="0" w:color="auto"/>
                  </w:divBdr>
                </w:div>
                <w:div w:id="14873578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61239613">
      <w:bodyDiv w:val="1"/>
      <w:marLeft w:val="0"/>
      <w:marRight w:val="0"/>
      <w:marTop w:val="0"/>
      <w:marBottom w:val="0"/>
      <w:divBdr>
        <w:top w:val="none" w:sz="0" w:space="0" w:color="auto"/>
        <w:left w:val="none" w:sz="0" w:space="0" w:color="auto"/>
        <w:bottom w:val="none" w:sz="0" w:space="0" w:color="auto"/>
        <w:right w:val="none" w:sz="0" w:space="0" w:color="auto"/>
      </w:divBdr>
      <w:divsChild>
        <w:div w:id="1077170362">
          <w:marLeft w:val="0"/>
          <w:marRight w:val="0"/>
          <w:marTop w:val="0"/>
          <w:marBottom w:val="0"/>
          <w:divBdr>
            <w:top w:val="none" w:sz="0" w:space="0" w:color="auto"/>
            <w:left w:val="none" w:sz="0" w:space="0" w:color="auto"/>
            <w:bottom w:val="none" w:sz="0" w:space="0" w:color="auto"/>
            <w:right w:val="none" w:sz="0" w:space="0" w:color="auto"/>
          </w:divBdr>
        </w:div>
        <w:div w:id="2122912147">
          <w:marLeft w:val="0"/>
          <w:marRight w:val="0"/>
          <w:marTop w:val="0"/>
          <w:marBottom w:val="0"/>
          <w:divBdr>
            <w:top w:val="none" w:sz="0" w:space="0" w:color="auto"/>
            <w:left w:val="none" w:sz="0" w:space="0" w:color="auto"/>
            <w:bottom w:val="none" w:sz="0" w:space="0" w:color="auto"/>
            <w:right w:val="none" w:sz="0" w:space="0" w:color="auto"/>
          </w:divBdr>
        </w:div>
      </w:divsChild>
    </w:div>
    <w:div w:id="231933274">
      <w:bodyDiv w:val="1"/>
      <w:marLeft w:val="0"/>
      <w:marRight w:val="0"/>
      <w:marTop w:val="0"/>
      <w:marBottom w:val="0"/>
      <w:divBdr>
        <w:top w:val="none" w:sz="0" w:space="0" w:color="auto"/>
        <w:left w:val="none" w:sz="0" w:space="0" w:color="auto"/>
        <w:bottom w:val="none" w:sz="0" w:space="0" w:color="auto"/>
        <w:right w:val="none" w:sz="0" w:space="0" w:color="auto"/>
      </w:divBdr>
    </w:div>
    <w:div w:id="277565333">
      <w:bodyDiv w:val="1"/>
      <w:marLeft w:val="0"/>
      <w:marRight w:val="0"/>
      <w:marTop w:val="0"/>
      <w:marBottom w:val="0"/>
      <w:divBdr>
        <w:top w:val="none" w:sz="0" w:space="0" w:color="auto"/>
        <w:left w:val="none" w:sz="0" w:space="0" w:color="auto"/>
        <w:bottom w:val="none" w:sz="0" w:space="0" w:color="auto"/>
        <w:right w:val="none" w:sz="0" w:space="0" w:color="auto"/>
      </w:divBdr>
    </w:div>
    <w:div w:id="290868800">
      <w:bodyDiv w:val="1"/>
      <w:marLeft w:val="0"/>
      <w:marRight w:val="0"/>
      <w:marTop w:val="0"/>
      <w:marBottom w:val="0"/>
      <w:divBdr>
        <w:top w:val="none" w:sz="0" w:space="0" w:color="auto"/>
        <w:left w:val="none" w:sz="0" w:space="0" w:color="auto"/>
        <w:bottom w:val="none" w:sz="0" w:space="0" w:color="auto"/>
        <w:right w:val="none" w:sz="0" w:space="0" w:color="auto"/>
      </w:divBdr>
      <w:divsChild>
        <w:div w:id="209466165">
          <w:marLeft w:val="0"/>
          <w:marRight w:val="0"/>
          <w:marTop w:val="0"/>
          <w:marBottom w:val="0"/>
          <w:divBdr>
            <w:top w:val="none" w:sz="0" w:space="0" w:color="auto"/>
            <w:left w:val="none" w:sz="0" w:space="0" w:color="auto"/>
            <w:bottom w:val="none" w:sz="0" w:space="0" w:color="auto"/>
            <w:right w:val="none" w:sz="0" w:space="0" w:color="auto"/>
          </w:divBdr>
          <w:divsChild>
            <w:div w:id="1980260683">
              <w:marLeft w:val="0"/>
              <w:marRight w:val="0"/>
              <w:marTop w:val="0"/>
              <w:marBottom w:val="0"/>
              <w:divBdr>
                <w:top w:val="none" w:sz="0" w:space="0" w:color="auto"/>
                <w:left w:val="none" w:sz="0" w:space="0" w:color="auto"/>
                <w:bottom w:val="none" w:sz="0" w:space="0" w:color="auto"/>
                <w:right w:val="none" w:sz="0" w:space="0" w:color="auto"/>
              </w:divBdr>
              <w:divsChild>
                <w:div w:id="1171989228">
                  <w:marLeft w:val="0"/>
                  <w:marRight w:val="0"/>
                  <w:marTop w:val="0"/>
                  <w:marBottom w:val="0"/>
                  <w:divBdr>
                    <w:top w:val="none" w:sz="0" w:space="0" w:color="auto"/>
                    <w:left w:val="none" w:sz="0" w:space="0" w:color="auto"/>
                    <w:bottom w:val="none" w:sz="0" w:space="0" w:color="auto"/>
                    <w:right w:val="none" w:sz="0" w:space="0" w:color="auto"/>
                  </w:divBdr>
                  <w:divsChild>
                    <w:div w:id="176114482">
                      <w:marLeft w:val="0"/>
                      <w:marRight w:val="0"/>
                      <w:marTop w:val="0"/>
                      <w:marBottom w:val="0"/>
                      <w:divBdr>
                        <w:top w:val="none" w:sz="0" w:space="0" w:color="auto"/>
                        <w:left w:val="none" w:sz="0" w:space="0" w:color="auto"/>
                        <w:bottom w:val="none" w:sz="0" w:space="0" w:color="auto"/>
                        <w:right w:val="none" w:sz="0" w:space="0" w:color="auto"/>
                      </w:divBdr>
                      <w:divsChild>
                        <w:div w:id="799961777">
                          <w:marLeft w:val="0"/>
                          <w:marRight w:val="0"/>
                          <w:marTop w:val="0"/>
                          <w:marBottom w:val="0"/>
                          <w:divBdr>
                            <w:top w:val="none" w:sz="0" w:space="0" w:color="auto"/>
                            <w:left w:val="none" w:sz="0" w:space="0" w:color="auto"/>
                            <w:bottom w:val="none" w:sz="0" w:space="0" w:color="auto"/>
                            <w:right w:val="none" w:sz="0" w:space="0" w:color="auto"/>
                          </w:divBdr>
                        </w:div>
                        <w:div w:id="1646886235">
                          <w:marLeft w:val="0"/>
                          <w:marRight w:val="0"/>
                          <w:marTop w:val="0"/>
                          <w:marBottom w:val="0"/>
                          <w:divBdr>
                            <w:top w:val="none" w:sz="0" w:space="0" w:color="auto"/>
                            <w:left w:val="none" w:sz="0" w:space="0" w:color="auto"/>
                            <w:bottom w:val="none" w:sz="0" w:space="0" w:color="auto"/>
                            <w:right w:val="none" w:sz="0" w:space="0" w:color="auto"/>
                          </w:divBdr>
                        </w:div>
                      </w:divsChild>
                    </w:div>
                    <w:div w:id="1615408023">
                      <w:marLeft w:val="0"/>
                      <w:marRight w:val="0"/>
                      <w:marTop w:val="0"/>
                      <w:marBottom w:val="0"/>
                      <w:divBdr>
                        <w:top w:val="none" w:sz="0" w:space="0" w:color="auto"/>
                        <w:left w:val="none" w:sz="0" w:space="0" w:color="auto"/>
                        <w:bottom w:val="none" w:sz="0" w:space="0" w:color="auto"/>
                        <w:right w:val="none" w:sz="0" w:space="0" w:color="auto"/>
                      </w:divBdr>
                    </w:div>
                  </w:divsChild>
                </w:div>
                <w:div w:id="1401976753">
                  <w:marLeft w:val="150"/>
                  <w:marRight w:val="0"/>
                  <w:marTop w:val="0"/>
                  <w:marBottom w:val="0"/>
                  <w:divBdr>
                    <w:top w:val="none" w:sz="0" w:space="0" w:color="auto"/>
                    <w:left w:val="none" w:sz="0" w:space="0" w:color="auto"/>
                    <w:bottom w:val="none" w:sz="0" w:space="0" w:color="auto"/>
                    <w:right w:val="none" w:sz="0" w:space="0" w:color="auto"/>
                  </w:divBdr>
                  <w:divsChild>
                    <w:div w:id="75522320">
                      <w:marLeft w:val="0"/>
                      <w:marRight w:val="0"/>
                      <w:marTop w:val="0"/>
                      <w:marBottom w:val="0"/>
                      <w:divBdr>
                        <w:top w:val="none" w:sz="0" w:space="0" w:color="auto"/>
                        <w:left w:val="none" w:sz="0" w:space="0" w:color="auto"/>
                        <w:bottom w:val="none" w:sz="0" w:space="0" w:color="auto"/>
                        <w:right w:val="none" w:sz="0" w:space="0" w:color="auto"/>
                      </w:divBdr>
                      <w:divsChild>
                        <w:div w:id="1194461127">
                          <w:marLeft w:val="0"/>
                          <w:marRight w:val="0"/>
                          <w:marTop w:val="0"/>
                          <w:marBottom w:val="0"/>
                          <w:divBdr>
                            <w:top w:val="none" w:sz="0" w:space="0" w:color="auto"/>
                            <w:left w:val="none" w:sz="0" w:space="0" w:color="auto"/>
                            <w:bottom w:val="none" w:sz="0" w:space="0" w:color="auto"/>
                            <w:right w:val="none" w:sz="0" w:space="0" w:color="auto"/>
                          </w:divBdr>
                        </w:div>
                        <w:div w:id="1921672366">
                          <w:marLeft w:val="0"/>
                          <w:marRight w:val="0"/>
                          <w:marTop w:val="0"/>
                          <w:marBottom w:val="0"/>
                          <w:divBdr>
                            <w:top w:val="none" w:sz="0" w:space="0" w:color="auto"/>
                            <w:left w:val="none" w:sz="0" w:space="0" w:color="auto"/>
                            <w:bottom w:val="none" w:sz="0" w:space="0" w:color="auto"/>
                            <w:right w:val="none" w:sz="0" w:space="0" w:color="auto"/>
                          </w:divBdr>
                        </w:div>
                      </w:divsChild>
                    </w:div>
                    <w:div w:id="10506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802895">
              <w:marLeft w:val="0"/>
              <w:marRight w:val="0"/>
              <w:marTop w:val="0"/>
              <w:marBottom w:val="0"/>
              <w:divBdr>
                <w:top w:val="none" w:sz="0" w:space="0" w:color="auto"/>
                <w:left w:val="none" w:sz="0" w:space="0" w:color="auto"/>
                <w:bottom w:val="none" w:sz="0" w:space="0" w:color="auto"/>
                <w:right w:val="none" w:sz="0" w:space="0" w:color="auto"/>
              </w:divBdr>
              <w:divsChild>
                <w:div w:id="989480357">
                  <w:marLeft w:val="0"/>
                  <w:marRight w:val="0"/>
                  <w:marTop w:val="0"/>
                  <w:marBottom w:val="0"/>
                  <w:divBdr>
                    <w:top w:val="none" w:sz="0" w:space="0" w:color="auto"/>
                    <w:left w:val="none" w:sz="0" w:space="0" w:color="auto"/>
                    <w:bottom w:val="none" w:sz="0" w:space="0" w:color="auto"/>
                    <w:right w:val="none" w:sz="0" w:space="0" w:color="auto"/>
                  </w:divBdr>
                </w:div>
                <w:div w:id="1348486023">
                  <w:marLeft w:val="0"/>
                  <w:marRight w:val="0"/>
                  <w:marTop w:val="0"/>
                  <w:marBottom w:val="0"/>
                  <w:divBdr>
                    <w:top w:val="none" w:sz="0" w:space="0" w:color="auto"/>
                    <w:left w:val="none" w:sz="0" w:space="0" w:color="auto"/>
                    <w:bottom w:val="none" w:sz="0" w:space="0" w:color="auto"/>
                    <w:right w:val="none" w:sz="0" w:space="0" w:color="auto"/>
                  </w:divBdr>
                  <w:divsChild>
                    <w:div w:id="217058624">
                      <w:marLeft w:val="0"/>
                      <w:marRight w:val="0"/>
                      <w:marTop w:val="0"/>
                      <w:marBottom w:val="0"/>
                      <w:divBdr>
                        <w:top w:val="none" w:sz="0" w:space="0" w:color="auto"/>
                        <w:left w:val="none" w:sz="0" w:space="0" w:color="auto"/>
                        <w:bottom w:val="none" w:sz="0" w:space="0" w:color="auto"/>
                        <w:right w:val="none" w:sz="0" w:space="0" w:color="auto"/>
                      </w:divBdr>
                    </w:div>
                    <w:div w:id="101865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5761">
              <w:marLeft w:val="150"/>
              <w:marRight w:val="0"/>
              <w:marTop w:val="0"/>
              <w:marBottom w:val="0"/>
              <w:divBdr>
                <w:top w:val="none" w:sz="0" w:space="0" w:color="auto"/>
                <w:left w:val="none" w:sz="0" w:space="0" w:color="auto"/>
                <w:bottom w:val="none" w:sz="0" w:space="0" w:color="auto"/>
                <w:right w:val="none" w:sz="0" w:space="0" w:color="auto"/>
              </w:divBdr>
              <w:divsChild>
                <w:div w:id="465244331">
                  <w:marLeft w:val="0"/>
                  <w:marRight w:val="0"/>
                  <w:marTop w:val="0"/>
                  <w:marBottom w:val="0"/>
                  <w:divBdr>
                    <w:top w:val="none" w:sz="0" w:space="0" w:color="auto"/>
                    <w:left w:val="none" w:sz="0" w:space="0" w:color="auto"/>
                    <w:bottom w:val="none" w:sz="0" w:space="0" w:color="auto"/>
                    <w:right w:val="none" w:sz="0" w:space="0" w:color="auto"/>
                  </w:divBdr>
                  <w:divsChild>
                    <w:div w:id="1258101389">
                      <w:marLeft w:val="0"/>
                      <w:marRight w:val="0"/>
                      <w:marTop w:val="0"/>
                      <w:marBottom w:val="0"/>
                      <w:divBdr>
                        <w:top w:val="none" w:sz="0" w:space="0" w:color="auto"/>
                        <w:left w:val="none" w:sz="0" w:space="0" w:color="auto"/>
                        <w:bottom w:val="none" w:sz="0" w:space="0" w:color="auto"/>
                        <w:right w:val="none" w:sz="0" w:space="0" w:color="auto"/>
                      </w:divBdr>
                    </w:div>
                    <w:div w:id="1864055644">
                      <w:marLeft w:val="0"/>
                      <w:marRight w:val="0"/>
                      <w:marTop w:val="0"/>
                      <w:marBottom w:val="0"/>
                      <w:divBdr>
                        <w:top w:val="none" w:sz="0" w:space="0" w:color="auto"/>
                        <w:left w:val="none" w:sz="0" w:space="0" w:color="auto"/>
                        <w:bottom w:val="none" w:sz="0" w:space="0" w:color="auto"/>
                        <w:right w:val="none" w:sz="0" w:space="0" w:color="auto"/>
                      </w:divBdr>
                    </w:div>
                  </w:divsChild>
                </w:div>
                <w:div w:id="181502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54320">
          <w:marLeft w:val="0"/>
          <w:marRight w:val="0"/>
          <w:marTop w:val="0"/>
          <w:marBottom w:val="0"/>
          <w:divBdr>
            <w:top w:val="none" w:sz="0" w:space="0" w:color="auto"/>
            <w:left w:val="none" w:sz="0" w:space="0" w:color="auto"/>
            <w:bottom w:val="none" w:sz="0" w:space="0" w:color="auto"/>
            <w:right w:val="none" w:sz="0" w:space="0" w:color="auto"/>
          </w:divBdr>
          <w:divsChild>
            <w:div w:id="618532902">
              <w:marLeft w:val="1080"/>
              <w:marRight w:val="0"/>
              <w:marTop w:val="0"/>
              <w:marBottom w:val="0"/>
              <w:divBdr>
                <w:top w:val="dotted" w:sz="6" w:space="4" w:color="000000"/>
                <w:left w:val="dotted" w:sz="6" w:space="4" w:color="000000"/>
                <w:bottom w:val="dotted" w:sz="6" w:space="4" w:color="000000"/>
                <w:right w:val="dotted" w:sz="6" w:space="4" w:color="000000"/>
              </w:divBdr>
            </w:div>
            <w:div w:id="197009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83472">
      <w:bodyDiv w:val="1"/>
      <w:marLeft w:val="0"/>
      <w:marRight w:val="0"/>
      <w:marTop w:val="0"/>
      <w:marBottom w:val="0"/>
      <w:divBdr>
        <w:top w:val="none" w:sz="0" w:space="0" w:color="auto"/>
        <w:left w:val="none" w:sz="0" w:space="0" w:color="auto"/>
        <w:bottom w:val="none" w:sz="0" w:space="0" w:color="auto"/>
        <w:right w:val="none" w:sz="0" w:space="0" w:color="auto"/>
      </w:divBdr>
      <w:divsChild>
        <w:div w:id="1685936408">
          <w:marLeft w:val="0"/>
          <w:marRight w:val="0"/>
          <w:marTop w:val="0"/>
          <w:marBottom w:val="0"/>
          <w:divBdr>
            <w:top w:val="none" w:sz="0" w:space="0" w:color="auto"/>
            <w:left w:val="none" w:sz="0" w:space="0" w:color="auto"/>
            <w:bottom w:val="none" w:sz="0" w:space="0" w:color="auto"/>
            <w:right w:val="none" w:sz="0" w:space="0" w:color="auto"/>
          </w:divBdr>
        </w:div>
      </w:divsChild>
    </w:div>
    <w:div w:id="309985709">
      <w:bodyDiv w:val="1"/>
      <w:marLeft w:val="0"/>
      <w:marRight w:val="0"/>
      <w:marTop w:val="0"/>
      <w:marBottom w:val="0"/>
      <w:divBdr>
        <w:top w:val="none" w:sz="0" w:space="0" w:color="auto"/>
        <w:left w:val="none" w:sz="0" w:space="0" w:color="auto"/>
        <w:bottom w:val="none" w:sz="0" w:space="0" w:color="auto"/>
        <w:right w:val="none" w:sz="0" w:space="0" w:color="auto"/>
      </w:divBdr>
    </w:div>
    <w:div w:id="319236988">
      <w:bodyDiv w:val="1"/>
      <w:marLeft w:val="0"/>
      <w:marRight w:val="0"/>
      <w:marTop w:val="0"/>
      <w:marBottom w:val="0"/>
      <w:divBdr>
        <w:top w:val="none" w:sz="0" w:space="0" w:color="auto"/>
        <w:left w:val="none" w:sz="0" w:space="0" w:color="auto"/>
        <w:bottom w:val="none" w:sz="0" w:space="0" w:color="auto"/>
        <w:right w:val="none" w:sz="0" w:space="0" w:color="auto"/>
      </w:divBdr>
      <w:divsChild>
        <w:div w:id="1488595881">
          <w:marLeft w:val="0"/>
          <w:marRight w:val="0"/>
          <w:marTop w:val="0"/>
          <w:marBottom w:val="0"/>
          <w:divBdr>
            <w:top w:val="none" w:sz="0" w:space="0" w:color="auto"/>
            <w:left w:val="none" w:sz="0" w:space="0" w:color="auto"/>
            <w:bottom w:val="none" w:sz="0" w:space="0" w:color="auto"/>
            <w:right w:val="none" w:sz="0" w:space="0" w:color="auto"/>
          </w:divBdr>
        </w:div>
      </w:divsChild>
    </w:div>
    <w:div w:id="334307604">
      <w:bodyDiv w:val="1"/>
      <w:marLeft w:val="0"/>
      <w:marRight w:val="0"/>
      <w:marTop w:val="0"/>
      <w:marBottom w:val="0"/>
      <w:divBdr>
        <w:top w:val="none" w:sz="0" w:space="0" w:color="auto"/>
        <w:left w:val="none" w:sz="0" w:space="0" w:color="auto"/>
        <w:bottom w:val="none" w:sz="0" w:space="0" w:color="auto"/>
        <w:right w:val="none" w:sz="0" w:space="0" w:color="auto"/>
      </w:divBdr>
    </w:div>
    <w:div w:id="359361523">
      <w:bodyDiv w:val="1"/>
      <w:marLeft w:val="0"/>
      <w:marRight w:val="0"/>
      <w:marTop w:val="0"/>
      <w:marBottom w:val="0"/>
      <w:divBdr>
        <w:top w:val="none" w:sz="0" w:space="0" w:color="auto"/>
        <w:left w:val="none" w:sz="0" w:space="0" w:color="auto"/>
        <w:bottom w:val="none" w:sz="0" w:space="0" w:color="auto"/>
        <w:right w:val="none" w:sz="0" w:space="0" w:color="auto"/>
      </w:divBdr>
    </w:div>
    <w:div w:id="383994409">
      <w:bodyDiv w:val="1"/>
      <w:marLeft w:val="0"/>
      <w:marRight w:val="0"/>
      <w:marTop w:val="0"/>
      <w:marBottom w:val="0"/>
      <w:divBdr>
        <w:top w:val="none" w:sz="0" w:space="0" w:color="auto"/>
        <w:left w:val="none" w:sz="0" w:space="0" w:color="auto"/>
        <w:bottom w:val="none" w:sz="0" w:space="0" w:color="auto"/>
        <w:right w:val="none" w:sz="0" w:space="0" w:color="auto"/>
      </w:divBdr>
    </w:div>
    <w:div w:id="392316259">
      <w:bodyDiv w:val="1"/>
      <w:marLeft w:val="0"/>
      <w:marRight w:val="0"/>
      <w:marTop w:val="0"/>
      <w:marBottom w:val="0"/>
      <w:divBdr>
        <w:top w:val="none" w:sz="0" w:space="0" w:color="auto"/>
        <w:left w:val="none" w:sz="0" w:space="0" w:color="auto"/>
        <w:bottom w:val="none" w:sz="0" w:space="0" w:color="auto"/>
        <w:right w:val="none" w:sz="0" w:space="0" w:color="auto"/>
      </w:divBdr>
      <w:divsChild>
        <w:div w:id="448740777">
          <w:marLeft w:val="0"/>
          <w:marRight w:val="0"/>
          <w:marTop w:val="0"/>
          <w:marBottom w:val="0"/>
          <w:divBdr>
            <w:top w:val="none" w:sz="0" w:space="0" w:color="auto"/>
            <w:left w:val="none" w:sz="0" w:space="0" w:color="auto"/>
            <w:bottom w:val="none" w:sz="0" w:space="0" w:color="auto"/>
            <w:right w:val="none" w:sz="0" w:space="0" w:color="auto"/>
          </w:divBdr>
          <w:divsChild>
            <w:div w:id="614603265">
              <w:marLeft w:val="0"/>
              <w:marRight w:val="0"/>
              <w:marTop w:val="0"/>
              <w:marBottom w:val="0"/>
              <w:divBdr>
                <w:top w:val="none" w:sz="0" w:space="0" w:color="auto"/>
                <w:left w:val="none" w:sz="0" w:space="0" w:color="auto"/>
                <w:bottom w:val="none" w:sz="0" w:space="0" w:color="auto"/>
                <w:right w:val="none" w:sz="0" w:space="0" w:color="auto"/>
              </w:divBdr>
              <w:divsChild>
                <w:div w:id="1299920007">
                  <w:marLeft w:val="334"/>
                  <w:marRight w:val="0"/>
                  <w:marTop w:val="0"/>
                  <w:marBottom w:val="0"/>
                  <w:divBdr>
                    <w:top w:val="none" w:sz="0" w:space="0" w:color="auto"/>
                    <w:left w:val="none" w:sz="0" w:space="0" w:color="auto"/>
                    <w:bottom w:val="none" w:sz="0" w:space="0" w:color="auto"/>
                    <w:right w:val="none" w:sz="0" w:space="0" w:color="auto"/>
                  </w:divBdr>
                </w:div>
                <w:div w:id="14148156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18808363">
          <w:marLeft w:val="0"/>
          <w:marRight w:val="0"/>
          <w:marTop w:val="0"/>
          <w:marBottom w:val="0"/>
          <w:divBdr>
            <w:top w:val="none" w:sz="0" w:space="0" w:color="auto"/>
            <w:left w:val="none" w:sz="0" w:space="0" w:color="auto"/>
            <w:bottom w:val="none" w:sz="0" w:space="0" w:color="auto"/>
            <w:right w:val="none" w:sz="0" w:space="0" w:color="auto"/>
          </w:divBdr>
        </w:div>
      </w:divsChild>
    </w:div>
    <w:div w:id="444614165">
      <w:bodyDiv w:val="1"/>
      <w:marLeft w:val="0"/>
      <w:marRight w:val="0"/>
      <w:marTop w:val="0"/>
      <w:marBottom w:val="0"/>
      <w:divBdr>
        <w:top w:val="none" w:sz="0" w:space="0" w:color="auto"/>
        <w:left w:val="none" w:sz="0" w:space="0" w:color="auto"/>
        <w:bottom w:val="none" w:sz="0" w:space="0" w:color="auto"/>
        <w:right w:val="none" w:sz="0" w:space="0" w:color="auto"/>
      </w:divBdr>
    </w:div>
    <w:div w:id="464857930">
      <w:bodyDiv w:val="1"/>
      <w:marLeft w:val="0"/>
      <w:marRight w:val="0"/>
      <w:marTop w:val="0"/>
      <w:marBottom w:val="0"/>
      <w:divBdr>
        <w:top w:val="none" w:sz="0" w:space="0" w:color="auto"/>
        <w:left w:val="none" w:sz="0" w:space="0" w:color="auto"/>
        <w:bottom w:val="none" w:sz="0" w:space="0" w:color="auto"/>
        <w:right w:val="none" w:sz="0" w:space="0" w:color="auto"/>
      </w:divBdr>
      <w:divsChild>
        <w:div w:id="105008064">
          <w:marLeft w:val="0"/>
          <w:marRight w:val="0"/>
          <w:marTop w:val="0"/>
          <w:marBottom w:val="0"/>
          <w:divBdr>
            <w:top w:val="none" w:sz="0" w:space="0" w:color="auto"/>
            <w:left w:val="none" w:sz="0" w:space="0" w:color="auto"/>
            <w:bottom w:val="none" w:sz="0" w:space="0" w:color="auto"/>
            <w:right w:val="none" w:sz="0" w:space="0" w:color="auto"/>
          </w:divBdr>
        </w:div>
        <w:div w:id="645937273">
          <w:marLeft w:val="0"/>
          <w:marRight w:val="0"/>
          <w:marTop w:val="0"/>
          <w:marBottom w:val="0"/>
          <w:divBdr>
            <w:top w:val="none" w:sz="0" w:space="0" w:color="auto"/>
            <w:left w:val="none" w:sz="0" w:space="0" w:color="auto"/>
            <w:bottom w:val="none" w:sz="0" w:space="0" w:color="auto"/>
            <w:right w:val="none" w:sz="0" w:space="0" w:color="auto"/>
          </w:divBdr>
        </w:div>
      </w:divsChild>
    </w:div>
    <w:div w:id="526454049">
      <w:bodyDiv w:val="1"/>
      <w:marLeft w:val="0"/>
      <w:marRight w:val="0"/>
      <w:marTop w:val="0"/>
      <w:marBottom w:val="0"/>
      <w:divBdr>
        <w:top w:val="none" w:sz="0" w:space="0" w:color="auto"/>
        <w:left w:val="none" w:sz="0" w:space="0" w:color="auto"/>
        <w:bottom w:val="none" w:sz="0" w:space="0" w:color="auto"/>
        <w:right w:val="none" w:sz="0" w:space="0" w:color="auto"/>
      </w:divBdr>
      <w:divsChild>
        <w:div w:id="2038698696">
          <w:marLeft w:val="0"/>
          <w:marRight w:val="0"/>
          <w:marTop w:val="0"/>
          <w:marBottom w:val="0"/>
          <w:divBdr>
            <w:top w:val="none" w:sz="0" w:space="0" w:color="auto"/>
            <w:left w:val="none" w:sz="0" w:space="0" w:color="auto"/>
            <w:bottom w:val="none" w:sz="0" w:space="0" w:color="auto"/>
            <w:right w:val="none" w:sz="0" w:space="0" w:color="auto"/>
          </w:divBdr>
        </w:div>
      </w:divsChild>
    </w:div>
    <w:div w:id="549807346">
      <w:bodyDiv w:val="1"/>
      <w:marLeft w:val="0"/>
      <w:marRight w:val="0"/>
      <w:marTop w:val="0"/>
      <w:marBottom w:val="0"/>
      <w:divBdr>
        <w:top w:val="none" w:sz="0" w:space="0" w:color="auto"/>
        <w:left w:val="none" w:sz="0" w:space="0" w:color="auto"/>
        <w:bottom w:val="none" w:sz="0" w:space="0" w:color="auto"/>
        <w:right w:val="none" w:sz="0" w:space="0" w:color="auto"/>
      </w:divBdr>
      <w:divsChild>
        <w:div w:id="575407617">
          <w:marLeft w:val="0"/>
          <w:marRight w:val="0"/>
          <w:marTop w:val="0"/>
          <w:marBottom w:val="0"/>
          <w:divBdr>
            <w:top w:val="none" w:sz="0" w:space="0" w:color="auto"/>
            <w:left w:val="none" w:sz="0" w:space="0" w:color="auto"/>
            <w:bottom w:val="none" w:sz="0" w:space="0" w:color="auto"/>
            <w:right w:val="none" w:sz="0" w:space="0" w:color="auto"/>
          </w:divBdr>
        </w:div>
        <w:div w:id="1593318159">
          <w:marLeft w:val="0"/>
          <w:marRight w:val="0"/>
          <w:marTop w:val="0"/>
          <w:marBottom w:val="0"/>
          <w:divBdr>
            <w:top w:val="none" w:sz="0" w:space="0" w:color="auto"/>
            <w:left w:val="none" w:sz="0" w:space="0" w:color="auto"/>
            <w:bottom w:val="none" w:sz="0" w:space="0" w:color="auto"/>
            <w:right w:val="none" w:sz="0" w:space="0" w:color="auto"/>
          </w:divBdr>
        </w:div>
      </w:divsChild>
    </w:div>
    <w:div w:id="568343446">
      <w:bodyDiv w:val="1"/>
      <w:marLeft w:val="0"/>
      <w:marRight w:val="0"/>
      <w:marTop w:val="0"/>
      <w:marBottom w:val="0"/>
      <w:divBdr>
        <w:top w:val="none" w:sz="0" w:space="0" w:color="auto"/>
        <w:left w:val="none" w:sz="0" w:space="0" w:color="auto"/>
        <w:bottom w:val="none" w:sz="0" w:space="0" w:color="auto"/>
        <w:right w:val="none" w:sz="0" w:space="0" w:color="auto"/>
      </w:divBdr>
      <w:divsChild>
        <w:div w:id="122820283">
          <w:marLeft w:val="0"/>
          <w:marRight w:val="0"/>
          <w:marTop w:val="300"/>
          <w:marBottom w:val="0"/>
          <w:divBdr>
            <w:top w:val="none" w:sz="0" w:space="0" w:color="auto"/>
            <w:left w:val="none" w:sz="0" w:space="0" w:color="auto"/>
            <w:bottom w:val="none" w:sz="0" w:space="0" w:color="auto"/>
            <w:right w:val="none" w:sz="0" w:space="0" w:color="auto"/>
          </w:divBdr>
        </w:div>
      </w:divsChild>
    </w:div>
    <w:div w:id="599028640">
      <w:bodyDiv w:val="1"/>
      <w:marLeft w:val="0"/>
      <w:marRight w:val="0"/>
      <w:marTop w:val="0"/>
      <w:marBottom w:val="0"/>
      <w:divBdr>
        <w:top w:val="none" w:sz="0" w:space="0" w:color="auto"/>
        <w:left w:val="none" w:sz="0" w:space="0" w:color="auto"/>
        <w:bottom w:val="none" w:sz="0" w:space="0" w:color="auto"/>
        <w:right w:val="none" w:sz="0" w:space="0" w:color="auto"/>
      </w:divBdr>
      <w:divsChild>
        <w:div w:id="171994304">
          <w:marLeft w:val="0"/>
          <w:marRight w:val="0"/>
          <w:marTop w:val="0"/>
          <w:marBottom w:val="0"/>
          <w:divBdr>
            <w:top w:val="none" w:sz="0" w:space="0" w:color="auto"/>
            <w:left w:val="none" w:sz="0" w:space="0" w:color="auto"/>
            <w:bottom w:val="none" w:sz="0" w:space="0" w:color="auto"/>
            <w:right w:val="none" w:sz="0" w:space="0" w:color="auto"/>
          </w:divBdr>
        </w:div>
      </w:divsChild>
    </w:div>
    <w:div w:id="604928324">
      <w:bodyDiv w:val="1"/>
      <w:marLeft w:val="0"/>
      <w:marRight w:val="0"/>
      <w:marTop w:val="0"/>
      <w:marBottom w:val="0"/>
      <w:divBdr>
        <w:top w:val="none" w:sz="0" w:space="0" w:color="auto"/>
        <w:left w:val="none" w:sz="0" w:space="0" w:color="auto"/>
        <w:bottom w:val="none" w:sz="0" w:space="0" w:color="auto"/>
        <w:right w:val="none" w:sz="0" w:space="0" w:color="auto"/>
      </w:divBdr>
    </w:div>
    <w:div w:id="642546610">
      <w:bodyDiv w:val="1"/>
      <w:marLeft w:val="0"/>
      <w:marRight w:val="0"/>
      <w:marTop w:val="0"/>
      <w:marBottom w:val="0"/>
      <w:divBdr>
        <w:top w:val="none" w:sz="0" w:space="0" w:color="auto"/>
        <w:left w:val="none" w:sz="0" w:space="0" w:color="auto"/>
        <w:bottom w:val="none" w:sz="0" w:space="0" w:color="auto"/>
        <w:right w:val="none" w:sz="0" w:space="0" w:color="auto"/>
      </w:divBdr>
      <w:divsChild>
        <w:div w:id="172037649">
          <w:marLeft w:val="0"/>
          <w:marRight w:val="0"/>
          <w:marTop w:val="300"/>
          <w:marBottom w:val="0"/>
          <w:divBdr>
            <w:top w:val="none" w:sz="0" w:space="0" w:color="auto"/>
            <w:left w:val="none" w:sz="0" w:space="0" w:color="auto"/>
            <w:bottom w:val="none" w:sz="0" w:space="0" w:color="auto"/>
            <w:right w:val="none" w:sz="0" w:space="0" w:color="auto"/>
          </w:divBdr>
          <w:divsChild>
            <w:div w:id="1737431349">
              <w:marLeft w:val="0"/>
              <w:marRight w:val="0"/>
              <w:marTop w:val="0"/>
              <w:marBottom w:val="0"/>
              <w:divBdr>
                <w:top w:val="none" w:sz="0" w:space="0" w:color="auto"/>
                <w:left w:val="none" w:sz="0" w:space="0" w:color="auto"/>
                <w:bottom w:val="none" w:sz="0" w:space="0" w:color="auto"/>
                <w:right w:val="none" w:sz="0" w:space="0" w:color="auto"/>
              </w:divBdr>
            </w:div>
          </w:divsChild>
        </w:div>
        <w:div w:id="407773058">
          <w:marLeft w:val="0"/>
          <w:marRight w:val="0"/>
          <w:marTop w:val="300"/>
          <w:marBottom w:val="0"/>
          <w:divBdr>
            <w:top w:val="none" w:sz="0" w:space="0" w:color="auto"/>
            <w:left w:val="none" w:sz="0" w:space="0" w:color="auto"/>
            <w:bottom w:val="none" w:sz="0" w:space="0" w:color="auto"/>
            <w:right w:val="none" w:sz="0" w:space="0" w:color="auto"/>
          </w:divBdr>
          <w:divsChild>
            <w:div w:id="369305246">
              <w:marLeft w:val="0"/>
              <w:marRight w:val="0"/>
              <w:marTop w:val="0"/>
              <w:marBottom w:val="0"/>
              <w:divBdr>
                <w:top w:val="none" w:sz="0" w:space="0" w:color="auto"/>
                <w:left w:val="none" w:sz="0" w:space="0" w:color="auto"/>
                <w:bottom w:val="none" w:sz="0" w:space="0" w:color="auto"/>
                <w:right w:val="none" w:sz="0" w:space="0" w:color="auto"/>
              </w:divBdr>
            </w:div>
          </w:divsChild>
        </w:div>
        <w:div w:id="1411466196">
          <w:marLeft w:val="0"/>
          <w:marRight w:val="0"/>
          <w:marTop w:val="300"/>
          <w:marBottom w:val="0"/>
          <w:divBdr>
            <w:top w:val="none" w:sz="0" w:space="0" w:color="auto"/>
            <w:left w:val="none" w:sz="0" w:space="0" w:color="auto"/>
            <w:bottom w:val="none" w:sz="0" w:space="0" w:color="auto"/>
            <w:right w:val="none" w:sz="0" w:space="0" w:color="auto"/>
          </w:divBdr>
          <w:divsChild>
            <w:div w:id="157813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76381">
      <w:bodyDiv w:val="1"/>
      <w:marLeft w:val="0"/>
      <w:marRight w:val="0"/>
      <w:marTop w:val="0"/>
      <w:marBottom w:val="0"/>
      <w:divBdr>
        <w:top w:val="none" w:sz="0" w:space="0" w:color="auto"/>
        <w:left w:val="none" w:sz="0" w:space="0" w:color="auto"/>
        <w:bottom w:val="none" w:sz="0" w:space="0" w:color="auto"/>
        <w:right w:val="none" w:sz="0" w:space="0" w:color="auto"/>
      </w:divBdr>
      <w:divsChild>
        <w:div w:id="31417859">
          <w:marLeft w:val="0"/>
          <w:marRight w:val="0"/>
          <w:marTop w:val="0"/>
          <w:marBottom w:val="0"/>
          <w:divBdr>
            <w:top w:val="none" w:sz="0" w:space="0" w:color="auto"/>
            <w:left w:val="none" w:sz="0" w:space="0" w:color="auto"/>
            <w:bottom w:val="none" w:sz="0" w:space="0" w:color="auto"/>
            <w:right w:val="none" w:sz="0" w:space="0" w:color="auto"/>
          </w:divBdr>
        </w:div>
      </w:divsChild>
    </w:div>
    <w:div w:id="673922979">
      <w:bodyDiv w:val="1"/>
      <w:marLeft w:val="0"/>
      <w:marRight w:val="0"/>
      <w:marTop w:val="0"/>
      <w:marBottom w:val="0"/>
      <w:divBdr>
        <w:top w:val="none" w:sz="0" w:space="0" w:color="auto"/>
        <w:left w:val="none" w:sz="0" w:space="0" w:color="auto"/>
        <w:bottom w:val="none" w:sz="0" w:space="0" w:color="auto"/>
        <w:right w:val="none" w:sz="0" w:space="0" w:color="auto"/>
      </w:divBdr>
      <w:divsChild>
        <w:div w:id="1126702436">
          <w:marLeft w:val="0"/>
          <w:marRight w:val="0"/>
          <w:marTop w:val="0"/>
          <w:marBottom w:val="0"/>
          <w:divBdr>
            <w:top w:val="none" w:sz="0" w:space="0" w:color="auto"/>
            <w:left w:val="none" w:sz="0" w:space="0" w:color="auto"/>
            <w:bottom w:val="none" w:sz="0" w:space="0" w:color="auto"/>
            <w:right w:val="none" w:sz="0" w:space="0" w:color="auto"/>
          </w:divBdr>
        </w:div>
        <w:div w:id="1572080976">
          <w:marLeft w:val="0"/>
          <w:marRight w:val="0"/>
          <w:marTop w:val="0"/>
          <w:marBottom w:val="0"/>
          <w:divBdr>
            <w:top w:val="none" w:sz="0" w:space="0" w:color="auto"/>
            <w:left w:val="none" w:sz="0" w:space="0" w:color="auto"/>
            <w:bottom w:val="none" w:sz="0" w:space="0" w:color="auto"/>
            <w:right w:val="none" w:sz="0" w:space="0" w:color="auto"/>
          </w:divBdr>
        </w:div>
      </w:divsChild>
    </w:div>
    <w:div w:id="710960792">
      <w:bodyDiv w:val="1"/>
      <w:marLeft w:val="0"/>
      <w:marRight w:val="0"/>
      <w:marTop w:val="0"/>
      <w:marBottom w:val="0"/>
      <w:divBdr>
        <w:top w:val="none" w:sz="0" w:space="0" w:color="auto"/>
        <w:left w:val="none" w:sz="0" w:space="0" w:color="auto"/>
        <w:bottom w:val="none" w:sz="0" w:space="0" w:color="auto"/>
        <w:right w:val="none" w:sz="0" w:space="0" w:color="auto"/>
      </w:divBdr>
    </w:div>
    <w:div w:id="734472435">
      <w:bodyDiv w:val="1"/>
      <w:marLeft w:val="0"/>
      <w:marRight w:val="0"/>
      <w:marTop w:val="0"/>
      <w:marBottom w:val="0"/>
      <w:divBdr>
        <w:top w:val="none" w:sz="0" w:space="0" w:color="auto"/>
        <w:left w:val="none" w:sz="0" w:space="0" w:color="auto"/>
        <w:bottom w:val="none" w:sz="0" w:space="0" w:color="auto"/>
        <w:right w:val="none" w:sz="0" w:space="0" w:color="auto"/>
      </w:divBdr>
    </w:div>
    <w:div w:id="737484511">
      <w:bodyDiv w:val="1"/>
      <w:marLeft w:val="0"/>
      <w:marRight w:val="0"/>
      <w:marTop w:val="0"/>
      <w:marBottom w:val="0"/>
      <w:divBdr>
        <w:top w:val="none" w:sz="0" w:space="0" w:color="auto"/>
        <w:left w:val="none" w:sz="0" w:space="0" w:color="auto"/>
        <w:bottom w:val="none" w:sz="0" w:space="0" w:color="auto"/>
        <w:right w:val="none" w:sz="0" w:space="0" w:color="auto"/>
      </w:divBdr>
      <w:divsChild>
        <w:div w:id="1159226453">
          <w:marLeft w:val="0"/>
          <w:marRight w:val="0"/>
          <w:marTop w:val="0"/>
          <w:marBottom w:val="0"/>
          <w:divBdr>
            <w:top w:val="none" w:sz="0" w:space="0" w:color="auto"/>
            <w:left w:val="none" w:sz="0" w:space="0" w:color="auto"/>
            <w:bottom w:val="none" w:sz="0" w:space="0" w:color="auto"/>
            <w:right w:val="none" w:sz="0" w:space="0" w:color="auto"/>
          </w:divBdr>
        </w:div>
      </w:divsChild>
    </w:div>
    <w:div w:id="738795419">
      <w:bodyDiv w:val="1"/>
      <w:marLeft w:val="0"/>
      <w:marRight w:val="0"/>
      <w:marTop w:val="0"/>
      <w:marBottom w:val="0"/>
      <w:divBdr>
        <w:top w:val="none" w:sz="0" w:space="0" w:color="auto"/>
        <w:left w:val="none" w:sz="0" w:space="0" w:color="auto"/>
        <w:bottom w:val="none" w:sz="0" w:space="0" w:color="auto"/>
        <w:right w:val="none" w:sz="0" w:space="0" w:color="auto"/>
      </w:divBdr>
      <w:divsChild>
        <w:div w:id="911235923">
          <w:marLeft w:val="0"/>
          <w:marRight w:val="0"/>
          <w:marTop w:val="0"/>
          <w:marBottom w:val="0"/>
          <w:divBdr>
            <w:top w:val="none" w:sz="0" w:space="0" w:color="auto"/>
            <w:left w:val="none" w:sz="0" w:space="0" w:color="auto"/>
            <w:bottom w:val="none" w:sz="0" w:space="0" w:color="auto"/>
            <w:right w:val="none" w:sz="0" w:space="0" w:color="auto"/>
          </w:divBdr>
        </w:div>
        <w:div w:id="1117529162">
          <w:marLeft w:val="0"/>
          <w:marRight w:val="0"/>
          <w:marTop w:val="0"/>
          <w:marBottom w:val="0"/>
          <w:divBdr>
            <w:top w:val="none" w:sz="0" w:space="0" w:color="auto"/>
            <w:left w:val="none" w:sz="0" w:space="0" w:color="auto"/>
            <w:bottom w:val="none" w:sz="0" w:space="0" w:color="auto"/>
            <w:right w:val="none" w:sz="0" w:space="0" w:color="auto"/>
          </w:divBdr>
          <w:divsChild>
            <w:div w:id="202375563">
              <w:marLeft w:val="0"/>
              <w:marRight w:val="0"/>
              <w:marTop w:val="0"/>
              <w:marBottom w:val="0"/>
              <w:divBdr>
                <w:top w:val="none" w:sz="0" w:space="0" w:color="auto"/>
                <w:left w:val="none" w:sz="0" w:space="0" w:color="auto"/>
                <w:bottom w:val="none" w:sz="0" w:space="0" w:color="auto"/>
                <w:right w:val="none" w:sz="0" w:space="0" w:color="auto"/>
              </w:divBdr>
              <w:divsChild>
                <w:div w:id="221529050">
                  <w:marLeft w:val="334"/>
                  <w:marRight w:val="0"/>
                  <w:marTop w:val="0"/>
                  <w:marBottom w:val="0"/>
                  <w:divBdr>
                    <w:top w:val="none" w:sz="0" w:space="0" w:color="auto"/>
                    <w:left w:val="none" w:sz="0" w:space="0" w:color="auto"/>
                    <w:bottom w:val="none" w:sz="0" w:space="0" w:color="auto"/>
                    <w:right w:val="none" w:sz="0" w:space="0" w:color="auto"/>
                  </w:divBdr>
                </w:div>
                <w:div w:id="30018581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65854771">
      <w:bodyDiv w:val="1"/>
      <w:marLeft w:val="0"/>
      <w:marRight w:val="0"/>
      <w:marTop w:val="0"/>
      <w:marBottom w:val="0"/>
      <w:divBdr>
        <w:top w:val="none" w:sz="0" w:space="0" w:color="auto"/>
        <w:left w:val="none" w:sz="0" w:space="0" w:color="auto"/>
        <w:bottom w:val="none" w:sz="0" w:space="0" w:color="auto"/>
        <w:right w:val="none" w:sz="0" w:space="0" w:color="auto"/>
      </w:divBdr>
      <w:divsChild>
        <w:div w:id="183254319">
          <w:marLeft w:val="0"/>
          <w:marRight w:val="0"/>
          <w:marTop w:val="300"/>
          <w:marBottom w:val="0"/>
          <w:divBdr>
            <w:top w:val="none" w:sz="0" w:space="0" w:color="auto"/>
            <w:left w:val="none" w:sz="0" w:space="0" w:color="auto"/>
            <w:bottom w:val="none" w:sz="0" w:space="0" w:color="auto"/>
            <w:right w:val="none" w:sz="0" w:space="0" w:color="auto"/>
          </w:divBdr>
          <w:divsChild>
            <w:div w:id="199325821">
              <w:marLeft w:val="0"/>
              <w:marRight w:val="0"/>
              <w:marTop w:val="0"/>
              <w:marBottom w:val="0"/>
              <w:divBdr>
                <w:top w:val="none" w:sz="0" w:space="0" w:color="auto"/>
                <w:left w:val="none" w:sz="0" w:space="0" w:color="auto"/>
                <w:bottom w:val="none" w:sz="0" w:space="0" w:color="auto"/>
                <w:right w:val="none" w:sz="0" w:space="0" w:color="auto"/>
              </w:divBdr>
            </w:div>
          </w:divsChild>
        </w:div>
        <w:div w:id="1073967204">
          <w:marLeft w:val="0"/>
          <w:marRight w:val="0"/>
          <w:marTop w:val="300"/>
          <w:marBottom w:val="0"/>
          <w:divBdr>
            <w:top w:val="none" w:sz="0" w:space="0" w:color="auto"/>
            <w:left w:val="none" w:sz="0" w:space="0" w:color="auto"/>
            <w:bottom w:val="none" w:sz="0" w:space="0" w:color="auto"/>
            <w:right w:val="none" w:sz="0" w:space="0" w:color="auto"/>
          </w:divBdr>
          <w:divsChild>
            <w:div w:id="1473254023">
              <w:marLeft w:val="0"/>
              <w:marRight w:val="0"/>
              <w:marTop w:val="0"/>
              <w:marBottom w:val="0"/>
              <w:divBdr>
                <w:top w:val="none" w:sz="0" w:space="0" w:color="auto"/>
                <w:left w:val="none" w:sz="0" w:space="0" w:color="auto"/>
                <w:bottom w:val="none" w:sz="0" w:space="0" w:color="auto"/>
                <w:right w:val="none" w:sz="0" w:space="0" w:color="auto"/>
              </w:divBdr>
            </w:div>
          </w:divsChild>
        </w:div>
        <w:div w:id="1259093539">
          <w:marLeft w:val="0"/>
          <w:marRight w:val="0"/>
          <w:marTop w:val="300"/>
          <w:marBottom w:val="0"/>
          <w:divBdr>
            <w:top w:val="none" w:sz="0" w:space="0" w:color="auto"/>
            <w:left w:val="none" w:sz="0" w:space="0" w:color="auto"/>
            <w:bottom w:val="none" w:sz="0" w:space="0" w:color="auto"/>
            <w:right w:val="none" w:sz="0" w:space="0" w:color="auto"/>
          </w:divBdr>
          <w:divsChild>
            <w:div w:id="1384713529">
              <w:marLeft w:val="0"/>
              <w:marRight w:val="0"/>
              <w:marTop w:val="0"/>
              <w:marBottom w:val="0"/>
              <w:divBdr>
                <w:top w:val="none" w:sz="0" w:space="0" w:color="auto"/>
                <w:left w:val="none" w:sz="0" w:space="0" w:color="auto"/>
                <w:bottom w:val="none" w:sz="0" w:space="0" w:color="auto"/>
                <w:right w:val="none" w:sz="0" w:space="0" w:color="auto"/>
              </w:divBdr>
            </w:div>
          </w:divsChild>
        </w:div>
        <w:div w:id="1646810840">
          <w:marLeft w:val="0"/>
          <w:marRight w:val="0"/>
          <w:marTop w:val="300"/>
          <w:marBottom w:val="0"/>
          <w:divBdr>
            <w:top w:val="none" w:sz="0" w:space="0" w:color="auto"/>
            <w:left w:val="none" w:sz="0" w:space="0" w:color="auto"/>
            <w:bottom w:val="none" w:sz="0" w:space="0" w:color="auto"/>
            <w:right w:val="none" w:sz="0" w:space="0" w:color="auto"/>
          </w:divBdr>
          <w:divsChild>
            <w:div w:id="122738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538735">
      <w:bodyDiv w:val="1"/>
      <w:marLeft w:val="0"/>
      <w:marRight w:val="0"/>
      <w:marTop w:val="0"/>
      <w:marBottom w:val="0"/>
      <w:divBdr>
        <w:top w:val="none" w:sz="0" w:space="0" w:color="auto"/>
        <w:left w:val="none" w:sz="0" w:space="0" w:color="auto"/>
        <w:bottom w:val="none" w:sz="0" w:space="0" w:color="auto"/>
        <w:right w:val="none" w:sz="0" w:space="0" w:color="auto"/>
      </w:divBdr>
      <w:divsChild>
        <w:div w:id="735713026">
          <w:marLeft w:val="0"/>
          <w:marRight w:val="0"/>
          <w:marTop w:val="0"/>
          <w:marBottom w:val="0"/>
          <w:divBdr>
            <w:top w:val="none" w:sz="0" w:space="0" w:color="auto"/>
            <w:left w:val="none" w:sz="0" w:space="0" w:color="auto"/>
            <w:bottom w:val="none" w:sz="0" w:space="0" w:color="auto"/>
            <w:right w:val="none" w:sz="0" w:space="0" w:color="auto"/>
          </w:divBdr>
        </w:div>
        <w:div w:id="1244147319">
          <w:marLeft w:val="0"/>
          <w:marRight w:val="0"/>
          <w:marTop w:val="0"/>
          <w:marBottom w:val="0"/>
          <w:divBdr>
            <w:top w:val="none" w:sz="0" w:space="0" w:color="auto"/>
            <w:left w:val="none" w:sz="0" w:space="0" w:color="auto"/>
            <w:bottom w:val="none" w:sz="0" w:space="0" w:color="auto"/>
            <w:right w:val="none" w:sz="0" w:space="0" w:color="auto"/>
          </w:divBdr>
        </w:div>
      </w:divsChild>
    </w:div>
    <w:div w:id="786045198">
      <w:bodyDiv w:val="1"/>
      <w:marLeft w:val="0"/>
      <w:marRight w:val="0"/>
      <w:marTop w:val="0"/>
      <w:marBottom w:val="0"/>
      <w:divBdr>
        <w:top w:val="none" w:sz="0" w:space="0" w:color="auto"/>
        <w:left w:val="none" w:sz="0" w:space="0" w:color="auto"/>
        <w:bottom w:val="none" w:sz="0" w:space="0" w:color="auto"/>
        <w:right w:val="none" w:sz="0" w:space="0" w:color="auto"/>
      </w:divBdr>
    </w:div>
    <w:div w:id="790517352">
      <w:bodyDiv w:val="1"/>
      <w:marLeft w:val="0"/>
      <w:marRight w:val="0"/>
      <w:marTop w:val="0"/>
      <w:marBottom w:val="0"/>
      <w:divBdr>
        <w:top w:val="none" w:sz="0" w:space="0" w:color="auto"/>
        <w:left w:val="none" w:sz="0" w:space="0" w:color="auto"/>
        <w:bottom w:val="none" w:sz="0" w:space="0" w:color="auto"/>
        <w:right w:val="none" w:sz="0" w:space="0" w:color="auto"/>
      </w:divBdr>
    </w:div>
    <w:div w:id="802848189">
      <w:bodyDiv w:val="1"/>
      <w:marLeft w:val="0"/>
      <w:marRight w:val="0"/>
      <w:marTop w:val="0"/>
      <w:marBottom w:val="0"/>
      <w:divBdr>
        <w:top w:val="none" w:sz="0" w:space="0" w:color="auto"/>
        <w:left w:val="none" w:sz="0" w:space="0" w:color="auto"/>
        <w:bottom w:val="none" w:sz="0" w:space="0" w:color="auto"/>
        <w:right w:val="none" w:sz="0" w:space="0" w:color="auto"/>
      </w:divBdr>
    </w:div>
    <w:div w:id="850990337">
      <w:bodyDiv w:val="1"/>
      <w:marLeft w:val="0"/>
      <w:marRight w:val="0"/>
      <w:marTop w:val="0"/>
      <w:marBottom w:val="0"/>
      <w:divBdr>
        <w:top w:val="none" w:sz="0" w:space="0" w:color="auto"/>
        <w:left w:val="none" w:sz="0" w:space="0" w:color="auto"/>
        <w:bottom w:val="none" w:sz="0" w:space="0" w:color="auto"/>
        <w:right w:val="none" w:sz="0" w:space="0" w:color="auto"/>
      </w:divBdr>
    </w:div>
    <w:div w:id="857890952">
      <w:bodyDiv w:val="1"/>
      <w:marLeft w:val="0"/>
      <w:marRight w:val="0"/>
      <w:marTop w:val="0"/>
      <w:marBottom w:val="0"/>
      <w:divBdr>
        <w:top w:val="none" w:sz="0" w:space="0" w:color="auto"/>
        <w:left w:val="none" w:sz="0" w:space="0" w:color="auto"/>
        <w:bottom w:val="none" w:sz="0" w:space="0" w:color="auto"/>
        <w:right w:val="none" w:sz="0" w:space="0" w:color="auto"/>
      </w:divBdr>
      <w:divsChild>
        <w:div w:id="2042047559">
          <w:marLeft w:val="0"/>
          <w:marRight w:val="0"/>
          <w:marTop w:val="0"/>
          <w:marBottom w:val="0"/>
          <w:divBdr>
            <w:top w:val="none" w:sz="0" w:space="0" w:color="auto"/>
            <w:left w:val="none" w:sz="0" w:space="0" w:color="auto"/>
            <w:bottom w:val="none" w:sz="0" w:space="0" w:color="auto"/>
            <w:right w:val="none" w:sz="0" w:space="0" w:color="auto"/>
          </w:divBdr>
        </w:div>
      </w:divsChild>
    </w:div>
    <w:div w:id="943075291">
      <w:bodyDiv w:val="1"/>
      <w:marLeft w:val="0"/>
      <w:marRight w:val="0"/>
      <w:marTop w:val="0"/>
      <w:marBottom w:val="0"/>
      <w:divBdr>
        <w:top w:val="none" w:sz="0" w:space="0" w:color="auto"/>
        <w:left w:val="none" w:sz="0" w:space="0" w:color="auto"/>
        <w:bottom w:val="none" w:sz="0" w:space="0" w:color="auto"/>
        <w:right w:val="none" w:sz="0" w:space="0" w:color="auto"/>
      </w:divBdr>
      <w:divsChild>
        <w:div w:id="980420600">
          <w:marLeft w:val="0"/>
          <w:marRight w:val="0"/>
          <w:marTop w:val="0"/>
          <w:marBottom w:val="0"/>
          <w:divBdr>
            <w:top w:val="none" w:sz="0" w:space="0" w:color="auto"/>
            <w:left w:val="none" w:sz="0" w:space="0" w:color="auto"/>
            <w:bottom w:val="none" w:sz="0" w:space="0" w:color="auto"/>
            <w:right w:val="none" w:sz="0" w:space="0" w:color="auto"/>
          </w:divBdr>
        </w:div>
      </w:divsChild>
    </w:div>
    <w:div w:id="951126775">
      <w:bodyDiv w:val="1"/>
      <w:marLeft w:val="0"/>
      <w:marRight w:val="0"/>
      <w:marTop w:val="0"/>
      <w:marBottom w:val="0"/>
      <w:divBdr>
        <w:top w:val="none" w:sz="0" w:space="0" w:color="auto"/>
        <w:left w:val="none" w:sz="0" w:space="0" w:color="auto"/>
        <w:bottom w:val="none" w:sz="0" w:space="0" w:color="auto"/>
        <w:right w:val="none" w:sz="0" w:space="0" w:color="auto"/>
      </w:divBdr>
      <w:divsChild>
        <w:div w:id="659698259">
          <w:marLeft w:val="0"/>
          <w:marRight w:val="0"/>
          <w:marTop w:val="0"/>
          <w:marBottom w:val="0"/>
          <w:divBdr>
            <w:top w:val="none" w:sz="0" w:space="0" w:color="auto"/>
            <w:left w:val="none" w:sz="0" w:space="0" w:color="auto"/>
            <w:bottom w:val="none" w:sz="0" w:space="0" w:color="auto"/>
            <w:right w:val="none" w:sz="0" w:space="0" w:color="auto"/>
          </w:divBdr>
        </w:div>
      </w:divsChild>
    </w:div>
    <w:div w:id="969281627">
      <w:bodyDiv w:val="1"/>
      <w:marLeft w:val="0"/>
      <w:marRight w:val="0"/>
      <w:marTop w:val="0"/>
      <w:marBottom w:val="0"/>
      <w:divBdr>
        <w:top w:val="none" w:sz="0" w:space="0" w:color="auto"/>
        <w:left w:val="none" w:sz="0" w:space="0" w:color="auto"/>
        <w:bottom w:val="none" w:sz="0" w:space="0" w:color="auto"/>
        <w:right w:val="none" w:sz="0" w:space="0" w:color="auto"/>
      </w:divBdr>
      <w:divsChild>
        <w:div w:id="516962353">
          <w:marLeft w:val="0"/>
          <w:marRight w:val="0"/>
          <w:marTop w:val="0"/>
          <w:marBottom w:val="0"/>
          <w:divBdr>
            <w:top w:val="none" w:sz="0" w:space="0" w:color="auto"/>
            <w:left w:val="none" w:sz="0" w:space="0" w:color="auto"/>
            <w:bottom w:val="none" w:sz="0" w:space="0" w:color="auto"/>
            <w:right w:val="none" w:sz="0" w:space="0" w:color="auto"/>
          </w:divBdr>
        </w:div>
        <w:div w:id="1023751800">
          <w:marLeft w:val="0"/>
          <w:marRight w:val="0"/>
          <w:marTop w:val="0"/>
          <w:marBottom w:val="0"/>
          <w:divBdr>
            <w:top w:val="none" w:sz="0" w:space="0" w:color="auto"/>
            <w:left w:val="none" w:sz="0" w:space="0" w:color="auto"/>
            <w:bottom w:val="none" w:sz="0" w:space="0" w:color="auto"/>
            <w:right w:val="none" w:sz="0" w:space="0" w:color="auto"/>
          </w:divBdr>
        </w:div>
      </w:divsChild>
    </w:div>
    <w:div w:id="1001814531">
      <w:bodyDiv w:val="1"/>
      <w:marLeft w:val="0"/>
      <w:marRight w:val="0"/>
      <w:marTop w:val="0"/>
      <w:marBottom w:val="0"/>
      <w:divBdr>
        <w:top w:val="none" w:sz="0" w:space="0" w:color="auto"/>
        <w:left w:val="none" w:sz="0" w:space="0" w:color="auto"/>
        <w:bottom w:val="none" w:sz="0" w:space="0" w:color="auto"/>
        <w:right w:val="none" w:sz="0" w:space="0" w:color="auto"/>
      </w:divBdr>
    </w:div>
    <w:div w:id="1029531158">
      <w:bodyDiv w:val="1"/>
      <w:marLeft w:val="0"/>
      <w:marRight w:val="0"/>
      <w:marTop w:val="0"/>
      <w:marBottom w:val="0"/>
      <w:divBdr>
        <w:top w:val="none" w:sz="0" w:space="0" w:color="auto"/>
        <w:left w:val="none" w:sz="0" w:space="0" w:color="auto"/>
        <w:bottom w:val="none" w:sz="0" w:space="0" w:color="auto"/>
        <w:right w:val="none" w:sz="0" w:space="0" w:color="auto"/>
      </w:divBdr>
    </w:div>
    <w:div w:id="1057780616">
      <w:bodyDiv w:val="1"/>
      <w:marLeft w:val="0"/>
      <w:marRight w:val="0"/>
      <w:marTop w:val="0"/>
      <w:marBottom w:val="0"/>
      <w:divBdr>
        <w:top w:val="none" w:sz="0" w:space="0" w:color="auto"/>
        <w:left w:val="none" w:sz="0" w:space="0" w:color="auto"/>
        <w:bottom w:val="none" w:sz="0" w:space="0" w:color="auto"/>
        <w:right w:val="none" w:sz="0" w:space="0" w:color="auto"/>
      </w:divBdr>
    </w:div>
    <w:div w:id="1080639795">
      <w:bodyDiv w:val="1"/>
      <w:marLeft w:val="0"/>
      <w:marRight w:val="0"/>
      <w:marTop w:val="0"/>
      <w:marBottom w:val="0"/>
      <w:divBdr>
        <w:top w:val="none" w:sz="0" w:space="0" w:color="auto"/>
        <w:left w:val="none" w:sz="0" w:space="0" w:color="auto"/>
        <w:bottom w:val="none" w:sz="0" w:space="0" w:color="auto"/>
        <w:right w:val="none" w:sz="0" w:space="0" w:color="auto"/>
      </w:divBdr>
      <w:divsChild>
        <w:div w:id="2044985856">
          <w:marLeft w:val="0"/>
          <w:marRight w:val="0"/>
          <w:marTop w:val="0"/>
          <w:marBottom w:val="0"/>
          <w:divBdr>
            <w:top w:val="none" w:sz="0" w:space="0" w:color="auto"/>
            <w:left w:val="none" w:sz="0" w:space="0" w:color="auto"/>
            <w:bottom w:val="none" w:sz="0" w:space="0" w:color="auto"/>
            <w:right w:val="none" w:sz="0" w:space="0" w:color="auto"/>
          </w:divBdr>
          <w:divsChild>
            <w:div w:id="1062945790">
              <w:marLeft w:val="0"/>
              <w:marRight w:val="0"/>
              <w:marTop w:val="0"/>
              <w:marBottom w:val="300"/>
              <w:divBdr>
                <w:top w:val="none" w:sz="0" w:space="0" w:color="auto"/>
                <w:left w:val="none" w:sz="0" w:space="0" w:color="auto"/>
                <w:bottom w:val="none" w:sz="0" w:space="0" w:color="auto"/>
                <w:right w:val="none" w:sz="0" w:space="0" w:color="auto"/>
              </w:divBdr>
              <w:divsChild>
                <w:div w:id="1439986995">
                  <w:marLeft w:val="0"/>
                  <w:marRight w:val="0"/>
                  <w:marTop w:val="0"/>
                  <w:marBottom w:val="0"/>
                  <w:divBdr>
                    <w:top w:val="none" w:sz="0" w:space="0" w:color="auto"/>
                    <w:left w:val="none" w:sz="0" w:space="0" w:color="auto"/>
                    <w:bottom w:val="none" w:sz="0" w:space="0" w:color="auto"/>
                    <w:right w:val="none" w:sz="0" w:space="0" w:color="auto"/>
                  </w:divBdr>
                  <w:divsChild>
                    <w:div w:id="130242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326067">
      <w:bodyDiv w:val="1"/>
      <w:marLeft w:val="0"/>
      <w:marRight w:val="0"/>
      <w:marTop w:val="0"/>
      <w:marBottom w:val="0"/>
      <w:divBdr>
        <w:top w:val="none" w:sz="0" w:space="0" w:color="auto"/>
        <w:left w:val="none" w:sz="0" w:space="0" w:color="auto"/>
        <w:bottom w:val="none" w:sz="0" w:space="0" w:color="auto"/>
        <w:right w:val="none" w:sz="0" w:space="0" w:color="auto"/>
      </w:divBdr>
      <w:divsChild>
        <w:div w:id="2066560569">
          <w:marLeft w:val="0"/>
          <w:marRight w:val="0"/>
          <w:marTop w:val="0"/>
          <w:marBottom w:val="0"/>
          <w:divBdr>
            <w:top w:val="none" w:sz="0" w:space="0" w:color="auto"/>
            <w:left w:val="none" w:sz="0" w:space="0" w:color="auto"/>
            <w:bottom w:val="none" w:sz="0" w:space="0" w:color="auto"/>
            <w:right w:val="none" w:sz="0" w:space="0" w:color="auto"/>
          </w:divBdr>
          <w:divsChild>
            <w:div w:id="1822110376">
              <w:marLeft w:val="0"/>
              <w:marRight w:val="0"/>
              <w:marTop w:val="0"/>
              <w:marBottom w:val="300"/>
              <w:divBdr>
                <w:top w:val="none" w:sz="0" w:space="0" w:color="auto"/>
                <w:left w:val="none" w:sz="0" w:space="0" w:color="auto"/>
                <w:bottom w:val="none" w:sz="0" w:space="0" w:color="auto"/>
                <w:right w:val="none" w:sz="0" w:space="0" w:color="auto"/>
              </w:divBdr>
              <w:divsChild>
                <w:div w:id="88427161">
                  <w:marLeft w:val="0"/>
                  <w:marRight w:val="0"/>
                  <w:marTop w:val="0"/>
                  <w:marBottom w:val="0"/>
                  <w:divBdr>
                    <w:top w:val="none" w:sz="0" w:space="0" w:color="auto"/>
                    <w:left w:val="none" w:sz="0" w:space="0" w:color="auto"/>
                    <w:bottom w:val="none" w:sz="0" w:space="0" w:color="auto"/>
                    <w:right w:val="none" w:sz="0" w:space="0" w:color="auto"/>
                  </w:divBdr>
                  <w:divsChild>
                    <w:div w:id="34578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87829">
      <w:bodyDiv w:val="1"/>
      <w:marLeft w:val="0"/>
      <w:marRight w:val="0"/>
      <w:marTop w:val="0"/>
      <w:marBottom w:val="0"/>
      <w:divBdr>
        <w:top w:val="none" w:sz="0" w:space="0" w:color="auto"/>
        <w:left w:val="none" w:sz="0" w:space="0" w:color="auto"/>
        <w:bottom w:val="none" w:sz="0" w:space="0" w:color="auto"/>
        <w:right w:val="none" w:sz="0" w:space="0" w:color="auto"/>
      </w:divBdr>
      <w:divsChild>
        <w:div w:id="1103064724">
          <w:marLeft w:val="0"/>
          <w:marRight w:val="0"/>
          <w:marTop w:val="0"/>
          <w:marBottom w:val="0"/>
          <w:divBdr>
            <w:top w:val="none" w:sz="0" w:space="0" w:color="auto"/>
            <w:left w:val="none" w:sz="0" w:space="0" w:color="auto"/>
            <w:bottom w:val="none" w:sz="0" w:space="0" w:color="auto"/>
            <w:right w:val="none" w:sz="0" w:space="0" w:color="auto"/>
          </w:divBdr>
        </w:div>
        <w:div w:id="1704095830">
          <w:marLeft w:val="0"/>
          <w:marRight w:val="0"/>
          <w:marTop w:val="0"/>
          <w:marBottom w:val="0"/>
          <w:divBdr>
            <w:top w:val="none" w:sz="0" w:space="0" w:color="auto"/>
            <w:left w:val="none" w:sz="0" w:space="0" w:color="auto"/>
            <w:bottom w:val="none" w:sz="0" w:space="0" w:color="auto"/>
            <w:right w:val="none" w:sz="0" w:space="0" w:color="auto"/>
          </w:divBdr>
        </w:div>
      </w:divsChild>
    </w:div>
    <w:div w:id="1145972347">
      <w:bodyDiv w:val="1"/>
      <w:marLeft w:val="0"/>
      <w:marRight w:val="0"/>
      <w:marTop w:val="0"/>
      <w:marBottom w:val="0"/>
      <w:divBdr>
        <w:top w:val="none" w:sz="0" w:space="0" w:color="auto"/>
        <w:left w:val="none" w:sz="0" w:space="0" w:color="auto"/>
        <w:bottom w:val="none" w:sz="0" w:space="0" w:color="auto"/>
        <w:right w:val="none" w:sz="0" w:space="0" w:color="auto"/>
      </w:divBdr>
    </w:div>
    <w:div w:id="1152331069">
      <w:bodyDiv w:val="1"/>
      <w:marLeft w:val="0"/>
      <w:marRight w:val="0"/>
      <w:marTop w:val="0"/>
      <w:marBottom w:val="0"/>
      <w:divBdr>
        <w:top w:val="none" w:sz="0" w:space="0" w:color="auto"/>
        <w:left w:val="none" w:sz="0" w:space="0" w:color="auto"/>
        <w:bottom w:val="none" w:sz="0" w:space="0" w:color="auto"/>
        <w:right w:val="none" w:sz="0" w:space="0" w:color="auto"/>
      </w:divBdr>
    </w:div>
    <w:div w:id="1170679243">
      <w:bodyDiv w:val="1"/>
      <w:marLeft w:val="0"/>
      <w:marRight w:val="0"/>
      <w:marTop w:val="0"/>
      <w:marBottom w:val="0"/>
      <w:divBdr>
        <w:top w:val="none" w:sz="0" w:space="0" w:color="auto"/>
        <w:left w:val="none" w:sz="0" w:space="0" w:color="auto"/>
        <w:bottom w:val="none" w:sz="0" w:space="0" w:color="auto"/>
        <w:right w:val="none" w:sz="0" w:space="0" w:color="auto"/>
      </w:divBdr>
      <w:divsChild>
        <w:div w:id="1139952577">
          <w:marLeft w:val="0"/>
          <w:marRight w:val="0"/>
          <w:marTop w:val="0"/>
          <w:marBottom w:val="0"/>
          <w:divBdr>
            <w:top w:val="none" w:sz="0" w:space="0" w:color="auto"/>
            <w:left w:val="none" w:sz="0" w:space="0" w:color="auto"/>
            <w:bottom w:val="none" w:sz="0" w:space="0" w:color="auto"/>
            <w:right w:val="none" w:sz="0" w:space="0" w:color="auto"/>
          </w:divBdr>
          <w:divsChild>
            <w:div w:id="1883864651">
              <w:marLeft w:val="0"/>
              <w:marRight w:val="0"/>
              <w:marTop w:val="0"/>
              <w:marBottom w:val="0"/>
              <w:divBdr>
                <w:top w:val="none" w:sz="0" w:space="0" w:color="auto"/>
                <w:left w:val="none" w:sz="0" w:space="0" w:color="auto"/>
                <w:bottom w:val="none" w:sz="0" w:space="0" w:color="auto"/>
                <w:right w:val="none" w:sz="0" w:space="0" w:color="auto"/>
              </w:divBdr>
              <w:divsChild>
                <w:div w:id="219097090">
                  <w:marLeft w:val="0"/>
                  <w:marRight w:val="0"/>
                  <w:marTop w:val="0"/>
                  <w:marBottom w:val="675"/>
                  <w:divBdr>
                    <w:top w:val="none" w:sz="0" w:space="0" w:color="auto"/>
                    <w:left w:val="none" w:sz="0" w:space="0" w:color="auto"/>
                    <w:bottom w:val="none" w:sz="0" w:space="0" w:color="auto"/>
                    <w:right w:val="none" w:sz="0" w:space="0" w:color="auto"/>
                  </w:divBdr>
                  <w:divsChild>
                    <w:div w:id="68971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043683">
      <w:bodyDiv w:val="1"/>
      <w:marLeft w:val="0"/>
      <w:marRight w:val="0"/>
      <w:marTop w:val="0"/>
      <w:marBottom w:val="0"/>
      <w:divBdr>
        <w:top w:val="none" w:sz="0" w:space="0" w:color="auto"/>
        <w:left w:val="none" w:sz="0" w:space="0" w:color="auto"/>
        <w:bottom w:val="none" w:sz="0" w:space="0" w:color="auto"/>
        <w:right w:val="none" w:sz="0" w:space="0" w:color="auto"/>
      </w:divBdr>
    </w:div>
    <w:div w:id="1200121988">
      <w:bodyDiv w:val="1"/>
      <w:marLeft w:val="0"/>
      <w:marRight w:val="0"/>
      <w:marTop w:val="0"/>
      <w:marBottom w:val="0"/>
      <w:divBdr>
        <w:top w:val="none" w:sz="0" w:space="0" w:color="auto"/>
        <w:left w:val="none" w:sz="0" w:space="0" w:color="auto"/>
        <w:bottom w:val="none" w:sz="0" w:space="0" w:color="auto"/>
        <w:right w:val="none" w:sz="0" w:space="0" w:color="auto"/>
      </w:divBdr>
      <w:divsChild>
        <w:div w:id="529755987">
          <w:marLeft w:val="0"/>
          <w:marRight w:val="0"/>
          <w:marTop w:val="0"/>
          <w:marBottom w:val="0"/>
          <w:divBdr>
            <w:top w:val="none" w:sz="0" w:space="0" w:color="auto"/>
            <w:left w:val="none" w:sz="0" w:space="0" w:color="auto"/>
            <w:bottom w:val="none" w:sz="0" w:space="0" w:color="auto"/>
            <w:right w:val="none" w:sz="0" w:space="0" w:color="auto"/>
          </w:divBdr>
        </w:div>
        <w:div w:id="602687575">
          <w:marLeft w:val="0"/>
          <w:marRight w:val="0"/>
          <w:marTop w:val="0"/>
          <w:marBottom w:val="0"/>
          <w:divBdr>
            <w:top w:val="none" w:sz="0" w:space="0" w:color="auto"/>
            <w:left w:val="none" w:sz="0" w:space="0" w:color="auto"/>
            <w:bottom w:val="none" w:sz="0" w:space="0" w:color="auto"/>
            <w:right w:val="none" w:sz="0" w:space="0" w:color="auto"/>
          </w:divBdr>
          <w:divsChild>
            <w:div w:id="94249203">
              <w:marLeft w:val="0"/>
              <w:marRight w:val="0"/>
              <w:marTop w:val="0"/>
              <w:marBottom w:val="0"/>
              <w:divBdr>
                <w:top w:val="none" w:sz="0" w:space="0" w:color="auto"/>
                <w:left w:val="none" w:sz="0" w:space="0" w:color="auto"/>
                <w:bottom w:val="none" w:sz="0" w:space="0" w:color="auto"/>
                <w:right w:val="none" w:sz="0" w:space="0" w:color="auto"/>
              </w:divBdr>
              <w:divsChild>
                <w:div w:id="416291772">
                  <w:marLeft w:val="334"/>
                  <w:marRight w:val="0"/>
                  <w:marTop w:val="0"/>
                  <w:marBottom w:val="0"/>
                  <w:divBdr>
                    <w:top w:val="none" w:sz="0" w:space="0" w:color="auto"/>
                    <w:left w:val="none" w:sz="0" w:space="0" w:color="auto"/>
                    <w:bottom w:val="none" w:sz="0" w:space="0" w:color="auto"/>
                    <w:right w:val="none" w:sz="0" w:space="0" w:color="auto"/>
                  </w:divBdr>
                </w:div>
                <w:div w:id="20524139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207566637">
      <w:bodyDiv w:val="1"/>
      <w:marLeft w:val="0"/>
      <w:marRight w:val="0"/>
      <w:marTop w:val="0"/>
      <w:marBottom w:val="0"/>
      <w:divBdr>
        <w:top w:val="none" w:sz="0" w:space="0" w:color="auto"/>
        <w:left w:val="none" w:sz="0" w:space="0" w:color="auto"/>
        <w:bottom w:val="none" w:sz="0" w:space="0" w:color="auto"/>
        <w:right w:val="none" w:sz="0" w:space="0" w:color="auto"/>
      </w:divBdr>
      <w:divsChild>
        <w:div w:id="128669590">
          <w:marLeft w:val="0"/>
          <w:marRight w:val="0"/>
          <w:marTop w:val="0"/>
          <w:marBottom w:val="0"/>
          <w:divBdr>
            <w:top w:val="none" w:sz="0" w:space="0" w:color="auto"/>
            <w:left w:val="none" w:sz="0" w:space="0" w:color="auto"/>
            <w:bottom w:val="none" w:sz="0" w:space="0" w:color="auto"/>
            <w:right w:val="none" w:sz="0" w:space="0" w:color="auto"/>
          </w:divBdr>
        </w:div>
      </w:divsChild>
    </w:div>
    <w:div w:id="1211841994">
      <w:bodyDiv w:val="1"/>
      <w:marLeft w:val="0"/>
      <w:marRight w:val="0"/>
      <w:marTop w:val="0"/>
      <w:marBottom w:val="0"/>
      <w:divBdr>
        <w:top w:val="none" w:sz="0" w:space="0" w:color="auto"/>
        <w:left w:val="none" w:sz="0" w:space="0" w:color="auto"/>
        <w:bottom w:val="none" w:sz="0" w:space="0" w:color="auto"/>
        <w:right w:val="none" w:sz="0" w:space="0" w:color="auto"/>
      </w:divBdr>
    </w:div>
    <w:div w:id="1219316196">
      <w:bodyDiv w:val="1"/>
      <w:marLeft w:val="0"/>
      <w:marRight w:val="0"/>
      <w:marTop w:val="0"/>
      <w:marBottom w:val="0"/>
      <w:divBdr>
        <w:top w:val="none" w:sz="0" w:space="0" w:color="auto"/>
        <w:left w:val="none" w:sz="0" w:space="0" w:color="auto"/>
        <w:bottom w:val="none" w:sz="0" w:space="0" w:color="auto"/>
        <w:right w:val="none" w:sz="0" w:space="0" w:color="auto"/>
      </w:divBdr>
    </w:div>
    <w:div w:id="1229919898">
      <w:bodyDiv w:val="1"/>
      <w:marLeft w:val="0"/>
      <w:marRight w:val="0"/>
      <w:marTop w:val="0"/>
      <w:marBottom w:val="0"/>
      <w:divBdr>
        <w:top w:val="none" w:sz="0" w:space="0" w:color="auto"/>
        <w:left w:val="none" w:sz="0" w:space="0" w:color="auto"/>
        <w:bottom w:val="none" w:sz="0" w:space="0" w:color="auto"/>
        <w:right w:val="none" w:sz="0" w:space="0" w:color="auto"/>
      </w:divBdr>
    </w:div>
    <w:div w:id="1330907646">
      <w:bodyDiv w:val="1"/>
      <w:marLeft w:val="0"/>
      <w:marRight w:val="0"/>
      <w:marTop w:val="0"/>
      <w:marBottom w:val="0"/>
      <w:divBdr>
        <w:top w:val="none" w:sz="0" w:space="0" w:color="auto"/>
        <w:left w:val="none" w:sz="0" w:space="0" w:color="auto"/>
        <w:bottom w:val="none" w:sz="0" w:space="0" w:color="auto"/>
        <w:right w:val="none" w:sz="0" w:space="0" w:color="auto"/>
      </w:divBdr>
    </w:div>
    <w:div w:id="1346590614">
      <w:bodyDiv w:val="1"/>
      <w:marLeft w:val="0"/>
      <w:marRight w:val="0"/>
      <w:marTop w:val="0"/>
      <w:marBottom w:val="0"/>
      <w:divBdr>
        <w:top w:val="none" w:sz="0" w:space="0" w:color="auto"/>
        <w:left w:val="none" w:sz="0" w:space="0" w:color="auto"/>
        <w:bottom w:val="none" w:sz="0" w:space="0" w:color="auto"/>
        <w:right w:val="none" w:sz="0" w:space="0" w:color="auto"/>
      </w:divBdr>
    </w:div>
    <w:div w:id="1374502371">
      <w:bodyDiv w:val="1"/>
      <w:marLeft w:val="0"/>
      <w:marRight w:val="0"/>
      <w:marTop w:val="0"/>
      <w:marBottom w:val="0"/>
      <w:divBdr>
        <w:top w:val="none" w:sz="0" w:space="0" w:color="auto"/>
        <w:left w:val="none" w:sz="0" w:space="0" w:color="auto"/>
        <w:bottom w:val="none" w:sz="0" w:space="0" w:color="auto"/>
        <w:right w:val="none" w:sz="0" w:space="0" w:color="auto"/>
      </w:divBdr>
    </w:div>
    <w:div w:id="1382823336">
      <w:bodyDiv w:val="1"/>
      <w:marLeft w:val="0"/>
      <w:marRight w:val="0"/>
      <w:marTop w:val="0"/>
      <w:marBottom w:val="0"/>
      <w:divBdr>
        <w:top w:val="none" w:sz="0" w:space="0" w:color="auto"/>
        <w:left w:val="none" w:sz="0" w:space="0" w:color="auto"/>
        <w:bottom w:val="none" w:sz="0" w:space="0" w:color="auto"/>
        <w:right w:val="none" w:sz="0" w:space="0" w:color="auto"/>
      </w:divBdr>
      <w:divsChild>
        <w:div w:id="1025716890">
          <w:marLeft w:val="0"/>
          <w:marRight w:val="0"/>
          <w:marTop w:val="0"/>
          <w:marBottom w:val="0"/>
          <w:divBdr>
            <w:top w:val="none" w:sz="0" w:space="0" w:color="auto"/>
            <w:left w:val="none" w:sz="0" w:space="0" w:color="auto"/>
            <w:bottom w:val="none" w:sz="0" w:space="0" w:color="auto"/>
            <w:right w:val="none" w:sz="0" w:space="0" w:color="auto"/>
          </w:divBdr>
          <w:divsChild>
            <w:div w:id="646325402">
              <w:marLeft w:val="0"/>
              <w:marRight w:val="0"/>
              <w:marTop w:val="0"/>
              <w:marBottom w:val="0"/>
              <w:divBdr>
                <w:top w:val="none" w:sz="0" w:space="0" w:color="auto"/>
                <w:left w:val="none" w:sz="0" w:space="0" w:color="auto"/>
                <w:bottom w:val="none" w:sz="0" w:space="0" w:color="auto"/>
                <w:right w:val="none" w:sz="0" w:space="0" w:color="auto"/>
              </w:divBdr>
              <w:divsChild>
                <w:div w:id="1514803285">
                  <w:marLeft w:val="334"/>
                  <w:marRight w:val="0"/>
                  <w:marTop w:val="0"/>
                  <w:marBottom w:val="0"/>
                  <w:divBdr>
                    <w:top w:val="none" w:sz="0" w:space="0" w:color="auto"/>
                    <w:left w:val="none" w:sz="0" w:space="0" w:color="auto"/>
                    <w:bottom w:val="none" w:sz="0" w:space="0" w:color="auto"/>
                    <w:right w:val="none" w:sz="0" w:space="0" w:color="auto"/>
                  </w:divBdr>
                </w:div>
                <w:div w:id="17251322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15889537">
          <w:marLeft w:val="0"/>
          <w:marRight w:val="0"/>
          <w:marTop w:val="0"/>
          <w:marBottom w:val="0"/>
          <w:divBdr>
            <w:top w:val="none" w:sz="0" w:space="0" w:color="auto"/>
            <w:left w:val="none" w:sz="0" w:space="0" w:color="auto"/>
            <w:bottom w:val="none" w:sz="0" w:space="0" w:color="auto"/>
            <w:right w:val="none" w:sz="0" w:space="0" w:color="auto"/>
          </w:divBdr>
        </w:div>
      </w:divsChild>
    </w:div>
    <w:div w:id="1424449976">
      <w:bodyDiv w:val="1"/>
      <w:marLeft w:val="0"/>
      <w:marRight w:val="0"/>
      <w:marTop w:val="0"/>
      <w:marBottom w:val="0"/>
      <w:divBdr>
        <w:top w:val="none" w:sz="0" w:space="0" w:color="auto"/>
        <w:left w:val="none" w:sz="0" w:space="0" w:color="auto"/>
        <w:bottom w:val="none" w:sz="0" w:space="0" w:color="auto"/>
        <w:right w:val="none" w:sz="0" w:space="0" w:color="auto"/>
      </w:divBdr>
      <w:divsChild>
        <w:div w:id="133839404">
          <w:marLeft w:val="0"/>
          <w:marRight w:val="0"/>
          <w:marTop w:val="0"/>
          <w:marBottom w:val="0"/>
          <w:divBdr>
            <w:top w:val="none" w:sz="0" w:space="0" w:color="auto"/>
            <w:left w:val="none" w:sz="0" w:space="0" w:color="auto"/>
            <w:bottom w:val="none" w:sz="0" w:space="0" w:color="auto"/>
            <w:right w:val="none" w:sz="0" w:space="0" w:color="auto"/>
          </w:divBdr>
        </w:div>
        <w:div w:id="912356704">
          <w:marLeft w:val="0"/>
          <w:marRight w:val="0"/>
          <w:marTop w:val="0"/>
          <w:marBottom w:val="0"/>
          <w:divBdr>
            <w:top w:val="none" w:sz="0" w:space="0" w:color="auto"/>
            <w:left w:val="none" w:sz="0" w:space="0" w:color="auto"/>
            <w:bottom w:val="none" w:sz="0" w:space="0" w:color="auto"/>
            <w:right w:val="none" w:sz="0" w:space="0" w:color="auto"/>
          </w:divBdr>
        </w:div>
      </w:divsChild>
    </w:div>
    <w:div w:id="1429350497">
      <w:bodyDiv w:val="1"/>
      <w:marLeft w:val="0"/>
      <w:marRight w:val="0"/>
      <w:marTop w:val="0"/>
      <w:marBottom w:val="0"/>
      <w:divBdr>
        <w:top w:val="none" w:sz="0" w:space="0" w:color="auto"/>
        <w:left w:val="none" w:sz="0" w:space="0" w:color="auto"/>
        <w:bottom w:val="none" w:sz="0" w:space="0" w:color="auto"/>
        <w:right w:val="none" w:sz="0" w:space="0" w:color="auto"/>
      </w:divBdr>
    </w:div>
    <w:div w:id="1429814133">
      <w:bodyDiv w:val="1"/>
      <w:marLeft w:val="0"/>
      <w:marRight w:val="0"/>
      <w:marTop w:val="0"/>
      <w:marBottom w:val="0"/>
      <w:divBdr>
        <w:top w:val="none" w:sz="0" w:space="0" w:color="auto"/>
        <w:left w:val="none" w:sz="0" w:space="0" w:color="auto"/>
        <w:bottom w:val="none" w:sz="0" w:space="0" w:color="auto"/>
        <w:right w:val="none" w:sz="0" w:space="0" w:color="auto"/>
      </w:divBdr>
    </w:div>
    <w:div w:id="1431780160">
      <w:bodyDiv w:val="1"/>
      <w:marLeft w:val="0"/>
      <w:marRight w:val="0"/>
      <w:marTop w:val="0"/>
      <w:marBottom w:val="0"/>
      <w:divBdr>
        <w:top w:val="none" w:sz="0" w:space="0" w:color="auto"/>
        <w:left w:val="none" w:sz="0" w:space="0" w:color="auto"/>
        <w:bottom w:val="none" w:sz="0" w:space="0" w:color="auto"/>
        <w:right w:val="none" w:sz="0" w:space="0" w:color="auto"/>
      </w:divBdr>
    </w:div>
    <w:div w:id="1433358927">
      <w:bodyDiv w:val="1"/>
      <w:marLeft w:val="0"/>
      <w:marRight w:val="0"/>
      <w:marTop w:val="0"/>
      <w:marBottom w:val="0"/>
      <w:divBdr>
        <w:top w:val="none" w:sz="0" w:space="0" w:color="auto"/>
        <w:left w:val="none" w:sz="0" w:space="0" w:color="auto"/>
        <w:bottom w:val="none" w:sz="0" w:space="0" w:color="auto"/>
        <w:right w:val="none" w:sz="0" w:space="0" w:color="auto"/>
      </w:divBdr>
    </w:div>
    <w:div w:id="1434278611">
      <w:bodyDiv w:val="1"/>
      <w:marLeft w:val="0"/>
      <w:marRight w:val="0"/>
      <w:marTop w:val="0"/>
      <w:marBottom w:val="0"/>
      <w:divBdr>
        <w:top w:val="none" w:sz="0" w:space="0" w:color="auto"/>
        <w:left w:val="none" w:sz="0" w:space="0" w:color="auto"/>
        <w:bottom w:val="none" w:sz="0" w:space="0" w:color="auto"/>
        <w:right w:val="none" w:sz="0" w:space="0" w:color="auto"/>
      </w:divBdr>
    </w:div>
    <w:div w:id="1463814870">
      <w:bodyDiv w:val="1"/>
      <w:marLeft w:val="0"/>
      <w:marRight w:val="0"/>
      <w:marTop w:val="0"/>
      <w:marBottom w:val="0"/>
      <w:divBdr>
        <w:top w:val="none" w:sz="0" w:space="0" w:color="auto"/>
        <w:left w:val="none" w:sz="0" w:space="0" w:color="auto"/>
        <w:bottom w:val="none" w:sz="0" w:space="0" w:color="auto"/>
        <w:right w:val="none" w:sz="0" w:space="0" w:color="auto"/>
      </w:divBdr>
    </w:div>
    <w:div w:id="1468931369">
      <w:bodyDiv w:val="1"/>
      <w:marLeft w:val="0"/>
      <w:marRight w:val="0"/>
      <w:marTop w:val="0"/>
      <w:marBottom w:val="0"/>
      <w:divBdr>
        <w:top w:val="none" w:sz="0" w:space="0" w:color="auto"/>
        <w:left w:val="none" w:sz="0" w:space="0" w:color="auto"/>
        <w:bottom w:val="none" w:sz="0" w:space="0" w:color="auto"/>
        <w:right w:val="none" w:sz="0" w:space="0" w:color="auto"/>
      </w:divBdr>
    </w:div>
    <w:div w:id="1493107472">
      <w:bodyDiv w:val="1"/>
      <w:marLeft w:val="0"/>
      <w:marRight w:val="0"/>
      <w:marTop w:val="0"/>
      <w:marBottom w:val="0"/>
      <w:divBdr>
        <w:top w:val="none" w:sz="0" w:space="0" w:color="auto"/>
        <w:left w:val="none" w:sz="0" w:space="0" w:color="auto"/>
        <w:bottom w:val="none" w:sz="0" w:space="0" w:color="auto"/>
        <w:right w:val="none" w:sz="0" w:space="0" w:color="auto"/>
      </w:divBdr>
      <w:divsChild>
        <w:div w:id="548764810">
          <w:marLeft w:val="0"/>
          <w:marRight w:val="0"/>
          <w:marTop w:val="0"/>
          <w:marBottom w:val="0"/>
          <w:divBdr>
            <w:top w:val="none" w:sz="0" w:space="0" w:color="auto"/>
            <w:left w:val="none" w:sz="0" w:space="0" w:color="auto"/>
            <w:bottom w:val="none" w:sz="0" w:space="0" w:color="auto"/>
            <w:right w:val="none" w:sz="0" w:space="0" w:color="auto"/>
          </w:divBdr>
        </w:div>
        <w:div w:id="1714231168">
          <w:marLeft w:val="0"/>
          <w:marRight w:val="0"/>
          <w:marTop w:val="0"/>
          <w:marBottom w:val="0"/>
          <w:divBdr>
            <w:top w:val="none" w:sz="0" w:space="0" w:color="auto"/>
            <w:left w:val="none" w:sz="0" w:space="0" w:color="auto"/>
            <w:bottom w:val="none" w:sz="0" w:space="0" w:color="auto"/>
            <w:right w:val="none" w:sz="0" w:space="0" w:color="auto"/>
          </w:divBdr>
        </w:div>
      </w:divsChild>
    </w:div>
    <w:div w:id="1505514167">
      <w:bodyDiv w:val="1"/>
      <w:marLeft w:val="0"/>
      <w:marRight w:val="0"/>
      <w:marTop w:val="0"/>
      <w:marBottom w:val="0"/>
      <w:divBdr>
        <w:top w:val="none" w:sz="0" w:space="0" w:color="auto"/>
        <w:left w:val="none" w:sz="0" w:space="0" w:color="auto"/>
        <w:bottom w:val="none" w:sz="0" w:space="0" w:color="auto"/>
        <w:right w:val="none" w:sz="0" w:space="0" w:color="auto"/>
      </w:divBdr>
    </w:div>
    <w:div w:id="1508669976">
      <w:bodyDiv w:val="1"/>
      <w:marLeft w:val="0"/>
      <w:marRight w:val="0"/>
      <w:marTop w:val="0"/>
      <w:marBottom w:val="0"/>
      <w:divBdr>
        <w:top w:val="none" w:sz="0" w:space="0" w:color="auto"/>
        <w:left w:val="none" w:sz="0" w:space="0" w:color="auto"/>
        <w:bottom w:val="none" w:sz="0" w:space="0" w:color="auto"/>
        <w:right w:val="none" w:sz="0" w:space="0" w:color="auto"/>
      </w:divBdr>
    </w:div>
    <w:div w:id="1510756350">
      <w:bodyDiv w:val="1"/>
      <w:marLeft w:val="0"/>
      <w:marRight w:val="0"/>
      <w:marTop w:val="0"/>
      <w:marBottom w:val="0"/>
      <w:divBdr>
        <w:top w:val="none" w:sz="0" w:space="0" w:color="auto"/>
        <w:left w:val="none" w:sz="0" w:space="0" w:color="auto"/>
        <w:bottom w:val="none" w:sz="0" w:space="0" w:color="auto"/>
        <w:right w:val="none" w:sz="0" w:space="0" w:color="auto"/>
      </w:divBdr>
    </w:div>
    <w:div w:id="1513646054">
      <w:bodyDiv w:val="1"/>
      <w:marLeft w:val="0"/>
      <w:marRight w:val="0"/>
      <w:marTop w:val="0"/>
      <w:marBottom w:val="0"/>
      <w:divBdr>
        <w:top w:val="none" w:sz="0" w:space="0" w:color="auto"/>
        <w:left w:val="none" w:sz="0" w:space="0" w:color="auto"/>
        <w:bottom w:val="none" w:sz="0" w:space="0" w:color="auto"/>
        <w:right w:val="none" w:sz="0" w:space="0" w:color="auto"/>
      </w:divBdr>
      <w:divsChild>
        <w:div w:id="420879441">
          <w:marLeft w:val="0"/>
          <w:marRight w:val="0"/>
          <w:marTop w:val="0"/>
          <w:marBottom w:val="0"/>
          <w:divBdr>
            <w:top w:val="none" w:sz="0" w:space="0" w:color="auto"/>
            <w:left w:val="none" w:sz="0" w:space="0" w:color="auto"/>
            <w:bottom w:val="none" w:sz="0" w:space="0" w:color="auto"/>
            <w:right w:val="none" w:sz="0" w:space="0" w:color="auto"/>
          </w:divBdr>
        </w:div>
      </w:divsChild>
    </w:div>
    <w:div w:id="1536236846">
      <w:bodyDiv w:val="1"/>
      <w:marLeft w:val="0"/>
      <w:marRight w:val="0"/>
      <w:marTop w:val="0"/>
      <w:marBottom w:val="0"/>
      <w:divBdr>
        <w:top w:val="none" w:sz="0" w:space="0" w:color="auto"/>
        <w:left w:val="none" w:sz="0" w:space="0" w:color="auto"/>
        <w:bottom w:val="none" w:sz="0" w:space="0" w:color="auto"/>
        <w:right w:val="none" w:sz="0" w:space="0" w:color="auto"/>
      </w:divBdr>
    </w:div>
    <w:div w:id="1544752801">
      <w:bodyDiv w:val="1"/>
      <w:marLeft w:val="0"/>
      <w:marRight w:val="0"/>
      <w:marTop w:val="0"/>
      <w:marBottom w:val="0"/>
      <w:divBdr>
        <w:top w:val="none" w:sz="0" w:space="0" w:color="auto"/>
        <w:left w:val="none" w:sz="0" w:space="0" w:color="auto"/>
        <w:bottom w:val="none" w:sz="0" w:space="0" w:color="auto"/>
        <w:right w:val="none" w:sz="0" w:space="0" w:color="auto"/>
      </w:divBdr>
    </w:div>
    <w:div w:id="1544826685">
      <w:bodyDiv w:val="1"/>
      <w:marLeft w:val="0"/>
      <w:marRight w:val="0"/>
      <w:marTop w:val="0"/>
      <w:marBottom w:val="0"/>
      <w:divBdr>
        <w:top w:val="none" w:sz="0" w:space="0" w:color="auto"/>
        <w:left w:val="none" w:sz="0" w:space="0" w:color="auto"/>
        <w:bottom w:val="none" w:sz="0" w:space="0" w:color="auto"/>
        <w:right w:val="none" w:sz="0" w:space="0" w:color="auto"/>
      </w:divBdr>
    </w:div>
    <w:div w:id="1550801078">
      <w:bodyDiv w:val="1"/>
      <w:marLeft w:val="0"/>
      <w:marRight w:val="0"/>
      <w:marTop w:val="0"/>
      <w:marBottom w:val="0"/>
      <w:divBdr>
        <w:top w:val="none" w:sz="0" w:space="0" w:color="auto"/>
        <w:left w:val="none" w:sz="0" w:space="0" w:color="auto"/>
        <w:bottom w:val="none" w:sz="0" w:space="0" w:color="auto"/>
        <w:right w:val="none" w:sz="0" w:space="0" w:color="auto"/>
      </w:divBdr>
      <w:divsChild>
        <w:div w:id="793987436">
          <w:marLeft w:val="0"/>
          <w:marRight w:val="0"/>
          <w:marTop w:val="0"/>
          <w:marBottom w:val="0"/>
          <w:divBdr>
            <w:top w:val="none" w:sz="0" w:space="0" w:color="auto"/>
            <w:left w:val="none" w:sz="0" w:space="0" w:color="auto"/>
            <w:bottom w:val="none" w:sz="0" w:space="0" w:color="auto"/>
            <w:right w:val="none" w:sz="0" w:space="0" w:color="auto"/>
          </w:divBdr>
          <w:divsChild>
            <w:div w:id="2092316724">
              <w:marLeft w:val="0"/>
              <w:marRight w:val="0"/>
              <w:marTop w:val="0"/>
              <w:marBottom w:val="300"/>
              <w:divBdr>
                <w:top w:val="none" w:sz="0" w:space="0" w:color="auto"/>
                <w:left w:val="none" w:sz="0" w:space="0" w:color="auto"/>
                <w:bottom w:val="none" w:sz="0" w:space="0" w:color="auto"/>
                <w:right w:val="none" w:sz="0" w:space="0" w:color="auto"/>
              </w:divBdr>
              <w:divsChild>
                <w:div w:id="214394083">
                  <w:marLeft w:val="0"/>
                  <w:marRight w:val="0"/>
                  <w:marTop w:val="0"/>
                  <w:marBottom w:val="0"/>
                  <w:divBdr>
                    <w:top w:val="none" w:sz="0" w:space="0" w:color="auto"/>
                    <w:left w:val="none" w:sz="0" w:space="0" w:color="auto"/>
                    <w:bottom w:val="none" w:sz="0" w:space="0" w:color="auto"/>
                    <w:right w:val="none" w:sz="0" w:space="0" w:color="auto"/>
                  </w:divBdr>
                  <w:divsChild>
                    <w:div w:id="69639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639232">
      <w:bodyDiv w:val="1"/>
      <w:marLeft w:val="0"/>
      <w:marRight w:val="0"/>
      <w:marTop w:val="0"/>
      <w:marBottom w:val="0"/>
      <w:divBdr>
        <w:top w:val="none" w:sz="0" w:space="0" w:color="auto"/>
        <w:left w:val="none" w:sz="0" w:space="0" w:color="auto"/>
        <w:bottom w:val="none" w:sz="0" w:space="0" w:color="auto"/>
        <w:right w:val="none" w:sz="0" w:space="0" w:color="auto"/>
      </w:divBdr>
      <w:divsChild>
        <w:div w:id="1144931142">
          <w:marLeft w:val="0"/>
          <w:marRight w:val="0"/>
          <w:marTop w:val="0"/>
          <w:marBottom w:val="0"/>
          <w:divBdr>
            <w:top w:val="none" w:sz="0" w:space="0" w:color="auto"/>
            <w:left w:val="none" w:sz="0" w:space="0" w:color="auto"/>
            <w:bottom w:val="none" w:sz="0" w:space="0" w:color="auto"/>
            <w:right w:val="none" w:sz="0" w:space="0" w:color="auto"/>
          </w:divBdr>
        </w:div>
      </w:divsChild>
    </w:div>
    <w:div w:id="1609772075">
      <w:bodyDiv w:val="1"/>
      <w:marLeft w:val="0"/>
      <w:marRight w:val="0"/>
      <w:marTop w:val="0"/>
      <w:marBottom w:val="0"/>
      <w:divBdr>
        <w:top w:val="none" w:sz="0" w:space="0" w:color="auto"/>
        <w:left w:val="none" w:sz="0" w:space="0" w:color="auto"/>
        <w:bottom w:val="none" w:sz="0" w:space="0" w:color="auto"/>
        <w:right w:val="none" w:sz="0" w:space="0" w:color="auto"/>
      </w:divBdr>
      <w:divsChild>
        <w:div w:id="1814172876">
          <w:marLeft w:val="0"/>
          <w:marRight w:val="0"/>
          <w:marTop w:val="0"/>
          <w:marBottom w:val="0"/>
          <w:divBdr>
            <w:top w:val="none" w:sz="0" w:space="0" w:color="auto"/>
            <w:left w:val="none" w:sz="0" w:space="0" w:color="auto"/>
            <w:bottom w:val="none" w:sz="0" w:space="0" w:color="auto"/>
            <w:right w:val="none" w:sz="0" w:space="0" w:color="auto"/>
          </w:divBdr>
          <w:divsChild>
            <w:div w:id="647176520">
              <w:marLeft w:val="0"/>
              <w:marRight w:val="0"/>
              <w:marTop w:val="0"/>
              <w:marBottom w:val="0"/>
              <w:divBdr>
                <w:top w:val="none" w:sz="0" w:space="0" w:color="auto"/>
                <w:left w:val="none" w:sz="0" w:space="0" w:color="auto"/>
                <w:bottom w:val="none" w:sz="0" w:space="0" w:color="auto"/>
                <w:right w:val="none" w:sz="0" w:space="0" w:color="auto"/>
              </w:divBdr>
              <w:divsChild>
                <w:div w:id="1242251309">
                  <w:marLeft w:val="0"/>
                  <w:marRight w:val="0"/>
                  <w:marTop w:val="0"/>
                  <w:marBottom w:val="675"/>
                  <w:divBdr>
                    <w:top w:val="none" w:sz="0" w:space="0" w:color="auto"/>
                    <w:left w:val="none" w:sz="0" w:space="0" w:color="auto"/>
                    <w:bottom w:val="none" w:sz="0" w:space="0" w:color="auto"/>
                    <w:right w:val="none" w:sz="0" w:space="0" w:color="auto"/>
                  </w:divBdr>
                  <w:divsChild>
                    <w:div w:id="19388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424767">
      <w:bodyDiv w:val="1"/>
      <w:marLeft w:val="0"/>
      <w:marRight w:val="0"/>
      <w:marTop w:val="0"/>
      <w:marBottom w:val="0"/>
      <w:divBdr>
        <w:top w:val="none" w:sz="0" w:space="0" w:color="auto"/>
        <w:left w:val="none" w:sz="0" w:space="0" w:color="auto"/>
        <w:bottom w:val="none" w:sz="0" w:space="0" w:color="auto"/>
        <w:right w:val="none" w:sz="0" w:space="0" w:color="auto"/>
      </w:divBdr>
      <w:divsChild>
        <w:div w:id="607348869">
          <w:marLeft w:val="0"/>
          <w:marRight w:val="0"/>
          <w:marTop w:val="0"/>
          <w:marBottom w:val="0"/>
          <w:divBdr>
            <w:top w:val="none" w:sz="0" w:space="0" w:color="auto"/>
            <w:left w:val="none" w:sz="0" w:space="0" w:color="auto"/>
            <w:bottom w:val="none" w:sz="0" w:space="0" w:color="auto"/>
            <w:right w:val="none" w:sz="0" w:space="0" w:color="auto"/>
          </w:divBdr>
        </w:div>
        <w:div w:id="799495382">
          <w:marLeft w:val="0"/>
          <w:marRight w:val="0"/>
          <w:marTop w:val="0"/>
          <w:marBottom w:val="0"/>
          <w:divBdr>
            <w:top w:val="none" w:sz="0" w:space="0" w:color="auto"/>
            <w:left w:val="none" w:sz="0" w:space="0" w:color="auto"/>
            <w:bottom w:val="none" w:sz="0" w:space="0" w:color="auto"/>
            <w:right w:val="none" w:sz="0" w:space="0" w:color="auto"/>
          </w:divBdr>
        </w:div>
      </w:divsChild>
    </w:div>
    <w:div w:id="1630745944">
      <w:bodyDiv w:val="1"/>
      <w:marLeft w:val="0"/>
      <w:marRight w:val="0"/>
      <w:marTop w:val="0"/>
      <w:marBottom w:val="0"/>
      <w:divBdr>
        <w:top w:val="none" w:sz="0" w:space="0" w:color="auto"/>
        <w:left w:val="none" w:sz="0" w:space="0" w:color="auto"/>
        <w:bottom w:val="none" w:sz="0" w:space="0" w:color="auto"/>
        <w:right w:val="none" w:sz="0" w:space="0" w:color="auto"/>
      </w:divBdr>
      <w:divsChild>
        <w:div w:id="1094787103">
          <w:marLeft w:val="0"/>
          <w:marRight w:val="0"/>
          <w:marTop w:val="0"/>
          <w:marBottom w:val="0"/>
          <w:divBdr>
            <w:top w:val="none" w:sz="0" w:space="0" w:color="auto"/>
            <w:left w:val="none" w:sz="0" w:space="0" w:color="auto"/>
            <w:bottom w:val="none" w:sz="0" w:space="0" w:color="auto"/>
            <w:right w:val="none" w:sz="0" w:space="0" w:color="auto"/>
          </w:divBdr>
          <w:divsChild>
            <w:div w:id="877158842">
              <w:marLeft w:val="0"/>
              <w:marRight w:val="0"/>
              <w:marTop w:val="0"/>
              <w:marBottom w:val="0"/>
              <w:divBdr>
                <w:top w:val="none" w:sz="0" w:space="0" w:color="auto"/>
                <w:left w:val="none" w:sz="0" w:space="0" w:color="auto"/>
                <w:bottom w:val="none" w:sz="0" w:space="0" w:color="auto"/>
                <w:right w:val="none" w:sz="0" w:space="0" w:color="auto"/>
              </w:divBdr>
              <w:divsChild>
                <w:div w:id="1384058262">
                  <w:marLeft w:val="334"/>
                  <w:marRight w:val="0"/>
                  <w:marTop w:val="0"/>
                  <w:marBottom w:val="0"/>
                  <w:divBdr>
                    <w:top w:val="none" w:sz="0" w:space="0" w:color="auto"/>
                    <w:left w:val="none" w:sz="0" w:space="0" w:color="auto"/>
                    <w:bottom w:val="none" w:sz="0" w:space="0" w:color="auto"/>
                    <w:right w:val="none" w:sz="0" w:space="0" w:color="auto"/>
                  </w:divBdr>
                </w:div>
                <w:div w:id="21329671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15262396">
          <w:marLeft w:val="0"/>
          <w:marRight w:val="0"/>
          <w:marTop w:val="0"/>
          <w:marBottom w:val="0"/>
          <w:divBdr>
            <w:top w:val="none" w:sz="0" w:space="0" w:color="auto"/>
            <w:left w:val="none" w:sz="0" w:space="0" w:color="auto"/>
            <w:bottom w:val="none" w:sz="0" w:space="0" w:color="auto"/>
            <w:right w:val="none" w:sz="0" w:space="0" w:color="auto"/>
          </w:divBdr>
        </w:div>
      </w:divsChild>
    </w:div>
    <w:div w:id="1650013338">
      <w:bodyDiv w:val="1"/>
      <w:marLeft w:val="0"/>
      <w:marRight w:val="0"/>
      <w:marTop w:val="0"/>
      <w:marBottom w:val="0"/>
      <w:divBdr>
        <w:top w:val="none" w:sz="0" w:space="0" w:color="auto"/>
        <w:left w:val="none" w:sz="0" w:space="0" w:color="auto"/>
        <w:bottom w:val="none" w:sz="0" w:space="0" w:color="auto"/>
        <w:right w:val="none" w:sz="0" w:space="0" w:color="auto"/>
      </w:divBdr>
    </w:div>
    <w:div w:id="1701737669">
      <w:bodyDiv w:val="1"/>
      <w:marLeft w:val="0"/>
      <w:marRight w:val="0"/>
      <w:marTop w:val="0"/>
      <w:marBottom w:val="0"/>
      <w:divBdr>
        <w:top w:val="none" w:sz="0" w:space="0" w:color="auto"/>
        <w:left w:val="none" w:sz="0" w:space="0" w:color="auto"/>
        <w:bottom w:val="none" w:sz="0" w:space="0" w:color="auto"/>
        <w:right w:val="none" w:sz="0" w:space="0" w:color="auto"/>
      </w:divBdr>
    </w:div>
    <w:div w:id="1702390048">
      <w:bodyDiv w:val="1"/>
      <w:marLeft w:val="0"/>
      <w:marRight w:val="0"/>
      <w:marTop w:val="0"/>
      <w:marBottom w:val="0"/>
      <w:divBdr>
        <w:top w:val="none" w:sz="0" w:space="0" w:color="auto"/>
        <w:left w:val="none" w:sz="0" w:space="0" w:color="auto"/>
        <w:bottom w:val="none" w:sz="0" w:space="0" w:color="auto"/>
        <w:right w:val="none" w:sz="0" w:space="0" w:color="auto"/>
      </w:divBdr>
    </w:div>
    <w:div w:id="1739017079">
      <w:bodyDiv w:val="1"/>
      <w:marLeft w:val="0"/>
      <w:marRight w:val="0"/>
      <w:marTop w:val="0"/>
      <w:marBottom w:val="0"/>
      <w:divBdr>
        <w:top w:val="none" w:sz="0" w:space="0" w:color="auto"/>
        <w:left w:val="none" w:sz="0" w:space="0" w:color="auto"/>
        <w:bottom w:val="none" w:sz="0" w:space="0" w:color="auto"/>
        <w:right w:val="none" w:sz="0" w:space="0" w:color="auto"/>
      </w:divBdr>
    </w:div>
    <w:div w:id="1742294118">
      <w:bodyDiv w:val="1"/>
      <w:marLeft w:val="0"/>
      <w:marRight w:val="0"/>
      <w:marTop w:val="0"/>
      <w:marBottom w:val="0"/>
      <w:divBdr>
        <w:top w:val="none" w:sz="0" w:space="0" w:color="auto"/>
        <w:left w:val="none" w:sz="0" w:space="0" w:color="auto"/>
        <w:bottom w:val="none" w:sz="0" w:space="0" w:color="auto"/>
        <w:right w:val="none" w:sz="0" w:space="0" w:color="auto"/>
      </w:divBdr>
    </w:div>
    <w:div w:id="1750033161">
      <w:bodyDiv w:val="1"/>
      <w:marLeft w:val="0"/>
      <w:marRight w:val="0"/>
      <w:marTop w:val="0"/>
      <w:marBottom w:val="0"/>
      <w:divBdr>
        <w:top w:val="none" w:sz="0" w:space="0" w:color="auto"/>
        <w:left w:val="none" w:sz="0" w:space="0" w:color="auto"/>
        <w:bottom w:val="none" w:sz="0" w:space="0" w:color="auto"/>
        <w:right w:val="none" w:sz="0" w:space="0" w:color="auto"/>
      </w:divBdr>
      <w:divsChild>
        <w:div w:id="64649645">
          <w:marLeft w:val="0"/>
          <w:marRight w:val="0"/>
          <w:marTop w:val="0"/>
          <w:marBottom w:val="0"/>
          <w:divBdr>
            <w:top w:val="none" w:sz="0" w:space="0" w:color="auto"/>
            <w:left w:val="none" w:sz="0" w:space="0" w:color="auto"/>
            <w:bottom w:val="none" w:sz="0" w:space="0" w:color="auto"/>
            <w:right w:val="none" w:sz="0" w:space="0" w:color="auto"/>
          </w:divBdr>
        </w:div>
        <w:div w:id="154492997">
          <w:marLeft w:val="0"/>
          <w:marRight w:val="0"/>
          <w:marTop w:val="0"/>
          <w:marBottom w:val="0"/>
          <w:divBdr>
            <w:top w:val="none" w:sz="0" w:space="0" w:color="auto"/>
            <w:left w:val="none" w:sz="0" w:space="0" w:color="auto"/>
            <w:bottom w:val="none" w:sz="0" w:space="0" w:color="auto"/>
            <w:right w:val="none" w:sz="0" w:space="0" w:color="auto"/>
          </w:divBdr>
        </w:div>
      </w:divsChild>
    </w:div>
    <w:div w:id="1751922512">
      <w:bodyDiv w:val="1"/>
      <w:marLeft w:val="0"/>
      <w:marRight w:val="0"/>
      <w:marTop w:val="0"/>
      <w:marBottom w:val="0"/>
      <w:divBdr>
        <w:top w:val="none" w:sz="0" w:space="0" w:color="auto"/>
        <w:left w:val="none" w:sz="0" w:space="0" w:color="auto"/>
        <w:bottom w:val="none" w:sz="0" w:space="0" w:color="auto"/>
        <w:right w:val="none" w:sz="0" w:space="0" w:color="auto"/>
      </w:divBdr>
    </w:div>
    <w:div w:id="1757049041">
      <w:bodyDiv w:val="1"/>
      <w:marLeft w:val="0"/>
      <w:marRight w:val="0"/>
      <w:marTop w:val="0"/>
      <w:marBottom w:val="0"/>
      <w:divBdr>
        <w:top w:val="none" w:sz="0" w:space="0" w:color="auto"/>
        <w:left w:val="none" w:sz="0" w:space="0" w:color="auto"/>
        <w:bottom w:val="none" w:sz="0" w:space="0" w:color="auto"/>
        <w:right w:val="none" w:sz="0" w:space="0" w:color="auto"/>
      </w:divBdr>
      <w:divsChild>
        <w:div w:id="1491561282">
          <w:marLeft w:val="0"/>
          <w:marRight w:val="0"/>
          <w:marTop w:val="0"/>
          <w:marBottom w:val="0"/>
          <w:divBdr>
            <w:top w:val="none" w:sz="0" w:space="0" w:color="auto"/>
            <w:left w:val="none" w:sz="0" w:space="0" w:color="auto"/>
            <w:bottom w:val="none" w:sz="0" w:space="0" w:color="auto"/>
            <w:right w:val="none" w:sz="0" w:space="0" w:color="auto"/>
          </w:divBdr>
        </w:div>
      </w:divsChild>
    </w:div>
    <w:div w:id="1769305806">
      <w:bodyDiv w:val="1"/>
      <w:marLeft w:val="0"/>
      <w:marRight w:val="0"/>
      <w:marTop w:val="0"/>
      <w:marBottom w:val="0"/>
      <w:divBdr>
        <w:top w:val="none" w:sz="0" w:space="0" w:color="auto"/>
        <w:left w:val="none" w:sz="0" w:space="0" w:color="auto"/>
        <w:bottom w:val="none" w:sz="0" w:space="0" w:color="auto"/>
        <w:right w:val="none" w:sz="0" w:space="0" w:color="auto"/>
      </w:divBdr>
      <w:divsChild>
        <w:div w:id="53554055">
          <w:marLeft w:val="0"/>
          <w:marRight w:val="0"/>
          <w:marTop w:val="0"/>
          <w:marBottom w:val="0"/>
          <w:divBdr>
            <w:top w:val="none" w:sz="0" w:space="0" w:color="auto"/>
            <w:left w:val="none" w:sz="0" w:space="0" w:color="auto"/>
            <w:bottom w:val="none" w:sz="0" w:space="0" w:color="auto"/>
            <w:right w:val="none" w:sz="0" w:space="0" w:color="auto"/>
          </w:divBdr>
        </w:div>
      </w:divsChild>
    </w:div>
    <w:div w:id="1769614985">
      <w:bodyDiv w:val="1"/>
      <w:marLeft w:val="0"/>
      <w:marRight w:val="0"/>
      <w:marTop w:val="0"/>
      <w:marBottom w:val="0"/>
      <w:divBdr>
        <w:top w:val="none" w:sz="0" w:space="0" w:color="auto"/>
        <w:left w:val="none" w:sz="0" w:space="0" w:color="auto"/>
        <w:bottom w:val="none" w:sz="0" w:space="0" w:color="auto"/>
        <w:right w:val="none" w:sz="0" w:space="0" w:color="auto"/>
      </w:divBdr>
      <w:divsChild>
        <w:div w:id="982927207">
          <w:marLeft w:val="0"/>
          <w:marRight w:val="0"/>
          <w:marTop w:val="0"/>
          <w:marBottom w:val="0"/>
          <w:divBdr>
            <w:top w:val="none" w:sz="0" w:space="0" w:color="auto"/>
            <w:left w:val="none" w:sz="0" w:space="0" w:color="auto"/>
            <w:bottom w:val="none" w:sz="0" w:space="0" w:color="auto"/>
            <w:right w:val="none" w:sz="0" w:space="0" w:color="auto"/>
          </w:divBdr>
        </w:div>
      </w:divsChild>
    </w:div>
    <w:div w:id="1777016793">
      <w:bodyDiv w:val="1"/>
      <w:marLeft w:val="0"/>
      <w:marRight w:val="0"/>
      <w:marTop w:val="0"/>
      <w:marBottom w:val="0"/>
      <w:divBdr>
        <w:top w:val="none" w:sz="0" w:space="0" w:color="auto"/>
        <w:left w:val="none" w:sz="0" w:space="0" w:color="auto"/>
        <w:bottom w:val="none" w:sz="0" w:space="0" w:color="auto"/>
        <w:right w:val="none" w:sz="0" w:space="0" w:color="auto"/>
      </w:divBdr>
      <w:divsChild>
        <w:div w:id="1680233540">
          <w:marLeft w:val="0"/>
          <w:marRight w:val="0"/>
          <w:marTop w:val="0"/>
          <w:marBottom w:val="0"/>
          <w:divBdr>
            <w:top w:val="none" w:sz="0" w:space="0" w:color="auto"/>
            <w:left w:val="none" w:sz="0" w:space="0" w:color="auto"/>
            <w:bottom w:val="none" w:sz="0" w:space="0" w:color="auto"/>
            <w:right w:val="none" w:sz="0" w:space="0" w:color="auto"/>
          </w:divBdr>
        </w:div>
        <w:div w:id="1754009524">
          <w:marLeft w:val="0"/>
          <w:marRight w:val="0"/>
          <w:marTop w:val="0"/>
          <w:marBottom w:val="0"/>
          <w:divBdr>
            <w:top w:val="none" w:sz="0" w:space="0" w:color="auto"/>
            <w:left w:val="none" w:sz="0" w:space="0" w:color="auto"/>
            <w:bottom w:val="none" w:sz="0" w:space="0" w:color="auto"/>
            <w:right w:val="none" w:sz="0" w:space="0" w:color="auto"/>
          </w:divBdr>
        </w:div>
      </w:divsChild>
    </w:div>
    <w:div w:id="1798378854">
      <w:bodyDiv w:val="1"/>
      <w:marLeft w:val="0"/>
      <w:marRight w:val="0"/>
      <w:marTop w:val="0"/>
      <w:marBottom w:val="0"/>
      <w:divBdr>
        <w:top w:val="none" w:sz="0" w:space="0" w:color="auto"/>
        <w:left w:val="none" w:sz="0" w:space="0" w:color="auto"/>
        <w:bottom w:val="none" w:sz="0" w:space="0" w:color="auto"/>
        <w:right w:val="none" w:sz="0" w:space="0" w:color="auto"/>
      </w:divBdr>
      <w:divsChild>
        <w:div w:id="2145805455">
          <w:marLeft w:val="0"/>
          <w:marRight w:val="0"/>
          <w:marTop w:val="300"/>
          <w:marBottom w:val="0"/>
          <w:divBdr>
            <w:top w:val="none" w:sz="0" w:space="0" w:color="auto"/>
            <w:left w:val="none" w:sz="0" w:space="0" w:color="auto"/>
            <w:bottom w:val="none" w:sz="0" w:space="0" w:color="auto"/>
            <w:right w:val="none" w:sz="0" w:space="0" w:color="auto"/>
          </w:divBdr>
          <w:divsChild>
            <w:div w:id="2266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20287">
      <w:bodyDiv w:val="1"/>
      <w:marLeft w:val="0"/>
      <w:marRight w:val="0"/>
      <w:marTop w:val="0"/>
      <w:marBottom w:val="0"/>
      <w:divBdr>
        <w:top w:val="none" w:sz="0" w:space="0" w:color="auto"/>
        <w:left w:val="none" w:sz="0" w:space="0" w:color="auto"/>
        <w:bottom w:val="none" w:sz="0" w:space="0" w:color="auto"/>
        <w:right w:val="none" w:sz="0" w:space="0" w:color="auto"/>
      </w:divBdr>
      <w:divsChild>
        <w:div w:id="1527207504">
          <w:marLeft w:val="0"/>
          <w:marRight w:val="0"/>
          <w:marTop w:val="0"/>
          <w:marBottom w:val="0"/>
          <w:divBdr>
            <w:top w:val="none" w:sz="0" w:space="0" w:color="auto"/>
            <w:left w:val="none" w:sz="0" w:space="0" w:color="auto"/>
            <w:bottom w:val="none" w:sz="0" w:space="0" w:color="auto"/>
            <w:right w:val="none" w:sz="0" w:space="0" w:color="auto"/>
          </w:divBdr>
        </w:div>
      </w:divsChild>
    </w:div>
    <w:div w:id="1818107104">
      <w:bodyDiv w:val="1"/>
      <w:marLeft w:val="0"/>
      <w:marRight w:val="0"/>
      <w:marTop w:val="0"/>
      <w:marBottom w:val="0"/>
      <w:divBdr>
        <w:top w:val="none" w:sz="0" w:space="0" w:color="auto"/>
        <w:left w:val="none" w:sz="0" w:space="0" w:color="auto"/>
        <w:bottom w:val="none" w:sz="0" w:space="0" w:color="auto"/>
        <w:right w:val="none" w:sz="0" w:space="0" w:color="auto"/>
      </w:divBdr>
      <w:divsChild>
        <w:div w:id="94056067">
          <w:marLeft w:val="0"/>
          <w:marRight w:val="0"/>
          <w:marTop w:val="0"/>
          <w:marBottom w:val="0"/>
          <w:divBdr>
            <w:top w:val="none" w:sz="0" w:space="0" w:color="auto"/>
            <w:left w:val="none" w:sz="0" w:space="0" w:color="auto"/>
            <w:bottom w:val="none" w:sz="0" w:space="0" w:color="auto"/>
            <w:right w:val="none" w:sz="0" w:space="0" w:color="auto"/>
          </w:divBdr>
        </w:div>
        <w:div w:id="1427992334">
          <w:marLeft w:val="0"/>
          <w:marRight w:val="0"/>
          <w:marTop w:val="0"/>
          <w:marBottom w:val="0"/>
          <w:divBdr>
            <w:top w:val="none" w:sz="0" w:space="0" w:color="auto"/>
            <w:left w:val="none" w:sz="0" w:space="0" w:color="auto"/>
            <w:bottom w:val="none" w:sz="0" w:space="0" w:color="auto"/>
            <w:right w:val="none" w:sz="0" w:space="0" w:color="auto"/>
          </w:divBdr>
        </w:div>
      </w:divsChild>
    </w:div>
    <w:div w:id="1818454202">
      <w:bodyDiv w:val="1"/>
      <w:marLeft w:val="0"/>
      <w:marRight w:val="0"/>
      <w:marTop w:val="0"/>
      <w:marBottom w:val="0"/>
      <w:divBdr>
        <w:top w:val="none" w:sz="0" w:space="0" w:color="auto"/>
        <w:left w:val="none" w:sz="0" w:space="0" w:color="auto"/>
        <w:bottom w:val="none" w:sz="0" w:space="0" w:color="auto"/>
        <w:right w:val="none" w:sz="0" w:space="0" w:color="auto"/>
      </w:divBdr>
    </w:div>
    <w:div w:id="1824854341">
      <w:bodyDiv w:val="1"/>
      <w:marLeft w:val="0"/>
      <w:marRight w:val="0"/>
      <w:marTop w:val="0"/>
      <w:marBottom w:val="0"/>
      <w:divBdr>
        <w:top w:val="none" w:sz="0" w:space="0" w:color="auto"/>
        <w:left w:val="none" w:sz="0" w:space="0" w:color="auto"/>
        <w:bottom w:val="none" w:sz="0" w:space="0" w:color="auto"/>
        <w:right w:val="none" w:sz="0" w:space="0" w:color="auto"/>
      </w:divBdr>
      <w:divsChild>
        <w:div w:id="1495105384">
          <w:marLeft w:val="0"/>
          <w:marRight w:val="0"/>
          <w:marTop w:val="0"/>
          <w:marBottom w:val="0"/>
          <w:divBdr>
            <w:top w:val="none" w:sz="0" w:space="0" w:color="auto"/>
            <w:left w:val="none" w:sz="0" w:space="0" w:color="auto"/>
            <w:bottom w:val="none" w:sz="0" w:space="0" w:color="auto"/>
            <w:right w:val="none" w:sz="0" w:space="0" w:color="auto"/>
          </w:divBdr>
          <w:divsChild>
            <w:div w:id="274096797">
              <w:marLeft w:val="0"/>
              <w:marRight w:val="0"/>
              <w:marTop w:val="0"/>
              <w:marBottom w:val="0"/>
              <w:divBdr>
                <w:top w:val="none" w:sz="0" w:space="0" w:color="auto"/>
                <w:left w:val="none" w:sz="0" w:space="0" w:color="auto"/>
                <w:bottom w:val="none" w:sz="0" w:space="0" w:color="auto"/>
                <w:right w:val="none" w:sz="0" w:space="0" w:color="auto"/>
              </w:divBdr>
              <w:divsChild>
                <w:div w:id="1320495658">
                  <w:marLeft w:val="0"/>
                  <w:marRight w:val="0"/>
                  <w:marTop w:val="0"/>
                  <w:marBottom w:val="675"/>
                  <w:divBdr>
                    <w:top w:val="none" w:sz="0" w:space="0" w:color="auto"/>
                    <w:left w:val="none" w:sz="0" w:space="0" w:color="auto"/>
                    <w:bottom w:val="none" w:sz="0" w:space="0" w:color="auto"/>
                    <w:right w:val="none" w:sz="0" w:space="0" w:color="auto"/>
                  </w:divBdr>
                  <w:divsChild>
                    <w:div w:id="14983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803287">
      <w:bodyDiv w:val="1"/>
      <w:marLeft w:val="0"/>
      <w:marRight w:val="0"/>
      <w:marTop w:val="0"/>
      <w:marBottom w:val="0"/>
      <w:divBdr>
        <w:top w:val="none" w:sz="0" w:space="0" w:color="auto"/>
        <w:left w:val="none" w:sz="0" w:space="0" w:color="auto"/>
        <w:bottom w:val="none" w:sz="0" w:space="0" w:color="auto"/>
        <w:right w:val="none" w:sz="0" w:space="0" w:color="auto"/>
      </w:divBdr>
    </w:div>
    <w:div w:id="1881278190">
      <w:bodyDiv w:val="1"/>
      <w:marLeft w:val="0"/>
      <w:marRight w:val="0"/>
      <w:marTop w:val="0"/>
      <w:marBottom w:val="0"/>
      <w:divBdr>
        <w:top w:val="none" w:sz="0" w:space="0" w:color="auto"/>
        <w:left w:val="none" w:sz="0" w:space="0" w:color="auto"/>
        <w:bottom w:val="none" w:sz="0" w:space="0" w:color="auto"/>
        <w:right w:val="none" w:sz="0" w:space="0" w:color="auto"/>
      </w:divBdr>
      <w:divsChild>
        <w:div w:id="530649659">
          <w:marLeft w:val="0"/>
          <w:marRight w:val="0"/>
          <w:marTop w:val="0"/>
          <w:marBottom w:val="0"/>
          <w:divBdr>
            <w:top w:val="none" w:sz="0" w:space="0" w:color="auto"/>
            <w:left w:val="none" w:sz="0" w:space="0" w:color="auto"/>
            <w:bottom w:val="none" w:sz="0" w:space="0" w:color="auto"/>
            <w:right w:val="none" w:sz="0" w:space="0" w:color="auto"/>
          </w:divBdr>
        </w:div>
      </w:divsChild>
    </w:div>
    <w:div w:id="1912302145">
      <w:bodyDiv w:val="1"/>
      <w:marLeft w:val="0"/>
      <w:marRight w:val="0"/>
      <w:marTop w:val="0"/>
      <w:marBottom w:val="0"/>
      <w:divBdr>
        <w:top w:val="none" w:sz="0" w:space="0" w:color="auto"/>
        <w:left w:val="none" w:sz="0" w:space="0" w:color="auto"/>
        <w:bottom w:val="none" w:sz="0" w:space="0" w:color="auto"/>
        <w:right w:val="none" w:sz="0" w:space="0" w:color="auto"/>
      </w:divBdr>
      <w:divsChild>
        <w:div w:id="343822608">
          <w:marLeft w:val="0"/>
          <w:marRight w:val="0"/>
          <w:marTop w:val="0"/>
          <w:marBottom w:val="0"/>
          <w:divBdr>
            <w:top w:val="none" w:sz="0" w:space="0" w:color="auto"/>
            <w:left w:val="none" w:sz="0" w:space="0" w:color="auto"/>
            <w:bottom w:val="none" w:sz="0" w:space="0" w:color="auto"/>
            <w:right w:val="none" w:sz="0" w:space="0" w:color="auto"/>
          </w:divBdr>
        </w:div>
      </w:divsChild>
    </w:div>
    <w:div w:id="1912502752">
      <w:bodyDiv w:val="1"/>
      <w:marLeft w:val="0"/>
      <w:marRight w:val="0"/>
      <w:marTop w:val="0"/>
      <w:marBottom w:val="0"/>
      <w:divBdr>
        <w:top w:val="none" w:sz="0" w:space="0" w:color="auto"/>
        <w:left w:val="none" w:sz="0" w:space="0" w:color="auto"/>
        <w:bottom w:val="none" w:sz="0" w:space="0" w:color="auto"/>
        <w:right w:val="none" w:sz="0" w:space="0" w:color="auto"/>
      </w:divBdr>
      <w:divsChild>
        <w:div w:id="607782245">
          <w:marLeft w:val="0"/>
          <w:marRight w:val="0"/>
          <w:marTop w:val="0"/>
          <w:marBottom w:val="0"/>
          <w:divBdr>
            <w:top w:val="none" w:sz="0" w:space="0" w:color="auto"/>
            <w:left w:val="none" w:sz="0" w:space="0" w:color="auto"/>
            <w:bottom w:val="none" w:sz="0" w:space="0" w:color="auto"/>
            <w:right w:val="none" w:sz="0" w:space="0" w:color="auto"/>
          </w:divBdr>
        </w:div>
      </w:divsChild>
    </w:div>
    <w:div w:id="1921015096">
      <w:bodyDiv w:val="1"/>
      <w:marLeft w:val="0"/>
      <w:marRight w:val="0"/>
      <w:marTop w:val="0"/>
      <w:marBottom w:val="0"/>
      <w:divBdr>
        <w:top w:val="none" w:sz="0" w:space="0" w:color="auto"/>
        <w:left w:val="none" w:sz="0" w:space="0" w:color="auto"/>
        <w:bottom w:val="none" w:sz="0" w:space="0" w:color="auto"/>
        <w:right w:val="none" w:sz="0" w:space="0" w:color="auto"/>
      </w:divBdr>
    </w:div>
    <w:div w:id="1937863470">
      <w:bodyDiv w:val="1"/>
      <w:marLeft w:val="0"/>
      <w:marRight w:val="0"/>
      <w:marTop w:val="0"/>
      <w:marBottom w:val="0"/>
      <w:divBdr>
        <w:top w:val="none" w:sz="0" w:space="0" w:color="auto"/>
        <w:left w:val="none" w:sz="0" w:space="0" w:color="auto"/>
        <w:bottom w:val="none" w:sz="0" w:space="0" w:color="auto"/>
        <w:right w:val="none" w:sz="0" w:space="0" w:color="auto"/>
      </w:divBdr>
      <w:divsChild>
        <w:div w:id="377703756">
          <w:marLeft w:val="0"/>
          <w:marRight w:val="0"/>
          <w:marTop w:val="0"/>
          <w:marBottom w:val="0"/>
          <w:divBdr>
            <w:top w:val="none" w:sz="0" w:space="0" w:color="auto"/>
            <w:left w:val="none" w:sz="0" w:space="0" w:color="auto"/>
            <w:bottom w:val="none" w:sz="0" w:space="0" w:color="auto"/>
            <w:right w:val="none" w:sz="0" w:space="0" w:color="auto"/>
          </w:divBdr>
        </w:div>
      </w:divsChild>
    </w:div>
    <w:div w:id="1938051855">
      <w:bodyDiv w:val="1"/>
      <w:marLeft w:val="0"/>
      <w:marRight w:val="0"/>
      <w:marTop w:val="0"/>
      <w:marBottom w:val="0"/>
      <w:divBdr>
        <w:top w:val="none" w:sz="0" w:space="0" w:color="auto"/>
        <w:left w:val="none" w:sz="0" w:space="0" w:color="auto"/>
        <w:bottom w:val="none" w:sz="0" w:space="0" w:color="auto"/>
        <w:right w:val="none" w:sz="0" w:space="0" w:color="auto"/>
      </w:divBdr>
    </w:div>
    <w:div w:id="1949237250">
      <w:bodyDiv w:val="1"/>
      <w:marLeft w:val="0"/>
      <w:marRight w:val="0"/>
      <w:marTop w:val="0"/>
      <w:marBottom w:val="0"/>
      <w:divBdr>
        <w:top w:val="none" w:sz="0" w:space="0" w:color="auto"/>
        <w:left w:val="none" w:sz="0" w:space="0" w:color="auto"/>
        <w:bottom w:val="none" w:sz="0" w:space="0" w:color="auto"/>
        <w:right w:val="none" w:sz="0" w:space="0" w:color="auto"/>
      </w:divBdr>
      <w:divsChild>
        <w:div w:id="1400858110">
          <w:marLeft w:val="0"/>
          <w:marRight w:val="0"/>
          <w:marTop w:val="0"/>
          <w:marBottom w:val="0"/>
          <w:divBdr>
            <w:top w:val="none" w:sz="0" w:space="0" w:color="auto"/>
            <w:left w:val="none" w:sz="0" w:space="0" w:color="auto"/>
            <w:bottom w:val="none" w:sz="0" w:space="0" w:color="auto"/>
            <w:right w:val="none" w:sz="0" w:space="0" w:color="auto"/>
          </w:divBdr>
          <w:divsChild>
            <w:div w:id="2119139032">
              <w:marLeft w:val="0"/>
              <w:marRight w:val="0"/>
              <w:marTop w:val="0"/>
              <w:marBottom w:val="300"/>
              <w:divBdr>
                <w:top w:val="none" w:sz="0" w:space="0" w:color="auto"/>
                <w:left w:val="none" w:sz="0" w:space="0" w:color="auto"/>
                <w:bottom w:val="none" w:sz="0" w:space="0" w:color="auto"/>
                <w:right w:val="none" w:sz="0" w:space="0" w:color="auto"/>
              </w:divBdr>
              <w:divsChild>
                <w:div w:id="2029133506">
                  <w:marLeft w:val="0"/>
                  <w:marRight w:val="0"/>
                  <w:marTop w:val="0"/>
                  <w:marBottom w:val="0"/>
                  <w:divBdr>
                    <w:top w:val="none" w:sz="0" w:space="0" w:color="auto"/>
                    <w:left w:val="none" w:sz="0" w:space="0" w:color="auto"/>
                    <w:bottom w:val="none" w:sz="0" w:space="0" w:color="auto"/>
                    <w:right w:val="none" w:sz="0" w:space="0" w:color="auto"/>
                  </w:divBdr>
                  <w:divsChild>
                    <w:div w:id="84070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508400">
      <w:bodyDiv w:val="1"/>
      <w:marLeft w:val="0"/>
      <w:marRight w:val="0"/>
      <w:marTop w:val="0"/>
      <w:marBottom w:val="0"/>
      <w:divBdr>
        <w:top w:val="none" w:sz="0" w:space="0" w:color="auto"/>
        <w:left w:val="none" w:sz="0" w:space="0" w:color="auto"/>
        <w:bottom w:val="none" w:sz="0" w:space="0" w:color="auto"/>
        <w:right w:val="none" w:sz="0" w:space="0" w:color="auto"/>
      </w:divBdr>
    </w:div>
    <w:div w:id="2005930744">
      <w:bodyDiv w:val="1"/>
      <w:marLeft w:val="0"/>
      <w:marRight w:val="0"/>
      <w:marTop w:val="0"/>
      <w:marBottom w:val="0"/>
      <w:divBdr>
        <w:top w:val="none" w:sz="0" w:space="0" w:color="auto"/>
        <w:left w:val="none" w:sz="0" w:space="0" w:color="auto"/>
        <w:bottom w:val="none" w:sz="0" w:space="0" w:color="auto"/>
        <w:right w:val="none" w:sz="0" w:space="0" w:color="auto"/>
      </w:divBdr>
      <w:divsChild>
        <w:div w:id="320043376">
          <w:marLeft w:val="0"/>
          <w:marRight w:val="0"/>
          <w:marTop w:val="0"/>
          <w:marBottom w:val="0"/>
          <w:divBdr>
            <w:top w:val="none" w:sz="0" w:space="0" w:color="auto"/>
            <w:left w:val="none" w:sz="0" w:space="0" w:color="auto"/>
            <w:bottom w:val="none" w:sz="0" w:space="0" w:color="auto"/>
            <w:right w:val="none" w:sz="0" w:space="0" w:color="auto"/>
          </w:divBdr>
        </w:div>
      </w:divsChild>
    </w:div>
    <w:div w:id="2010213937">
      <w:bodyDiv w:val="1"/>
      <w:marLeft w:val="0"/>
      <w:marRight w:val="0"/>
      <w:marTop w:val="0"/>
      <w:marBottom w:val="0"/>
      <w:divBdr>
        <w:top w:val="none" w:sz="0" w:space="0" w:color="auto"/>
        <w:left w:val="none" w:sz="0" w:space="0" w:color="auto"/>
        <w:bottom w:val="none" w:sz="0" w:space="0" w:color="auto"/>
        <w:right w:val="none" w:sz="0" w:space="0" w:color="auto"/>
      </w:divBdr>
      <w:divsChild>
        <w:div w:id="243034413">
          <w:marLeft w:val="0"/>
          <w:marRight w:val="0"/>
          <w:marTop w:val="0"/>
          <w:marBottom w:val="0"/>
          <w:divBdr>
            <w:top w:val="none" w:sz="0" w:space="0" w:color="auto"/>
            <w:left w:val="none" w:sz="0" w:space="0" w:color="auto"/>
            <w:bottom w:val="none" w:sz="0" w:space="0" w:color="auto"/>
            <w:right w:val="none" w:sz="0" w:space="0" w:color="auto"/>
          </w:divBdr>
        </w:div>
        <w:div w:id="927352276">
          <w:marLeft w:val="0"/>
          <w:marRight w:val="0"/>
          <w:marTop w:val="0"/>
          <w:marBottom w:val="0"/>
          <w:divBdr>
            <w:top w:val="none" w:sz="0" w:space="0" w:color="auto"/>
            <w:left w:val="none" w:sz="0" w:space="0" w:color="auto"/>
            <w:bottom w:val="none" w:sz="0" w:space="0" w:color="auto"/>
            <w:right w:val="none" w:sz="0" w:space="0" w:color="auto"/>
          </w:divBdr>
          <w:divsChild>
            <w:div w:id="1427118120">
              <w:marLeft w:val="0"/>
              <w:marRight w:val="0"/>
              <w:marTop w:val="0"/>
              <w:marBottom w:val="0"/>
              <w:divBdr>
                <w:top w:val="none" w:sz="0" w:space="0" w:color="auto"/>
                <w:left w:val="none" w:sz="0" w:space="0" w:color="auto"/>
                <w:bottom w:val="none" w:sz="0" w:space="0" w:color="auto"/>
                <w:right w:val="none" w:sz="0" w:space="0" w:color="auto"/>
              </w:divBdr>
              <w:divsChild>
                <w:div w:id="254285808">
                  <w:marLeft w:val="0"/>
                  <w:marRight w:val="0"/>
                  <w:marTop w:val="0"/>
                  <w:marBottom w:val="240"/>
                  <w:divBdr>
                    <w:top w:val="none" w:sz="0" w:space="0" w:color="auto"/>
                    <w:left w:val="none" w:sz="0" w:space="0" w:color="auto"/>
                    <w:bottom w:val="none" w:sz="0" w:space="0" w:color="auto"/>
                    <w:right w:val="none" w:sz="0" w:space="0" w:color="auto"/>
                  </w:divBdr>
                </w:div>
                <w:div w:id="1563715617">
                  <w:marLeft w:val="33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9069">
      <w:bodyDiv w:val="1"/>
      <w:marLeft w:val="0"/>
      <w:marRight w:val="0"/>
      <w:marTop w:val="0"/>
      <w:marBottom w:val="0"/>
      <w:divBdr>
        <w:top w:val="none" w:sz="0" w:space="0" w:color="auto"/>
        <w:left w:val="none" w:sz="0" w:space="0" w:color="auto"/>
        <w:bottom w:val="none" w:sz="0" w:space="0" w:color="auto"/>
        <w:right w:val="none" w:sz="0" w:space="0" w:color="auto"/>
      </w:divBdr>
      <w:divsChild>
        <w:div w:id="240141401">
          <w:marLeft w:val="0"/>
          <w:marRight w:val="0"/>
          <w:marTop w:val="0"/>
          <w:marBottom w:val="0"/>
          <w:divBdr>
            <w:top w:val="none" w:sz="0" w:space="0" w:color="auto"/>
            <w:left w:val="none" w:sz="0" w:space="0" w:color="auto"/>
            <w:bottom w:val="none" w:sz="0" w:space="0" w:color="auto"/>
            <w:right w:val="none" w:sz="0" w:space="0" w:color="auto"/>
          </w:divBdr>
        </w:div>
        <w:div w:id="805590495">
          <w:marLeft w:val="525"/>
          <w:marRight w:val="525"/>
          <w:marTop w:val="480"/>
          <w:marBottom w:val="0"/>
          <w:divBdr>
            <w:top w:val="none" w:sz="0" w:space="0" w:color="auto"/>
            <w:left w:val="none" w:sz="0" w:space="0" w:color="auto"/>
            <w:bottom w:val="single" w:sz="12" w:space="0" w:color="FF376B"/>
            <w:right w:val="none" w:sz="0" w:space="0" w:color="auto"/>
          </w:divBdr>
          <w:divsChild>
            <w:div w:id="207956106">
              <w:marLeft w:val="0"/>
              <w:marRight w:val="240"/>
              <w:marTop w:val="0"/>
              <w:marBottom w:val="0"/>
              <w:divBdr>
                <w:top w:val="none" w:sz="0" w:space="0" w:color="auto"/>
                <w:left w:val="none" w:sz="0" w:space="0" w:color="auto"/>
                <w:bottom w:val="none" w:sz="0" w:space="0" w:color="auto"/>
                <w:right w:val="none" w:sz="0" w:space="0" w:color="auto"/>
              </w:divBdr>
            </w:div>
            <w:div w:id="1200052672">
              <w:marLeft w:val="0"/>
              <w:marRight w:val="0"/>
              <w:marTop w:val="0"/>
              <w:marBottom w:val="0"/>
              <w:divBdr>
                <w:top w:val="none" w:sz="0" w:space="0" w:color="auto"/>
                <w:left w:val="none" w:sz="0" w:space="0" w:color="auto"/>
                <w:bottom w:val="none" w:sz="0" w:space="0" w:color="auto"/>
                <w:right w:val="none" w:sz="0" w:space="0" w:color="auto"/>
              </w:divBdr>
            </w:div>
          </w:divsChild>
        </w:div>
        <w:div w:id="992640686">
          <w:marLeft w:val="0"/>
          <w:marRight w:val="0"/>
          <w:marTop w:val="0"/>
          <w:marBottom w:val="0"/>
          <w:divBdr>
            <w:top w:val="none" w:sz="0" w:space="0" w:color="auto"/>
            <w:left w:val="none" w:sz="0" w:space="0" w:color="auto"/>
            <w:bottom w:val="none" w:sz="0" w:space="0" w:color="auto"/>
            <w:right w:val="none" w:sz="0" w:space="0" w:color="auto"/>
          </w:divBdr>
        </w:div>
        <w:div w:id="1525098544">
          <w:marLeft w:val="525"/>
          <w:marRight w:val="525"/>
          <w:marTop w:val="480"/>
          <w:marBottom w:val="0"/>
          <w:divBdr>
            <w:top w:val="none" w:sz="0" w:space="0" w:color="auto"/>
            <w:left w:val="none" w:sz="0" w:space="0" w:color="auto"/>
            <w:bottom w:val="single" w:sz="12" w:space="0" w:color="008DD2"/>
            <w:right w:val="none" w:sz="0" w:space="0" w:color="auto"/>
          </w:divBdr>
          <w:divsChild>
            <w:div w:id="590047973">
              <w:marLeft w:val="0"/>
              <w:marRight w:val="240"/>
              <w:marTop w:val="0"/>
              <w:marBottom w:val="0"/>
              <w:divBdr>
                <w:top w:val="none" w:sz="0" w:space="0" w:color="auto"/>
                <w:left w:val="none" w:sz="0" w:space="0" w:color="auto"/>
                <w:bottom w:val="none" w:sz="0" w:space="0" w:color="auto"/>
                <w:right w:val="none" w:sz="0" w:space="0" w:color="auto"/>
              </w:divBdr>
            </w:div>
            <w:div w:id="1851868654">
              <w:marLeft w:val="0"/>
              <w:marRight w:val="0"/>
              <w:marTop w:val="0"/>
              <w:marBottom w:val="0"/>
              <w:divBdr>
                <w:top w:val="none" w:sz="0" w:space="0" w:color="auto"/>
                <w:left w:val="none" w:sz="0" w:space="0" w:color="auto"/>
                <w:bottom w:val="none" w:sz="0" w:space="0" w:color="auto"/>
                <w:right w:val="none" w:sz="0" w:space="0" w:color="auto"/>
              </w:divBdr>
            </w:div>
          </w:divsChild>
        </w:div>
        <w:div w:id="1616063201">
          <w:marLeft w:val="525"/>
          <w:marRight w:val="525"/>
          <w:marTop w:val="480"/>
          <w:marBottom w:val="0"/>
          <w:divBdr>
            <w:top w:val="none" w:sz="0" w:space="0" w:color="auto"/>
            <w:left w:val="none" w:sz="0" w:space="0" w:color="auto"/>
            <w:bottom w:val="single" w:sz="12" w:space="0" w:color="05316E"/>
            <w:right w:val="none" w:sz="0" w:space="0" w:color="auto"/>
          </w:divBdr>
          <w:divsChild>
            <w:div w:id="1069570137">
              <w:marLeft w:val="0"/>
              <w:marRight w:val="0"/>
              <w:marTop w:val="0"/>
              <w:marBottom w:val="0"/>
              <w:divBdr>
                <w:top w:val="none" w:sz="0" w:space="0" w:color="auto"/>
                <w:left w:val="none" w:sz="0" w:space="0" w:color="auto"/>
                <w:bottom w:val="none" w:sz="0" w:space="0" w:color="auto"/>
                <w:right w:val="none" w:sz="0" w:space="0" w:color="auto"/>
              </w:divBdr>
            </w:div>
            <w:div w:id="1923681139">
              <w:marLeft w:val="0"/>
              <w:marRight w:val="240"/>
              <w:marTop w:val="0"/>
              <w:marBottom w:val="0"/>
              <w:divBdr>
                <w:top w:val="none" w:sz="0" w:space="0" w:color="auto"/>
                <w:left w:val="none" w:sz="0" w:space="0" w:color="auto"/>
                <w:bottom w:val="none" w:sz="0" w:space="0" w:color="auto"/>
                <w:right w:val="none" w:sz="0" w:space="0" w:color="auto"/>
              </w:divBdr>
            </w:div>
          </w:divsChild>
        </w:div>
        <w:div w:id="1665547608">
          <w:marLeft w:val="525"/>
          <w:marRight w:val="525"/>
          <w:marTop w:val="480"/>
          <w:marBottom w:val="0"/>
          <w:divBdr>
            <w:top w:val="none" w:sz="0" w:space="0" w:color="auto"/>
            <w:left w:val="none" w:sz="0" w:space="0" w:color="auto"/>
            <w:bottom w:val="single" w:sz="12" w:space="0" w:color="709301"/>
            <w:right w:val="none" w:sz="0" w:space="0" w:color="auto"/>
          </w:divBdr>
          <w:divsChild>
            <w:div w:id="37973079">
              <w:marLeft w:val="0"/>
              <w:marRight w:val="0"/>
              <w:marTop w:val="0"/>
              <w:marBottom w:val="0"/>
              <w:divBdr>
                <w:top w:val="none" w:sz="0" w:space="0" w:color="auto"/>
                <w:left w:val="none" w:sz="0" w:space="0" w:color="auto"/>
                <w:bottom w:val="none" w:sz="0" w:space="0" w:color="auto"/>
                <w:right w:val="none" w:sz="0" w:space="0" w:color="auto"/>
              </w:divBdr>
            </w:div>
            <w:div w:id="345792862">
              <w:marLeft w:val="0"/>
              <w:marRight w:val="240"/>
              <w:marTop w:val="0"/>
              <w:marBottom w:val="0"/>
              <w:divBdr>
                <w:top w:val="none" w:sz="0" w:space="0" w:color="auto"/>
                <w:left w:val="none" w:sz="0" w:space="0" w:color="auto"/>
                <w:bottom w:val="none" w:sz="0" w:space="0" w:color="auto"/>
                <w:right w:val="none" w:sz="0" w:space="0" w:color="auto"/>
              </w:divBdr>
            </w:div>
          </w:divsChild>
        </w:div>
        <w:div w:id="1767841862">
          <w:marLeft w:val="0"/>
          <w:marRight w:val="0"/>
          <w:marTop w:val="0"/>
          <w:marBottom w:val="0"/>
          <w:divBdr>
            <w:top w:val="none" w:sz="0" w:space="0" w:color="auto"/>
            <w:left w:val="none" w:sz="0" w:space="0" w:color="auto"/>
            <w:bottom w:val="none" w:sz="0" w:space="0" w:color="auto"/>
            <w:right w:val="none" w:sz="0" w:space="0" w:color="auto"/>
          </w:divBdr>
        </w:div>
        <w:div w:id="2028828570">
          <w:marLeft w:val="0"/>
          <w:marRight w:val="0"/>
          <w:marTop w:val="0"/>
          <w:marBottom w:val="0"/>
          <w:divBdr>
            <w:top w:val="none" w:sz="0" w:space="0" w:color="auto"/>
            <w:left w:val="none" w:sz="0" w:space="0" w:color="auto"/>
            <w:bottom w:val="none" w:sz="0" w:space="0" w:color="auto"/>
            <w:right w:val="none" w:sz="0" w:space="0" w:color="auto"/>
          </w:divBdr>
        </w:div>
      </w:divsChild>
    </w:div>
    <w:div w:id="2016612421">
      <w:bodyDiv w:val="1"/>
      <w:marLeft w:val="0"/>
      <w:marRight w:val="0"/>
      <w:marTop w:val="0"/>
      <w:marBottom w:val="0"/>
      <w:divBdr>
        <w:top w:val="none" w:sz="0" w:space="0" w:color="auto"/>
        <w:left w:val="none" w:sz="0" w:space="0" w:color="auto"/>
        <w:bottom w:val="none" w:sz="0" w:space="0" w:color="auto"/>
        <w:right w:val="none" w:sz="0" w:space="0" w:color="auto"/>
      </w:divBdr>
    </w:div>
    <w:div w:id="2033411491">
      <w:bodyDiv w:val="1"/>
      <w:marLeft w:val="0"/>
      <w:marRight w:val="0"/>
      <w:marTop w:val="0"/>
      <w:marBottom w:val="0"/>
      <w:divBdr>
        <w:top w:val="none" w:sz="0" w:space="0" w:color="auto"/>
        <w:left w:val="none" w:sz="0" w:space="0" w:color="auto"/>
        <w:bottom w:val="none" w:sz="0" w:space="0" w:color="auto"/>
        <w:right w:val="none" w:sz="0" w:space="0" w:color="auto"/>
      </w:divBdr>
    </w:div>
    <w:div w:id="2034258135">
      <w:bodyDiv w:val="1"/>
      <w:marLeft w:val="0"/>
      <w:marRight w:val="0"/>
      <w:marTop w:val="0"/>
      <w:marBottom w:val="0"/>
      <w:divBdr>
        <w:top w:val="none" w:sz="0" w:space="0" w:color="auto"/>
        <w:left w:val="none" w:sz="0" w:space="0" w:color="auto"/>
        <w:bottom w:val="none" w:sz="0" w:space="0" w:color="auto"/>
        <w:right w:val="none" w:sz="0" w:space="0" w:color="auto"/>
      </w:divBdr>
      <w:divsChild>
        <w:div w:id="1608924975">
          <w:marLeft w:val="0"/>
          <w:marRight w:val="0"/>
          <w:marTop w:val="0"/>
          <w:marBottom w:val="0"/>
          <w:divBdr>
            <w:top w:val="none" w:sz="0" w:space="0" w:color="auto"/>
            <w:left w:val="none" w:sz="0" w:space="0" w:color="auto"/>
            <w:bottom w:val="none" w:sz="0" w:space="0" w:color="auto"/>
            <w:right w:val="none" w:sz="0" w:space="0" w:color="auto"/>
          </w:divBdr>
          <w:divsChild>
            <w:div w:id="1337228035">
              <w:marLeft w:val="0"/>
              <w:marRight w:val="0"/>
              <w:marTop w:val="0"/>
              <w:marBottom w:val="0"/>
              <w:divBdr>
                <w:top w:val="none" w:sz="0" w:space="0" w:color="auto"/>
                <w:left w:val="none" w:sz="0" w:space="0" w:color="auto"/>
                <w:bottom w:val="none" w:sz="0" w:space="0" w:color="auto"/>
                <w:right w:val="none" w:sz="0" w:space="0" w:color="auto"/>
              </w:divBdr>
              <w:divsChild>
                <w:div w:id="1952931829">
                  <w:marLeft w:val="0"/>
                  <w:marRight w:val="0"/>
                  <w:marTop w:val="0"/>
                  <w:marBottom w:val="0"/>
                  <w:divBdr>
                    <w:top w:val="none" w:sz="0" w:space="0" w:color="auto"/>
                    <w:left w:val="none" w:sz="0" w:space="0" w:color="auto"/>
                    <w:bottom w:val="none" w:sz="0" w:space="0" w:color="auto"/>
                    <w:right w:val="none" w:sz="0" w:space="0" w:color="auto"/>
                  </w:divBdr>
                  <w:divsChild>
                    <w:div w:id="1175457285">
                      <w:marLeft w:val="240"/>
                      <w:marRight w:val="240"/>
                      <w:marTop w:val="0"/>
                      <w:marBottom w:val="0"/>
                      <w:divBdr>
                        <w:top w:val="none" w:sz="0" w:space="0" w:color="auto"/>
                        <w:left w:val="none" w:sz="0" w:space="0" w:color="auto"/>
                        <w:bottom w:val="none" w:sz="0" w:space="0" w:color="auto"/>
                        <w:right w:val="none" w:sz="0" w:space="0" w:color="auto"/>
                      </w:divBdr>
                      <w:divsChild>
                        <w:div w:id="189536303">
                          <w:marLeft w:val="0"/>
                          <w:marRight w:val="0"/>
                          <w:marTop w:val="0"/>
                          <w:marBottom w:val="0"/>
                          <w:divBdr>
                            <w:top w:val="none" w:sz="0" w:space="0" w:color="auto"/>
                            <w:left w:val="none" w:sz="0" w:space="0" w:color="auto"/>
                            <w:bottom w:val="none" w:sz="0" w:space="0" w:color="auto"/>
                            <w:right w:val="none" w:sz="0" w:space="0" w:color="auto"/>
                          </w:divBdr>
                          <w:divsChild>
                            <w:div w:id="1406100934">
                              <w:marLeft w:val="0"/>
                              <w:marRight w:val="0"/>
                              <w:marTop w:val="0"/>
                              <w:marBottom w:val="0"/>
                              <w:divBdr>
                                <w:top w:val="none" w:sz="0" w:space="0" w:color="auto"/>
                                <w:left w:val="none" w:sz="0" w:space="0" w:color="auto"/>
                                <w:bottom w:val="none" w:sz="0" w:space="0" w:color="auto"/>
                                <w:right w:val="none" w:sz="0" w:space="0" w:color="auto"/>
                              </w:divBdr>
                              <w:divsChild>
                                <w:div w:id="1987777950">
                                  <w:marLeft w:val="0"/>
                                  <w:marRight w:val="0"/>
                                  <w:marTop w:val="0"/>
                                  <w:marBottom w:val="0"/>
                                  <w:divBdr>
                                    <w:top w:val="none" w:sz="0" w:space="0" w:color="auto"/>
                                    <w:left w:val="none" w:sz="0" w:space="0" w:color="auto"/>
                                    <w:bottom w:val="none" w:sz="0" w:space="0" w:color="auto"/>
                                    <w:right w:val="none" w:sz="0" w:space="0" w:color="auto"/>
                                  </w:divBdr>
                                  <w:divsChild>
                                    <w:div w:id="1747796152">
                                      <w:marLeft w:val="0"/>
                                      <w:marRight w:val="0"/>
                                      <w:marTop w:val="0"/>
                                      <w:marBottom w:val="0"/>
                                      <w:divBdr>
                                        <w:top w:val="none" w:sz="0" w:space="0" w:color="auto"/>
                                        <w:left w:val="none" w:sz="0" w:space="0" w:color="auto"/>
                                        <w:bottom w:val="none" w:sz="0" w:space="0" w:color="auto"/>
                                        <w:right w:val="none" w:sz="0" w:space="0" w:color="auto"/>
                                      </w:divBdr>
                                      <w:divsChild>
                                        <w:div w:id="414787366">
                                          <w:marLeft w:val="0"/>
                                          <w:marRight w:val="0"/>
                                          <w:marTop w:val="0"/>
                                          <w:marBottom w:val="0"/>
                                          <w:divBdr>
                                            <w:top w:val="none" w:sz="0" w:space="0" w:color="auto"/>
                                            <w:left w:val="none" w:sz="0" w:space="0" w:color="auto"/>
                                            <w:bottom w:val="none" w:sz="0" w:space="0" w:color="auto"/>
                                            <w:right w:val="none" w:sz="0" w:space="0" w:color="auto"/>
                                          </w:divBdr>
                                          <w:divsChild>
                                            <w:div w:id="1447194826">
                                              <w:marLeft w:val="0"/>
                                              <w:marRight w:val="0"/>
                                              <w:marTop w:val="0"/>
                                              <w:marBottom w:val="675"/>
                                              <w:divBdr>
                                                <w:top w:val="none" w:sz="0" w:space="0" w:color="auto"/>
                                                <w:left w:val="none" w:sz="0" w:space="0" w:color="auto"/>
                                                <w:bottom w:val="none" w:sz="0" w:space="0" w:color="auto"/>
                                                <w:right w:val="none" w:sz="0" w:space="0" w:color="auto"/>
                                              </w:divBdr>
                                              <w:divsChild>
                                                <w:div w:id="198601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4362324">
          <w:marLeft w:val="0"/>
          <w:marRight w:val="0"/>
          <w:marTop w:val="0"/>
          <w:marBottom w:val="0"/>
          <w:divBdr>
            <w:top w:val="none" w:sz="0" w:space="0" w:color="auto"/>
            <w:left w:val="none" w:sz="0" w:space="0" w:color="auto"/>
            <w:bottom w:val="none" w:sz="0" w:space="0" w:color="auto"/>
            <w:right w:val="none" w:sz="0" w:space="0" w:color="auto"/>
          </w:divBdr>
          <w:divsChild>
            <w:div w:id="166816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46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jpeg"/><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image" Target="media/image34.jpeg"/><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image" Target="media/image32.jpeg"/><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jpeg"/><Relationship Id="rId20" Type="http://schemas.openxmlformats.org/officeDocument/2006/relationships/image" Target="media/image12.jpeg"/><Relationship Id="rId41" Type="http://schemas.openxmlformats.org/officeDocument/2006/relationships/image" Target="media/image3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87F342D-8B8A-490F-AA46-43B4485A0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2200</Words>
  <Characters>12542</Characters>
  <Application>Microsoft Office Word</Application>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14713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Tsutsumi</cp:lastModifiedBy>
  <cp:revision>7</cp:revision>
  <cp:lastPrinted>2016-06-06T03:00:00Z</cp:lastPrinted>
  <dcterms:created xsi:type="dcterms:W3CDTF">2016-06-06T05:31:00Z</dcterms:created>
  <dcterms:modified xsi:type="dcterms:W3CDTF">2017-05-16T06:09:00Z</dcterms:modified>
</cp:coreProperties>
</file>