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5655" w:rsidRDefault="00D95655" w:rsidP="00D95655">
      <w:pPr>
        <w:jc w:val="center"/>
      </w:pPr>
    </w:p>
    <w:p w:rsidR="00915782" w:rsidRDefault="00915782" w:rsidP="00D95655">
      <w:pPr>
        <w:jc w:val="center"/>
      </w:pPr>
    </w:p>
    <w:p w:rsidR="00B92EB5" w:rsidRPr="00B92EB5" w:rsidRDefault="00B92EB5" w:rsidP="00D95655">
      <w:pPr>
        <w:jc w:val="center"/>
      </w:pPr>
      <w:r w:rsidRPr="00B92EB5">
        <w:rPr>
          <w:rFonts w:hint="eastAsia"/>
        </w:rPr>
        <w:t>ドイツ・デンマーク</w:t>
      </w:r>
      <w:r w:rsidR="00C75720">
        <w:rPr>
          <w:rFonts w:hint="eastAsia"/>
        </w:rPr>
        <w:t>の「薬学教育・薬剤師活動」状況</w:t>
      </w:r>
      <w:r w:rsidR="00F65528">
        <w:rPr>
          <w:rFonts w:hint="eastAsia"/>
        </w:rPr>
        <w:t>視察</w:t>
      </w:r>
      <w:r w:rsidRPr="00B92EB5">
        <w:rPr>
          <w:rFonts w:hint="eastAsia"/>
        </w:rPr>
        <w:t>報告書</w:t>
      </w:r>
    </w:p>
    <w:p w:rsidR="00B92EB5" w:rsidRPr="00B92EB5" w:rsidRDefault="00B92EB5" w:rsidP="00B92EB5">
      <w:pPr>
        <w:jc w:val="right"/>
      </w:pPr>
      <w:r w:rsidRPr="00B92EB5">
        <w:rPr>
          <w:rFonts w:hint="eastAsia"/>
        </w:rPr>
        <w:t>桐野　豊</w:t>
      </w:r>
    </w:p>
    <w:p w:rsidR="00B92EB5" w:rsidRDefault="00B92EB5">
      <w:pPr>
        <w:rPr>
          <w:b/>
          <w:u w:val="single"/>
        </w:rPr>
      </w:pPr>
    </w:p>
    <w:p w:rsidR="00FD367F" w:rsidRPr="00B92EB5" w:rsidRDefault="00BD1B9C">
      <w:pPr>
        <w:rPr>
          <w:b/>
          <w:u w:val="single"/>
        </w:rPr>
      </w:pPr>
      <w:r>
        <w:rPr>
          <w:rFonts w:hint="eastAsia"/>
          <w:b/>
          <w:u w:val="single"/>
        </w:rPr>
        <w:t>訪問視察先</w:t>
      </w:r>
    </w:p>
    <w:p w:rsidR="006A1B1A" w:rsidRPr="006A1B1A" w:rsidRDefault="002F023C" w:rsidP="006A1B1A">
      <w:r>
        <w:rPr>
          <w:rFonts w:hint="eastAsia"/>
        </w:rPr>
        <w:t xml:space="preserve">　ミュンヘン大学科学・薬学部、ハイデルベルグ大学薬学部、コペンハーゲン大学薬学部、及び、各大学付属・連携病院、市中薬局</w:t>
      </w:r>
      <w:r w:rsidR="006A1B1A">
        <w:rPr>
          <w:rFonts w:hint="eastAsia"/>
        </w:rPr>
        <w:t>。詳細は次の通り。</w:t>
      </w:r>
    </w:p>
    <w:p w:rsidR="006A1B1A" w:rsidRPr="002C726C" w:rsidRDefault="006A1B1A" w:rsidP="006A1B1A">
      <w:pPr>
        <w:rPr>
          <w:rFonts w:ascii="Times" w:eastAsia="Osaka" w:hAnsi="Times" w:cs="Osaka"/>
          <w:b/>
          <w:kern w:val="0"/>
          <w:u w:val="single"/>
        </w:rPr>
      </w:pPr>
      <w:r w:rsidRPr="002C726C">
        <w:rPr>
          <w:rFonts w:ascii="Times" w:eastAsia="Osaka" w:hAnsi="Times" w:cs="Osaka" w:hint="eastAsia"/>
          <w:b/>
          <w:kern w:val="0"/>
          <w:u w:val="single"/>
        </w:rPr>
        <w:t>Ⅰ．ミュンヘン</w:t>
      </w:r>
    </w:p>
    <w:p w:rsidR="006A1B1A" w:rsidRDefault="006A1B1A" w:rsidP="006A1B1A">
      <w:pPr>
        <w:rPr>
          <w:rFonts w:ascii="Times" w:eastAsia="Osaka" w:hAnsi="Times" w:cs="Osaka"/>
          <w:kern w:val="0"/>
        </w:rPr>
      </w:pPr>
      <w:r>
        <w:rPr>
          <w:rFonts w:ascii="Times" w:eastAsia="Osaka" w:hAnsi="Times" w:cs="Osaka" w:hint="eastAsia"/>
          <w:kern w:val="0"/>
        </w:rPr>
        <w:t>１．ミュンヘン大学</w:t>
      </w:r>
      <w:r>
        <w:rPr>
          <w:rFonts w:ascii="Times" w:eastAsia="Osaka" w:hAnsi="Times" w:cs="Osaka" w:hint="eastAsia"/>
          <w:kern w:val="0"/>
        </w:rPr>
        <w:t xml:space="preserve"> (</w:t>
      </w:r>
      <w:r w:rsidRPr="00897377">
        <w:rPr>
          <w:rFonts w:ascii="Times" w:eastAsia="Osaka" w:hAnsi="Times" w:cs="Osaka"/>
          <w:kern w:val="0"/>
        </w:rPr>
        <w:t xml:space="preserve">Ludwig-Maximilian-University Munich at the Campus </w:t>
      </w:r>
      <w:proofErr w:type="spellStart"/>
      <w:r w:rsidRPr="00897377">
        <w:rPr>
          <w:rFonts w:ascii="Times" w:eastAsia="Osaka" w:hAnsi="Times" w:cs="Osaka"/>
          <w:kern w:val="0"/>
        </w:rPr>
        <w:t>Großhadern</w:t>
      </w:r>
      <w:proofErr w:type="spellEnd"/>
      <w:r>
        <w:rPr>
          <w:rFonts w:ascii="Times" w:eastAsia="Osaka" w:hAnsi="Times" w:cs="Osaka"/>
          <w:kern w:val="0"/>
        </w:rPr>
        <w:t>)</w:t>
      </w:r>
      <w:r>
        <w:rPr>
          <w:rFonts w:ascii="Times" w:eastAsia="Osaka" w:hAnsi="Times" w:cs="Osaka" w:hint="eastAsia"/>
          <w:kern w:val="0"/>
        </w:rPr>
        <w:t xml:space="preserve">　</w:t>
      </w:r>
    </w:p>
    <w:p w:rsidR="006A1B1A" w:rsidRDefault="006A1B1A" w:rsidP="006A1B1A">
      <w:pPr>
        <w:ind w:firstLineChars="100" w:firstLine="210"/>
        <w:rPr>
          <w:rFonts w:ascii="Times" w:eastAsia="Osaka" w:hAnsi="Times" w:cs="Osaka"/>
          <w:kern w:val="0"/>
        </w:rPr>
      </w:pPr>
      <w:r>
        <w:rPr>
          <w:rFonts w:ascii="Times" w:eastAsia="Osaka" w:hAnsi="Times" w:cs="Osaka" w:hint="eastAsia"/>
          <w:kern w:val="0"/>
        </w:rPr>
        <w:t>化学・薬学部</w:t>
      </w:r>
      <w:r>
        <w:rPr>
          <w:rFonts w:ascii="Times" w:eastAsia="Osaka" w:hAnsi="Times" w:cs="Osaka" w:hint="eastAsia"/>
          <w:kern w:val="0"/>
        </w:rPr>
        <w:t xml:space="preserve"> (Facult</w:t>
      </w:r>
      <w:r>
        <w:rPr>
          <w:rFonts w:ascii="Times" w:eastAsia="Osaka" w:hAnsi="Times" w:cs="Osaka"/>
          <w:kern w:val="0"/>
        </w:rPr>
        <w:t xml:space="preserve">y of Chemistry and Pharmacy) </w:t>
      </w:r>
    </w:p>
    <w:p w:rsidR="006A1B1A" w:rsidRDefault="006A1B1A" w:rsidP="006A1B1A">
      <w:pPr>
        <w:ind w:firstLineChars="100" w:firstLine="210"/>
        <w:rPr>
          <w:rFonts w:ascii="Times" w:hAnsi="Times" w:cs="Calibri"/>
          <w:kern w:val="0"/>
        </w:rPr>
      </w:pPr>
      <w:r>
        <w:rPr>
          <w:rFonts w:ascii="Times" w:eastAsia="Osaka" w:hAnsi="Times" w:cs="Osaka" w:hint="eastAsia"/>
          <w:kern w:val="0"/>
        </w:rPr>
        <w:t>薬学科（</w:t>
      </w:r>
      <w:r w:rsidRPr="00897377">
        <w:rPr>
          <w:rFonts w:ascii="Times" w:hAnsi="Times" w:cs="Calibri"/>
          <w:kern w:val="0"/>
        </w:rPr>
        <w:t>Department of Pharmacy</w:t>
      </w:r>
      <w:r>
        <w:rPr>
          <w:rFonts w:ascii="Times" w:hAnsi="Times" w:cs="Calibri" w:hint="eastAsia"/>
          <w:kern w:val="0"/>
        </w:rPr>
        <w:t>）</w:t>
      </w:r>
    </w:p>
    <w:p w:rsidR="006A1B1A" w:rsidRDefault="006A1B1A" w:rsidP="006A1B1A">
      <w:pPr>
        <w:rPr>
          <w:rFonts w:ascii="Times" w:hAnsi="Times" w:cs="Calibri"/>
          <w:kern w:val="0"/>
        </w:rPr>
      </w:pPr>
      <w:r>
        <w:rPr>
          <w:rFonts w:ascii="Times" w:hAnsi="Times" w:cs="Calibri" w:hint="eastAsia"/>
          <w:kern w:val="0"/>
        </w:rPr>
        <w:t>２．</w:t>
      </w:r>
      <w:proofErr w:type="spellStart"/>
      <w:r>
        <w:rPr>
          <w:rFonts w:ascii="Times" w:hAnsi="Times" w:cs="Calibri" w:hint="eastAsia"/>
          <w:kern w:val="0"/>
        </w:rPr>
        <w:t>Eichendorff</w:t>
      </w:r>
      <w:proofErr w:type="spellEnd"/>
      <w:r>
        <w:rPr>
          <w:rFonts w:ascii="Times" w:hAnsi="Times" w:cs="Calibri" w:hint="eastAsia"/>
          <w:kern w:val="0"/>
        </w:rPr>
        <w:t xml:space="preserve"> </w:t>
      </w:r>
      <w:proofErr w:type="spellStart"/>
      <w:r>
        <w:rPr>
          <w:rFonts w:ascii="Times" w:hAnsi="Times" w:cs="Calibri" w:hint="eastAsia"/>
          <w:kern w:val="0"/>
        </w:rPr>
        <w:t>A</w:t>
      </w:r>
      <w:r>
        <w:rPr>
          <w:rFonts w:ascii="Times" w:hAnsi="Times" w:cs="Calibri"/>
          <w:kern w:val="0"/>
        </w:rPr>
        <w:t>potheke</w:t>
      </w:r>
      <w:proofErr w:type="spellEnd"/>
    </w:p>
    <w:p w:rsidR="006A1B1A" w:rsidRPr="006A1B1A" w:rsidRDefault="006A1B1A" w:rsidP="006A1B1A">
      <w:pPr>
        <w:rPr>
          <w:rFonts w:ascii="Times" w:hAnsi="Times" w:cs="Calibri"/>
          <w:kern w:val="0"/>
        </w:rPr>
      </w:pPr>
      <w:r>
        <w:rPr>
          <w:rFonts w:ascii="Times" w:eastAsia="Osaka" w:hAnsi="Times" w:cs="Osaka" w:hint="eastAsia"/>
          <w:kern w:val="0"/>
        </w:rPr>
        <w:t>３．</w:t>
      </w:r>
      <w:r w:rsidRPr="006A1B1A">
        <w:rPr>
          <w:rFonts w:ascii="Times" w:hAnsi="Times" w:cs="Calibri"/>
          <w:kern w:val="0"/>
        </w:rPr>
        <w:t xml:space="preserve">Communal Hospital </w:t>
      </w:r>
      <w:proofErr w:type="spellStart"/>
      <w:r w:rsidRPr="006A1B1A">
        <w:rPr>
          <w:rFonts w:ascii="Times" w:hAnsi="Times" w:cs="Calibri"/>
          <w:kern w:val="0"/>
        </w:rPr>
        <w:t>Schwabing</w:t>
      </w:r>
      <w:proofErr w:type="spellEnd"/>
    </w:p>
    <w:p w:rsidR="006A1B1A" w:rsidRPr="006A1B1A" w:rsidRDefault="006A1B1A" w:rsidP="006A1B1A">
      <w:pPr>
        <w:rPr>
          <w:rFonts w:ascii="Times" w:eastAsia="Osaka" w:hAnsi="Times" w:cs="Osaka"/>
          <w:kern w:val="0"/>
        </w:rPr>
      </w:pPr>
      <w:r w:rsidRPr="006A1B1A">
        <w:rPr>
          <w:rFonts w:ascii="Times" w:hAnsi="Times" w:cs="Calibri" w:hint="eastAsia"/>
          <w:kern w:val="0"/>
        </w:rPr>
        <w:t>４．</w:t>
      </w:r>
      <w:r w:rsidRPr="006A1B1A">
        <w:rPr>
          <w:rFonts w:ascii="Times" w:hAnsi="Times" w:cs="Calibri"/>
          <w:kern w:val="0"/>
        </w:rPr>
        <w:t xml:space="preserve">University Hospital </w:t>
      </w:r>
      <w:proofErr w:type="spellStart"/>
      <w:r w:rsidRPr="006A1B1A">
        <w:rPr>
          <w:rFonts w:ascii="Times" w:eastAsia="Osaka" w:hAnsi="Times" w:cs="Osaka"/>
          <w:kern w:val="0"/>
        </w:rPr>
        <w:t>Großhadern</w:t>
      </w:r>
      <w:proofErr w:type="spellEnd"/>
    </w:p>
    <w:p w:rsidR="006A1B1A" w:rsidRPr="006A1B1A" w:rsidRDefault="006A1B1A" w:rsidP="006A1B1A">
      <w:pPr>
        <w:rPr>
          <w:rFonts w:ascii="Times" w:eastAsia="Osaka" w:hAnsi="Times" w:cs="Osaka"/>
          <w:b/>
          <w:kern w:val="0"/>
          <w:u w:val="single"/>
        </w:rPr>
      </w:pPr>
      <w:r w:rsidRPr="006A1B1A">
        <w:rPr>
          <w:rFonts w:ascii="Times" w:eastAsia="Osaka" w:hAnsi="Times" w:cs="Osaka" w:hint="eastAsia"/>
          <w:b/>
          <w:kern w:val="0"/>
          <w:u w:val="single"/>
        </w:rPr>
        <w:t>Ⅱ．</w:t>
      </w:r>
      <w:r w:rsidRPr="002C726C">
        <w:rPr>
          <w:rFonts w:ascii="Times" w:eastAsia="Osaka" w:hAnsi="Times" w:cs="Osaka" w:hint="eastAsia"/>
          <w:b/>
          <w:kern w:val="0"/>
          <w:u w:val="single"/>
          <w:lang w:val="de-DE"/>
        </w:rPr>
        <w:t>ハイデルベルグ</w:t>
      </w:r>
    </w:p>
    <w:p w:rsidR="006A1B1A" w:rsidRPr="006A1B1A" w:rsidRDefault="006A1B1A" w:rsidP="006A1B1A">
      <w:pPr>
        <w:rPr>
          <w:rFonts w:ascii="Times" w:eastAsia="Osaka" w:hAnsi="Times" w:cs="Osaka"/>
          <w:kern w:val="0"/>
        </w:rPr>
      </w:pPr>
      <w:r w:rsidRPr="006A1B1A">
        <w:rPr>
          <w:rFonts w:ascii="Times" w:eastAsia="Osaka" w:hAnsi="Times" w:cs="Osaka" w:hint="eastAsia"/>
          <w:kern w:val="0"/>
        </w:rPr>
        <w:t>５．</w:t>
      </w:r>
      <w:r>
        <w:rPr>
          <w:rFonts w:ascii="Times" w:eastAsia="Osaka" w:hAnsi="Times" w:cs="Osaka" w:hint="eastAsia"/>
          <w:kern w:val="0"/>
          <w:lang w:val="de-DE"/>
        </w:rPr>
        <w:t>ハイデルベルグ大学</w:t>
      </w:r>
      <w:r w:rsidRPr="006A1B1A">
        <w:rPr>
          <w:rFonts w:ascii="Times" w:eastAsia="Osaka" w:hAnsi="Times" w:cs="Osaka" w:hint="eastAsia"/>
          <w:kern w:val="0"/>
        </w:rPr>
        <w:t>（</w:t>
      </w:r>
      <w:proofErr w:type="spellStart"/>
      <w:r w:rsidRPr="006A1B1A">
        <w:rPr>
          <w:rFonts w:ascii="Times" w:eastAsia="Osaka" w:hAnsi="Times" w:cs="Osaka" w:hint="eastAsia"/>
          <w:kern w:val="0"/>
        </w:rPr>
        <w:t>Ruprecht</w:t>
      </w:r>
      <w:r w:rsidRPr="006A1B1A">
        <w:rPr>
          <w:rFonts w:ascii="Times" w:eastAsia="Osaka" w:hAnsi="Times" w:cs="Osaka"/>
          <w:kern w:val="0"/>
        </w:rPr>
        <w:t>-Karls</w:t>
      </w:r>
      <w:proofErr w:type="spellEnd"/>
      <w:r w:rsidRPr="006A1B1A">
        <w:rPr>
          <w:rFonts w:ascii="Times" w:eastAsia="Osaka" w:hAnsi="Times" w:cs="Osaka"/>
          <w:kern w:val="0"/>
        </w:rPr>
        <w:t xml:space="preserve"> </w:t>
      </w:r>
      <w:r w:rsidRPr="006A1B1A">
        <w:rPr>
          <w:rFonts w:ascii="Times" w:eastAsia="Osaka" w:hAnsi="Times" w:cs="Osaka" w:hint="eastAsia"/>
          <w:kern w:val="0"/>
        </w:rPr>
        <w:t>University</w:t>
      </w:r>
      <w:r w:rsidRPr="006A1B1A">
        <w:rPr>
          <w:rFonts w:ascii="Times" w:eastAsia="Osaka" w:hAnsi="Times" w:cs="Osaka"/>
          <w:kern w:val="0"/>
        </w:rPr>
        <w:t xml:space="preserve"> Heidelberg</w:t>
      </w:r>
      <w:r w:rsidRPr="006A1B1A">
        <w:rPr>
          <w:rFonts w:ascii="Times" w:eastAsia="Osaka" w:hAnsi="Times" w:cs="Osaka"/>
          <w:kern w:val="0"/>
        </w:rPr>
        <w:t>）</w:t>
      </w:r>
    </w:p>
    <w:p w:rsidR="006A1B1A" w:rsidRPr="00C75720" w:rsidRDefault="006A1B1A" w:rsidP="006A1B1A">
      <w:pPr>
        <w:rPr>
          <w:rFonts w:ascii="Times" w:eastAsia="Osaka" w:hAnsi="Times" w:cs="Osaka"/>
          <w:kern w:val="0"/>
        </w:rPr>
      </w:pPr>
      <w:r>
        <w:rPr>
          <w:rFonts w:ascii="Times" w:eastAsia="Osaka" w:hAnsi="Times" w:cs="Osaka" w:hint="eastAsia"/>
          <w:kern w:val="0"/>
          <w:lang w:val="de-DE"/>
        </w:rPr>
        <w:t xml:space="preserve">　　薬学・分子生物工学研究所</w:t>
      </w:r>
      <w:r w:rsidRPr="00C75720">
        <w:rPr>
          <w:rFonts w:ascii="Times" w:eastAsia="Osaka" w:hAnsi="Times" w:cs="Osaka" w:hint="eastAsia"/>
          <w:kern w:val="0"/>
        </w:rPr>
        <w:t>（</w:t>
      </w:r>
      <w:r w:rsidRPr="00C75720">
        <w:rPr>
          <w:rFonts w:ascii="Times" w:eastAsia="Osaka" w:hAnsi="Times" w:cs="Osaka" w:hint="eastAsia"/>
          <w:kern w:val="0"/>
        </w:rPr>
        <w:t>Institute for Pharmacy and Molecular Bio</w:t>
      </w:r>
      <w:r w:rsidRPr="00C75720">
        <w:rPr>
          <w:rFonts w:ascii="Times" w:eastAsia="Osaka" w:hAnsi="Times" w:cs="Osaka"/>
          <w:kern w:val="0"/>
        </w:rPr>
        <w:t>techno</w:t>
      </w:r>
      <w:r w:rsidRPr="00C75720">
        <w:rPr>
          <w:rFonts w:ascii="Times" w:eastAsia="Osaka" w:hAnsi="Times" w:cs="Osaka" w:hint="eastAsia"/>
          <w:kern w:val="0"/>
        </w:rPr>
        <w:t>logy</w:t>
      </w:r>
      <w:r w:rsidRPr="00C75720">
        <w:rPr>
          <w:rFonts w:ascii="Times" w:eastAsia="Osaka" w:hAnsi="Times" w:cs="Osaka"/>
          <w:kern w:val="0"/>
        </w:rPr>
        <w:t xml:space="preserve">/ Departments: </w:t>
      </w:r>
      <w:proofErr w:type="spellStart"/>
      <w:r w:rsidRPr="00C75720">
        <w:rPr>
          <w:rFonts w:ascii="Times" w:eastAsia="Osaka" w:hAnsi="Times" w:cs="Osaka"/>
          <w:kern w:val="0"/>
        </w:rPr>
        <w:t>phamaceuticlchemistry</w:t>
      </w:r>
      <w:proofErr w:type="spellEnd"/>
      <w:r w:rsidRPr="00C75720">
        <w:rPr>
          <w:rFonts w:ascii="Times" w:eastAsia="Osaka" w:hAnsi="Times" w:cs="Osaka"/>
          <w:kern w:val="0"/>
        </w:rPr>
        <w:t>, pharmaceutical biology, pharmaceutical technology</w:t>
      </w:r>
      <w:r w:rsidR="00C75720" w:rsidRPr="00C75720">
        <w:rPr>
          <w:rFonts w:ascii="Times" w:eastAsia="Osaka" w:hAnsi="Times" w:cs="Osaka"/>
          <w:kern w:val="0"/>
        </w:rPr>
        <w:t xml:space="preserve"> </w:t>
      </w:r>
      <w:r w:rsidRPr="00C75720">
        <w:rPr>
          <w:rFonts w:ascii="Times" w:eastAsia="Osaka" w:hAnsi="Times" w:cs="Osaka"/>
          <w:kern w:val="0"/>
        </w:rPr>
        <w:t xml:space="preserve">and </w:t>
      </w:r>
      <w:proofErr w:type="spellStart"/>
      <w:r w:rsidRPr="00C75720">
        <w:rPr>
          <w:rFonts w:ascii="Times" w:eastAsia="Osaka" w:hAnsi="Times" w:cs="Osaka"/>
          <w:kern w:val="0"/>
        </w:rPr>
        <w:t>biopharmacy</w:t>
      </w:r>
      <w:proofErr w:type="spellEnd"/>
      <w:r w:rsidRPr="00C75720">
        <w:rPr>
          <w:rFonts w:ascii="Times" w:eastAsia="Osaka" w:hAnsi="Times" w:cs="Osaka"/>
          <w:kern w:val="0"/>
        </w:rPr>
        <w:t xml:space="preserve">, </w:t>
      </w:r>
      <w:proofErr w:type="spellStart"/>
      <w:r w:rsidRPr="00C75720">
        <w:rPr>
          <w:rFonts w:ascii="Times" w:eastAsia="Osaka" w:hAnsi="Times" w:cs="Osaka"/>
          <w:kern w:val="0"/>
        </w:rPr>
        <w:t>bioinfirmatics</w:t>
      </w:r>
      <w:proofErr w:type="spellEnd"/>
      <w:r w:rsidRPr="00C75720">
        <w:rPr>
          <w:rFonts w:ascii="Times" w:eastAsia="Osaka" w:hAnsi="Times" w:cs="Osaka"/>
          <w:kern w:val="0"/>
        </w:rPr>
        <w:t xml:space="preserve"> and functional genomics</w:t>
      </w:r>
      <w:r w:rsidRPr="00C75720">
        <w:rPr>
          <w:rFonts w:ascii="Times" w:eastAsia="Osaka" w:hAnsi="Times" w:cs="Osaka"/>
          <w:kern w:val="0"/>
        </w:rPr>
        <w:t>）</w:t>
      </w:r>
    </w:p>
    <w:p w:rsidR="006A1B1A" w:rsidRPr="00D95A51" w:rsidRDefault="006A1B1A" w:rsidP="006A1B1A">
      <w:pPr>
        <w:rPr>
          <w:rFonts w:ascii="Times" w:eastAsia="Osaka" w:hAnsi="Times" w:cs="Osaka"/>
          <w:kern w:val="0"/>
        </w:rPr>
      </w:pPr>
      <w:r w:rsidRPr="00D95A51">
        <w:rPr>
          <w:rFonts w:ascii="Times" w:eastAsia="Osaka" w:hAnsi="Times" w:cs="Osaka" w:hint="eastAsia"/>
          <w:kern w:val="0"/>
        </w:rPr>
        <w:t>６．</w:t>
      </w:r>
      <w:r>
        <w:rPr>
          <w:rFonts w:ascii="Times" w:eastAsia="Osaka" w:hAnsi="Times" w:cs="Osaka" w:hint="eastAsia"/>
          <w:kern w:val="0"/>
        </w:rPr>
        <w:t>大学</w:t>
      </w:r>
      <w:r>
        <w:rPr>
          <w:rFonts w:ascii="Times" w:eastAsia="Osaka" w:hAnsi="Times" w:cs="Osaka" w:hint="eastAsia"/>
          <w:kern w:val="0"/>
          <w:lang w:val="de-DE"/>
        </w:rPr>
        <w:t>病院</w:t>
      </w:r>
    </w:p>
    <w:p w:rsidR="006A1B1A" w:rsidRDefault="006A1B1A" w:rsidP="006A1B1A">
      <w:pPr>
        <w:rPr>
          <w:rFonts w:ascii="Times" w:eastAsia="Osaka" w:hAnsi="Times" w:cs="Osaka"/>
          <w:kern w:val="0"/>
          <w:lang w:val="de-DE"/>
        </w:rPr>
      </w:pPr>
      <w:r>
        <w:rPr>
          <w:rFonts w:ascii="Times" w:eastAsia="Osaka" w:hAnsi="Times" w:cs="Osaka" w:hint="eastAsia"/>
          <w:kern w:val="0"/>
          <w:lang w:val="de-DE"/>
        </w:rPr>
        <w:t>７．旧市街キャンパス、博物館、学生会館</w:t>
      </w:r>
    </w:p>
    <w:p w:rsidR="006A1B1A" w:rsidRDefault="006A1B1A" w:rsidP="006A1B1A">
      <w:pPr>
        <w:rPr>
          <w:rFonts w:ascii="Times" w:eastAsia="Osaka" w:hAnsi="Times" w:cs="Osaka"/>
          <w:kern w:val="0"/>
          <w:lang w:val="de-DE"/>
        </w:rPr>
      </w:pPr>
      <w:r>
        <w:rPr>
          <w:rFonts w:ascii="Times" w:eastAsia="Osaka" w:hAnsi="Times" w:cs="Osaka" w:hint="eastAsia"/>
          <w:kern w:val="0"/>
          <w:lang w:val="de-DE"/>
        </w:rPr>
        <w:t>８．</w:t>
      </w:r>
      <w:r w:rsidR="00C75720">
        <w:rPr>
          <w:rFonts w:ascii="Times" w:eastAsia="Osaka" w:hAnsi="Times" w:cs="Osaka" w:hint="eastAsia"/>
          <w:kern w:val="0"/>
          <w:lang w:val="de-DE"/>
        </w:rPr>
        <w:t>IPMB</w:t>
      </w:r>
      <w:r>
        <w:rPr>
          <w:rFonts w:ascii="Times" w:eastAsia="Osaka" w:hAnsi="Times" w:cs="Osaka" w:hint="eastAsia"/>
          <w:kern w:val="0"/>
          <w:lang w:val="de-DE"/>
        </w:rPr>
        <w:t xml:space="preserve"> </w:t>
      </w:r>
      <w:r>
        <w:rPr>
          <w:rFonts w:ascii="Times" w:eastAsia="Osaka" w:hAnsi="Times" w:cs="Osaka" w:hint="eastAsia"/>
          <w:kern w:val="0"/>
          <w:lang w:val="de-DE"/>
        </w:rPr>
        <w:t>製剤学・薬剤学研究室</w:t>
      </w:r>
    </w:p>
    <w:p w:rsidR="006A1B1A" w:rsidRPr="006A1B1A" w:rsidRDefault="006A1B1A" w:rsidP="006A1B1A">
      <w:pPr>
        <w:rPr>
          <w:rFonts w:ascii="Times" w:eastAsia="Osaka" w:hAnsi="Times" w:cs="Osaka"/>
          <w:kern w:val="0"/>
          <w:lang w:val="de-DE"/>
        </w:rPr>
      </w:pPr>
      <w:r w:rsidRPr="006A1B1A">
        <w:rPr>
          <w:rFonts w:ascii="Times" w:eastAsia="Osaka" w:hAnsi="Times" w:cs="Osaka" w:hint="eastAsia"/>
          <w:kern w:val="0"/>
          <w:lang w:val="de-DE"/>
        </w:rPr>
        <w:t>９．</w:t>
      </w:r>
      <w:r w:rsidRPr="006A1B1A">
        <w:rPr>
          <w:rFonts w:ascii="Times" w:eastAsia="Osaka" w:hAnsi="Times" w:cs="Osaka" w:hint="eastAsia"/>
          <w:kern w:val="0"/>
          <w:lang w:val="de-DE"/>
        </w:rPr>
        <w:t>Neueheimer</w:t>
      </w:r>
      <w:r w:rsidRPr="006A1B1A">
        <w:rPr>
          <w:rFonts w:ascii="Times" w:eastAsia="Osaka" w:hAnsi="Times" w:cs="Osaka"/>
          <w:kern w:val="0"/>
          <w:lang w:val="de-DE"/>
        </w:rPr>
        <w:t xml:space="preserve"> Apotheke</w:t>
      </w:r>
    </w:p>
    <w:p w:rsidR="006A1B1A" w:rsidRPr="006A1B1A" w:rsidRDefault="006A1B1A" w:rsidP="006A1B1A">
      <w:pPr>
        <w:rPr>
          <w:rFonts w:ascii="Times" w:eastAsia="Osaka" w:hAnsi="Times" w:cs="Osaka"/>
          <w:kern w:val="0"/>
          <w:lang w:val="de-DE"/>
        </w:rPr>
      </w:pPr>
      <w:r w:rsidRPr="006A1B1A">
        <w:rPr>
          <w:rFonts w:ascii="Times" w:eastAsia="Osaka" w:hAnsi="Times" w:cs="Osaka" w:hint="eastAsia"/>
          <w:kern w:val="0"/>
          <w:lang w:val="de-DE"/>
        </w:rPr>
        <w:t>10</w:t>
      </w:r>
      <w:r w:rsidRPr="006A1B1A">
        <w:rPr>
          <w:rFonts w:ascii="Times" w:eastAsia="Osaka" w:hAnsi="Times" w:cs="Osaka" w:hint="eastAsia"/>
          <w:kern w:val="0"/>
          <w:lang w:val="de-DE"/>
        </w:rPr>
        <w:t>．</w:t>
      </w:r>
      <w:r w:rsidRPr="006A1B1A">
        <w:rPr>
          <w:rFonts w:ascii="Times" w:eastAsia="Osaka" w:hAnsi="Times" w:cs="Osaka" w:hint="eastAsia"/>
          <w:kern w:val="0"/>
          <w:lang w:val="de-DE"/>
        </w:rPr>
        <w:t xml:space="preserve">Hirsh </w:t>
      </w:r>
      <w:r w:rsidRPr="006A1B1A">
        <w:rPr>
          <w:rFonts w:ascii="Times" w:eastAsia="Osaka" w:hAnsi="Times" w:cs="Osaka"/>
          <w:kern w:val="0"/>
          <w:lang w:val="de-DE"/>
        </w:rPr>
        <w:t>Apotheke</w:t>
      </w:r>
    </w:p>
    <w:p w:rsidR="006A1B1A" w:rsidRPr="00D95655" w:rsidRDefault="006A1B1A" w:rsidP="006A1B1A">
      <w:pPr>
        <w:rPr>
          <w:rFonts w:ascii="Times" w:eastAsia="Osaka" w:hAnsi="Times" w:cs="Osaka"/>
          <w:kern w:val="0"/>
          <w:lang w:val="de-DE"/>
        </w:rPr>
      </w:pPr>
      <w:r w:rsidRPr="00D95655">
        <w:rPr>
          <w:rFonts w:ascii="Times" w:eastAsia="Osaka" w:hAnsi="Times" w:cs="Osaka" w:hint="eastAsia"/>
          <w:kern w:val="0"/>
          <w:lang w:val="de-DE"/>
        </w:rPr>
        <w:t>11</w:t>
      </w:r>
      <w:r w:rsidRPr="00D95655">
        <w:rPr>
          <w:rFonts w:ascii="Times" w:eastAsia="Osaka" w:hAnsi="Times" w:cs="Osaka" w:hint="eastAsia"/>
          <w:kern w:val="0"/>
          <w:lang w:val="de-DE"/>
        </w:rPr>
        <w:t>．</w:t>
      </w:r>
      <w:r>
        <w:rPr>
          <w:rFonts w:ascii="Times" w:eastAsia="Osaka" w:hAnsi="Times" w:cs="Osaka" w:hint="eastAsia"/>
          <w:kern w:val="0"/>
        </w:rPr>
        <w:t>ドイツ薬事博物館</w:t>
      </w:r>
    </w:p>
    <w:p w:rsidR="006A1B1A" w:rsidRPr="00D95655" w:rsidRDefault="006A1B1A" w:rsidP="006A1B1A">
      <w:pPr>
        <w:rPr>
          <w:rFonts w:ascii="Times" w:eastAsia="Osaka" w:hAnsi="Times" w:cs="Osaka"/>
          <w:b/>
          <w:kern w:val="0"/>
          <w:u w:val="single"/>
          <w:lang w:val="de-DE"/>
        </w:rPr>
      </w:pPr>
      <w:r w:rsidRPr="00D95655">
        <w:rPr>
          <w:rFonts w:ascii="Times" w:eastAsia="Osaka" w:hAnsi="Times" w:cs="Osaka" w:hint="eastAsia"/>
          <w:b/>
          <w:kern w:val="0"/>
          <w:u w:val="single"/>
          <w:lang w:val="de-DE"/>
        </w:rPr>
        <w:t>Ⅲ．</w:t>
      </w:r>
      <w:r w:rsidRPr="002C726C">
        <w:rPr>
          <w:rFonts w:ascii="Times" w:eastAsia="Osaka" w:hAnsi="Times" w:cs="Osaka" w:hint="eastAsia"/>
          <w:b/>
          <w:kern w:val="0"/>
          <w:u w:val="single"/>
        </w:rPr>
        <w:t>コペンハーゲン</w:t>
      </w:r>
    </w:p>
    <w:p w:rsidR="006A1B1A" w:rsidRPr="00D95655" w:rsidRDefault="006A1B1A" w:rsidP="006A1B1A">
      <w:pPr>
        <w:rPr>
          <w:rFonts w:ascii="Times" w:eastAsia="Osaka" w:hAnsi="Times" w:cs="Osaka"/>
          <w:kern w:val="0"/>
          <w:lang w:val="de-DE"/>
        </w:rPr>
      </w:pPr>
      <w:r w:rsidRPr="00D95655">
        <w:rPr>
          <w:rFonts w:ascii="Times" w:eastAsia="Osaka" w:hAnsi="Times" w:cs="Osaka" w:hint="eastAsia"/>
          <w:kern w:val="0"/>
          <w:lang w:val="de-DE"/>
        </w:rPr>
        <w:t>12</w:t>
      </w:r>
      <w:r w:rsidRPr="00D95655">
        <w:rPr>
          <w:rFonts w:ascii="Times" w:eastAsia="Osaka" w:hAnsi="Times" w:cs="Osaka" w:hint="eastAsia"/>
          <w:kern w:val="0"/>
          <w:lang w:val="de-DE"/>
        </w:rPr>
        <w:t>．</w:t>
      </w:r>
      <w:r>
        <w:rPr>
          <w:rFonts w:ascii="Times" w:eastAsia="Osaka" w:hAnsi="Times" w:cs="Osaka" w:hint="eastAsia"/>
          <w:kern w:val="0"/>
        </w:rPr>
        <w:t>コペンハーゲン大学</w:t>
      </w:r>
      <w:r w:rsidRPr="00D95655">
        <w:rPr>
          <w:rFonts w:ascii="Times" w:eastAsia="Osaka" w:hAnsi="Times" w:cs="Osaka" w:hint="eastAsia"/>
          <w:kern w:val="0"/>
          <w:lang w:val="de-DE"/>
        </w:rPr>
        <w:t>（</w:t>
      </w:r>
      <w:r w:rsidRPr="00D95655">
        <w:rPr>
          <w:rFonts w:ascii="Times" w:eastAsia="Osaka" w:hAnsi="Times" w:cs="Osaka" w:hint="eastAsia"/>
          <w:kern w:val="0"/>
          <w:lang w:val="de-DE"/>
        </w:rPr>
        <w:t>Univ</w:t>
      </w:r>
      <w:r w:rsidRPr="00D95655">
        <w:rPr>
          <w:rFonts w:ascii="Times" w:eastAsia="Osaka" w:hAnsi="Times" w:cs="Osaka"/>
          <w:kern w:val="0"/>
          <w:lang w:val="de-DE"/>
        </w:rPr>
        <w:t>ersity of Copenhagen</w:t>
      </w:r>
      <w:r w:rsidRPr="00D95655">
        <w:rPr>
          <w:rFonts w:ascii="Times" w:eastAsia="Osaka" w:hAnsi="Times" w:cs="Osaka" w:hint="eastAsia"/>
          <w:kern w:val="0"/>
          <w:lang w:val="de-DE"/>
        </w:rPr>
        <w:t>）</w:t>
      </w:r>
    </w:p>
    <w:p w:rsidR="00C75720" w:rsidRPr="00C75720" w:rsidRDefault="006A1B1A" w:rsidP="006A1B1A">
      <w:pPr>
        <w:rPr>
          <w:kern w:val="0"/>
        </w:rPr>
      </w:pPr>
      <w:r w:rsidRPr="00C75720">
        <w:rPr>
          <w:rFonts w:ascii="Times" w:eastAsia="Osaka" w:hAnsi="Times" w:cs="Osaka" w:hint="eastAsia"/>
          <w:kern w:val="0"/>
        </w:rPr>
        <w:t xml:space="preserve">　　</w:t>
      </w:r>
      <w:r w:rsidR="00C75720" w:rsidRPr="00C75720">
        <w:rPr>
          <w:rFonts w:hint="eastAsia"/>
          <w:kern w:val="0"/>
        </w:rPr>
        <w:t>健康医科学部（</w:t>
      </w:r>
      <w:r w:rsidR="00C75720" w:rsidRPr="00C75720">
        <w:rPr>
          <w:rFonts w:hint="eastAsia"/>
          <w:kern w:val="0"/>
        </w:rPr>
        <w:t>Facu</w:t>
      </w:r>
      <w:r w:rsidR="00C75720" w:rsidRPr="00C75720">
        <w:rPr>
          <w:kern w:val="0"/>
        </w:rPr>
        <w:t>lty of Health and Medical Sciences</w:t>
      </w:r>
      <w:r w:rsidR="00C75720" w:rsidRPr="00C75720">
        <w:rPr>
          <w:rFonts w:hint="eastAsia"/>
          <w:kern w:val="0"/>
        </w:rPr>
        <w:t>）</w:t>
      </w:r>
    </w:p>
    <w:p w:rsidR="006A1B1A" w:rsidRDefault="006A1B1A" w:rsidP="00C75720">
      <w:pPr>
        <w:ind w:firstLineChars="200" w:firstLine="420"/>
        <w:rPr>
          <w:rFonts w:ascii="Times" w:eastAsia="Osaka" w:hAnsi="Times" w:cs="Osaka"/>
          <w:kern w:val="0"/>
        </w:rPr>
      </w:pPr>
      <w:r>
        <w:rPr>
          <w:rFonts w:ascii="Times" w:eastAsia="Osaka" w:hAnsi="Times" w:cs="Osaka" w:hint="eastAsia"/>
          <w:kern w:val="0"/>
        </w:rPr>
        <w:t>薬</w:t>
      </w:r>
      <w:r w:rsidR="00C75720">
        <w:rPr>
          <w:rFonts w:ascii="Times" w:eastAsia="Osaka" w:hAnsi="Times" w:cs="Osaka" w:hint="eastAsia"/>
          <w:kern w:val="0"/>
        </w:rPr>
        <w:t>科学科</w:t>
      </w:r>
      <w:r>
        <w:rPr>
          <w:rFonts w:ascii="Times" w:eastAsia="Osaka" w:hAnsi="Times" w:cs="Osaka" w:hint="eastAsia"/>
          <w:kern w:val="0"/>
        </w:rPr>
        <w:t>（</w:t>
      </w:r>
      <w:r>
        <w:rPr>
          <w:rFonts w:ascii="Times" w:eastAsia="Osaka" w:hAnsi="Times" w:cs="Osaka" w:hint="eastAsia"/>
          <w:kern w:val="0"/>
        </w:rPr>
        <w:t>School</w:t>
      </w:r>
      <w:r>
        <w:rPr>
          <w:rFonts w:ascii="Times" w:eastAsia="Osaka" w:hAnsi="Times" w:cs="Osaka"/>
          <w:kern w:val="0"/>
        </w:rPr>
        <w:t xml:space="preserve"> of Pharmaceutical Sciences</w:t>
      </w:r>
      <w:r>
        <w:rPr>
          <w:rFonts w:ascii="Times" w:eastAsia="Osaka" w:hAnsi="Times" w:cs="Osaka" w:hint="eastAsia"/>
          <w:kern w:val="0"/>
        </w:rPr>
        <w:t>）</w:t>
      </w:r>
    </w:p>
    <w:p w:rsidR="006A1B1A" w:rsidRDefault="006A1B1A" w:rsidP="006A1B1A">
      <w:pPr>
        <w:rPr>
          <w:rFonts w:ascii="Times" w:hAnsi="Times" w:cs="Cambria"/>
          <w:kern w:val="0"/>
        </w:rPr>
      </w:pPr>
      <w:r>
        <w:rPr>
          <w:rFonts w:ascii="Times" w:eastAsia="Osaka" w:hAnsi="Times" w:cs="Osaka" w:hint="eastAsia"/>
          <w:kern w:val="0"/>
        </w:rPr>
        <w:t>13</w:t>
      </w:r>
      <w:r>
        <w:rPr>
          <w:rFonts w:ascii="Times" w:eastAsia="Osaka" w:hAnsi="Times" w:cs="Osaka" w:hint="eastAsia"/>
          <w:kern w:val="0"/>
        </w:rPr>
        <w:t>．</w:t>
      </w:r>
      <w:proofErr w:type="spellStart"/>
      <w:r w:rsidRPr="00897377">
        <w:rPr>
          <w:rFonts w:ascii="Times" w:hAnsi="Times" w:cs="Cambria"/>
          <w:kern w:val="0"/>
        </w:rPr>
        <w:t>Bispebjerg</w:t>
      </w:r>
      <w:proofErr w:type="spellEnd"/>
      <w:r w:rsidRPr="00897377">
        <w:rPr>
          <w:rFonts w:ascii="Times" w:hAnsi="Times" w:cs="Cambria"/>
          <w:kern w:val="0"/>
        </w:rPr>
        <w:t xml:space="preserve"> Hospital</w:t>
      </w:r>
    </w:p>
    <w:p w:rsidR="006A1B1A" w:rsidRDefault="006A1B1A"/>
    <w:p w:rsidR="002F023C" w:rsidRPr="00605E52" w:rsidRDefault="002F023C">
      <w:pPr>
        <w:rPr>
          <w:b/>
          <w:u w:val="single"/>
        </w:rPr>
      </w:pPr>
      <w:r w:rsidRPr="00605E52">
        <w:rPr>
          <w:rFonts w:hint="eastAsia"/>
          <w:b/>
          <w:u w:val="single"/>
        </w:rPr>
        <w:t>日程</w:t>
      </w:r>
    </w:p>
    <w:p w:rsidR="002F023C" w:rsidRDefault="002F023C">
      <w:r>
        <w:rPr>
          <w:rFonts w:hint="eastAsia"/>
        </w:rPr>
        <w:t xml:space="preserve">　</w:t>
      </w:r>
      <w:r>
        <w:rPr>
          <w:rFonts w:hint="eastAsia"/>
        </w:rPr>
        <w:t>9/18</w:t>
      </w:r>
      <w:r w:rsidR="00C8539C">
        <w:rPr>
          <w:rFonts w:hint="eastAsia"/>
        </w:rPr>
        <w:t>四国</w:t>
      </w:r>
      <w:r>
        <w:rPr>
          <w:rFonts w:hint="eastAsia"/>
        </w:rPr>
        <w:t>発→羽田→</w:t>
      </w:r>
      <w:r>
        <w:rPr>
          <w:rFonts w:hint="eastAsia"/>
        </w:rPr>
        <w:t>9/18</w:t>
      </w:r>
      <w:r>
        <w:rPr>
          <w:rFonts w:hint="eastAsia"/>
        </w:rPr>
        <w:t>ミュンヘン</w:t>
      </w:r>
      <w:r>
        <w:rPr>
          <w:rFonts w:hint="eastAsia"/>
        </w:rPr>
        <w:t>9/21</w:t>
      </w:r>
      <w:r>
        <w:rPr>
          <w:rFonts w:hint="eastAsia"/>
        </w:rPr>
        <w:t>→</w:t>
      </w:r>
      <w:r>
        <w:rPr>
          <w:rFonts w:hint="eastAsia"/>
        </w:rPr>
        <w:t>9/21</w:t>
      </w:r>
      <w:r>
        <w:rPr>
          <w:rFonts w:hint="eastAsia"/>
        </w:rPr>
        <w:t>ハイデルベルグ</w:t>
      </w:r>
      <w:r>
        <w:rPr>
          <w:rFonts w:hint="eastAsia"/>
        </w:rPr>
        <w:t>9/25</w:t>
      </w:r>
      <w:r>
        <w:rPr>
          <w:rFonts w:hint="eastAsia"/>
        </w:rPr>
        <w:t>→（フランクフルト経由）→</w:t>
      </w:r>
      <w:r>
        <w:rPr>
          <w:rFonts w:hint="eastAsia"/>
        </w:rPr>
        <w:t>9/25</w:t>
      </w:r>
      <w:r>
        <w:rPr>
          <w:rFonts w:hint="eastAsia"/>
        </w:rPr>
        <w:t>コペンハーゲン</w:t>
      </w:r>
      <w:r>
        <w:rPr>
          <w:rFonts w:hint="eastAsia"/>
        </w:rPr>
        <w:t>9/27</w:t>
      </w:r>
      <w:r>
        <w:rPr>
          <w:rFonts w:hint="eastAsia"/>
        </w:rPr>
        <w:t>→（フランクフルト経由）→</w:t>
      </w:r>
      <w:r>
        <w:rPr>
          <w:rFonts w:hint="eastAsia"/>
        </w:rPr>
        <w:t>9/28</w:t>
      </w:r>
      <w:r>
        <w:rPr>
          <w:rFonts w:hint="eastAsia"/>
        </w:rPr>
        <w:t>羽田→</w:t>
      </w:r>
      <w:r>
        <w:rPr>
          <w:rFonts w:hint="eastAsia"/>
        </w:rPr>
        <w:t>9/28</w:t>
      </w:r>
      <w:r w:rsidR="00C8539C">
        <w:rPr>
          <w:rFonts w:hint="eastAsia"/>
        </w:rPr>
        <w:t>四国</w:t>
      </w:r>
      <w:r>
        <w:rPr>
          <w:rFonts w:hint="eastAsia"/>
        </w:rPr>
        <w:t>着</w:t>
      </w:r>
    </w:p>
    <w:p w:rsidR="006A1B1A" w:rsidRDefault="006A1B1A">
      <w:pPr>
        <w:rPr>
          <w:b/>
          <w:u w:val="single"/>
        </w:rPr>
      </w:pPr>
    </w:p>
    <w:p w:rsidR="00BD1B9C" w:rsidRDefault="00BD1B9C">
      <w:pPr>
        <w:rPr>
          <w:b/>
          <w:u w:val="single"/>
        </w:rPr>
      </w:pPr>
      <w:r>
        <w:rPr>
          <w:rFonts w:hint="eastAsia"/>
          <w:b/>
          <w:u w:val="single"/>
        </w:rPr>
        <w:lastRenderedPageBreak/>
        <w:t>視察団員</w:t>
      </w:r>
    </w:p>
    <w:p w:rsidR="00BD1B9C" w:rsidRPr="007517FB" w:rsidRDefault="00BD1B9C" w:rsidP="007517FB">
      <w:pPr>
        <w:ind w:firstLineChars="100" w:firstLine="210"/>
      </w:pPr>
      <w:r w:rsidRPr="007517FB">
        <w:rPr>
          <w:rFonts w:hint="eastAsia"/>
        </w:rPr>
        <w:t>桐野　豊（徳島文理大学）</w:t>
      </w:r>
    </w:p>
    <w:p w:rsidR="00BD1B9C" w:rsidRPr="007517FB" w:rsidRDefault="00BD1B9C" w:rsidP="007517FB">
      <w:pPr>
        <w:ind w:firstLineChars="100" w:firstLine="210"/>
      </w:pPr>
      <w:r w:rsidRPr="007517FB">
        <w:rPr>
          <w:rFonts w:hint="eastAsia"/>
        </w:rPr>
        <w:t>宗野</w:t>
      </w:r>
      <w:r w:rsidR="007517FB" w:rsidRPr="007517FB">
        <w:rPr>
          <w:rFonts w:hint="eastAsia"/>
        </w:rPr>
        <w:t>真和（徳島文理大学薬学部）</w:t>
      </w:r>
    </w:p>
    <w:p w:rsidR="00BD1B9C" w:rsidRPr="007517FB" w:rsidRDefault="00BD1B9C" w:rsidP="007517FB">
      <w:pPr>
        <w:ind w:firstLineChars="100" w:firstLine="210"/>
      </w:pPr>
      <w:r w:rsidRPr="007517FB">
        <w:rPr>
          <w:rFonts w:hint="eastAsia"/>
        </w:rPr>
        <w:t>飯原なおみ</w:t>
      </w:r>
      <w:r w:rsidR="007517FB" w:rsidRPr="007517FB">
        <w:rPr>
          <w:rFonts w:hint="eastAsia"/>
        </w:rPr>
        <w:t>（徳島文理大学香川薬学部）</w:t>
      </w:r>
    </w:p>
    <w:p w:rsidR="00BD1B9C" w:rsidRPr="007517FB" w:rsidRDefault="00BD1B9C" w:rsidP="007517FB">
      <w:pPr>
        <w:ind w:firstLineChars="100" w:firstLine="210"/>
      </w:pPr>
      <w:r w:rsidRPr="007517FB">
        <w:rPr>
          <w:rFonts w:hint="eastAsia"/>
        </w:rPr>
        <w:t>松岡一郎</w:t>
      </w:r>
      <w:r w:rsidR="007517FB" w:rsidRPr="007517FB">
        <w:rPr>
          <w:rFonts w:hint="eastAsia"/>
        </w:rPr>
        <w:t>（松山大学薬学部）</w:t>
      </w:r>
    </w:p>
    <w:p w:rsidR="00BD1B9C" w:rsidRPr="007517FB" w:rsidRDefault="00BD1B9C" w:rsidP="007517FB">
      <w:pPr>
        <w:ind w:firstLineChars="100" w:firstLine="210"/>
      </w:pPr>
      <w:r w:rsidRPr="007517FB">
        <w:rPr>
          <w:rFonts w:hint="eastAsia"/>
        </w:rPr>
        <w:t>阿部</w:t>
      </w:r>
      <w:r w:rsidR="007517FB" w:rsidRPr="007517FB">
        <w:rPr>
          <w:rFonts w:hint="eastAsia"/>
        </w:rPr>
        <w:t>真治（徳島大学薬学部）</w:t>
      </w:r>
    </w:p>
    <w:p w:rsidR="00994C45" w:rsidRDefault="00994C45">
      <w:pPr>
        <w:rPr>
          <w:b/>
          <w:u w:val="single"/>
        </w:rPr>
      </w:pPr>
    </w:p>
    <w:p w:rsidR="002F023C" w:rsidRPr="00605E52" w:rsidRDefault="006A1B1A">
      <w:pPr>
        <w:rPr>
          <w:b/>
          <w:u w:val="single"/>
        </w:rPr>
      </w:pPr>
      <w:r>
        <w:rPr>
          <w:rFonts w:hint="eastAsia"/>
          <w:b/>
          <w:u w:val="single"/>
        </w:rPr>
        <w:t>薬剤師養成教育の概要</w:t>
      </w:r>
    </w:p>
    <w:p w:rsidR="00605E52" w:rsidRDefault="002F023C" w:rsidP="009F6B27">
      <w:pPr>
        <w:autoSpaceDE w:val="0"/>
        <w:autoSpaceDN w:val="0"/>
        <w:adjustRightInd w:val="0"/>
        <w:jc w:val="left"/>
        <w:rPr>
          <w:rFonts w:asciiTheme="minorEastAsia" w:hAnsiTheme="minorEastAsia" w:cs="ＭＳゴシック"/>
          <w:kern w:val="0"/>
          <w:szCs w:val="21"/>
        </w:rPr>
      </w:pPr>
      <w:r w:rsidRPr="009F6B27">
        <w:rPr>
          <w:rFonts w:asciiTheme="minorEastAsia" w:hAnsiTheme="minorEastAsia" w:hint="eastAsia"/>
          <w:szCs w:val="21"/>
        </w:rPr>
        <w:t xml:space="preserve">　</w:t>
      </w:r>
      <w:r w:rsidR="009F6B27" w:rsidRPr="009F6B27">
        <w:rPr>
          <w:rFonts w:asciiTheme="minorEastAsia" w:hAnsiTheme="minorEastAsia" w:cs="ＭＳゴシック" w:hint="eastAsia"/>
          <w:kern w:val="0"/>
          <w:szCs w:val="21"/>
        </w:rPr>
        <w:t>ドイツ・ミュンヘン大学、</w:t>
      </w:r>
      <w:r w:rsidR="009F6B27" w:rsidRPr="009F6B27">
        <w:rPr>
          <w:rFonts w:asciiTheme="minorEastAsia" w:hAnsiTheme="minorEastAsia" w:cs="ＭＳゴシック"/>
          <w:kern w:val="0"/>
          <w:szCs w:val="21"/>
        </w:rPr>
        <w:t xml:space="preserve"> </w:t>
      </w:r>
      <w:r w:rsidR="009F6B27" w:rsidRPr="009F6B27">
        <w:rPr>
          <w:rFonts w:asciiTheme="minorEastAsia" w:hAnsiTheme="minorEastAsia" w:cs="ＭＳゴシック" w:hint="eastAsia"/>
          <w:kern w:val="0"/>
          <w:szCs w:val="21"/>
        </w:rPr>
        <w:t>ドイツ・ハイデルベルグ大学、</w:t>
      </w:r>
      <w:r w:rsidR="00605E52" w:rsidRPr="009F6B27">
        <w:rPr>
          <w:rFonts w:asciiTheme="minorEastAsia" w:hAnsiTheme="minorEastAsia" w:cs="ＭＳゴシック" w:hint="eastAsia"/>
          <w:kern w:val="0"/>
          <w:szCs w:val="21"/>
        </w:rPr>
        <w:t>デンマーク・コペンハーゲン大学の薬学部</w:t>
      </w:r>
      <w:r w:rsidR="00605E52">
        <w:rPr>
          <w:rFonts w:asciiTheme="minorEastAsia" w:hAnsiTheme="minorEastAsia" w:cs="ＭＳゴシック" w:hint="eastAsia"/>
          <w:kern w:val="0"/>
          <w:szCs w:val="21"/>
        </w:rPr>
        <w:t>、及び、</w:t>
      </w:r>
      <w:r w:rsidR="00605E52" w:rsidRPr="009F6B27">
        <w:rPr>
          <w:rFonts w:asciiTheme="minorEastAsia" w:hAnsiTheme="minorEastAsia" w:cs="ＭＳゴシック" w:hint="eastAsia"/>
          <w:kern w:val="0"/>
          <w:szCs w:val="21"/>
        </w:rPr>
        <w:t>各大学の関連病院</w:t>
      </w:r>
      <w:r w:rsidR="00605E52">
        <w:rPr>
          <w:rFonts w:asciiTheme="minorEastAsia" w:hAnsiTheme="minorEastAsia" w:cs="ＭＳゴシック" w:hint="eastAsia"/>
          <w:kern w:val="0"/>
          <w:szCs w:val="21"/>
        </w:rPr>
        <w:t>並びに</w:t>
      </w:r>
      <w:r w:rsidR="00605E52" w:rsidRPr="009F6B27">
        <w:rPr>
          <w:rFonts w:asciiTheme="minorEastAsia" w:hAnsiTheme="minorEastAsia" w:cs="ＭＳゴシック" w:hint="eastAsia"/>
          <w:kern w:val="0"/>
          <w:szCs w:val="21"/>
        </w:rPr>
        <w:t>市中薬局等を訪問し</w:t>
      </w:r>
      <w:r w:rsidR="00605E52">
        <w:rPr>
          <w:rFonts w:asciiTheme="minorEastAsia" w:hAnsiTheme="minorEastAsia" w:cs="ＭＳゴシック" w:hint="eastAsia"/>
          <w:kern w:val="0"/>
          <w:szCs w:val="21"/>
        </w:rPr>
        <w:t>、薬学教育の現状や、病院あるいは薬局薬剤師の職務の実情等を</w:t>
      </w:r>
      <w:r w:rsidR="00605E52" w:rsidRPr="009F6B27">
        <w:rPr>
          <w:rFonts w:asciiTheme="minorEastAsia" w:hAnsiTheme="minorEastAsia" w:cs="ＭＳゴシック" w:hint="eastAsia"/>
          <w:kern w:val="0"/>
          <w:szCs w:val="21"/>
        </w:rPr>
        <w:t>調査した。</w:t>
      </w:r>
      <w:r w:rsidR="00605E52">
        <w:rPr>
          <w:rFonts w:asciiTheme="minorEastAsia" w:hAnsiTheme="minorEastAsia" w:cs="ＭＳゴシック" w:hint="eastAsia"/>
          <w:kern w:val="0"/>
          <w:szCs w:val="21"/>
        </w:rPr>
        <w:t>先方からの説明を受け、質疑応答をし、さらには、日本の薬学教育の現状と病院薬剤師の職務の変遷をプレゼンして、情報交換に努めた。</w:t>
      </w:r>
    </w:p>
    <w:p w:rsidR="006433AC" w:rsidRDefault="00605E52" w:rsidP="009F6B27">
      <w:pPr>
        <w:autoSpaceDE w:val="0"/>
        <w:autoSpaceDN w:val="0"/>
        <w:adjustRightInd w:val="0"/>
        <w:jc w:val="left"/>
        <w:rPr>
          <w:rFonts w:asciiTheme="minorEastAsia" w:hAnsiTheme="minorEastAsia" w:cs="ＭＳゴシック"/>
          <w:kern w:val="0"/>
          <w:szCs w:val="21"/>
        </w:rPr>
      </w:pPr>
      <w:r>
        <w:rPr>
          <w:rFonts w:asciiTheme="minorEastAsia" w:hAnsiTheme="minorEastAsia" w:cs="ＭＳゴシック" w:hint="eastAsia"/>
          <w:kern w:val="0"/>
          <w:szCs w:val="21"/>
        </w:rPr>
        <w:t xml:space="preserve">　2か国の薬学教育及び薬剤師の職務の状況は、一言でいえば、一時代前の日本の状況に似ているところが多かった。すなわち、教育</w:t>
      </w:r>
      <w:r w:rsidR="007405DF">
        <w:rPr>
          <w:rFonts w:asciiTheme="minorEastAsia" w:hAnsiTheme="minorEastAsia" w:cs="ＭＳゴシック" w:hint="eastAsia"/>
          <w:kern w:val="0"/>
          <w:szCs w:val="21"/>
        </w:rPr>
        <w:t>カリキュラム</w:t>
      </w:r>
      <w:r>
        <w:rPr>
          <w:rFonts w:asciiTheme="minorEastAsia" w:hAnsiTheme="minorEastAsia" w:cs="ＭＳゴシック" w:hint="eastAsia"/>
          <w:kern w:val="0"/>
          <w:szCs w:val="21"/>
        </w:rPr>
        <w:t>は、基礎科学を教育した</w:t>
      </w:r>
      <w:r w:rsidR="007405DF">
        <w:rPr>
          <w:rFonts w:asciiTheme="minorEastAsia" w:hAnsiTheme="minorEastAsia" w:cs="ＭＳゴシック" w:hint="eastAsia"/>
          <w:kern w:val="0"/>
          <w:szCs w:val="21"/>
        </w:rPr>
        <w:t>上</w:t>
      </w:r>
      <w:r>
        <w:rPr>
          <w:rFonts w:asciiTheme="minorEastAsia" w:hAnsiTheme="minorEastAsia" w:cs="ＭＳゴシック" w:hint="eastAsia"/>
          <w:kern w:val="0"/>
          <w:szCs w:val="21"/>
        </w:rPr>
        <w:t>で</w:t>
      </w:r>
      <w:r w:rsidR="007405DF">
        <w:rPr>
          <w:rFonts w:asciiTheme="minorEastAsia" w:hAnsiTheme="minorEastAsia" w:cs="ＭＳゴシック" w:hint="eastAsia"/>
          <w:kern w:val="0"/>
          <w:szCs w:val="21"/>
        </w:rPr>
        <w:t>薬学固有の教育内容に入っていく、いわゆる積み上げ方式である。これは米国やカナダが主導し、日本でも取り入れつつある</w:t>
      </w:r>
      <w:r w:rsidR="00B92EB5">
        <w:rPr>
          <w:rFonts w:asciiTheme="minorEastAsia" w:hAnsiTheme="minorEastAsia" w:cs="ＭＳゴシック" w:hint="eastAsia"/>
          <w:kern w:val="0"/>
          <w:szCs w:val="21"/>
        </w:rPr>
        <w:t>、</w:t>
      </w:r>
      <w:r w:rsidR="007405DF">
        <w:rPr>
          <w:rFonts w:asciiTheme="minorEastAsia" w:hAnsiTheme="minorEastAsia" w:cs="ＭＳゴシック" w:hint="eastAsia"/>
          <w:kern w:val="0"/>
          <w:szCs w:val="21"/>
        </w:rPr>
        <w:t>Outcome-based educationとは大きく異なる点である。薬学部卒業生の進路として、製薬企業（ドイツとデンマークは、強い製薬産業を有する）が大きい割合を占めている点も日本と似ており、北米大陸</w:t>
      </w:r>
      <w:r w:rsidR="00996FF5">
        <w:rPr>
          <w:rFonts w:asciiTheme="minorEastAsia" w:hAnsiTheme="minorEastAsia" w:cs="ＭＳゴシック" w:hint="eastAsia"/>
          <w:kern w:val="0"/>
          <w:szCs w:val="21"/>
        </w:rPr>
        <w:t>の</w:t>
      </w:r>
      <w:proofErr w:type="spellStart"/>
      <w:r w:rsidR="00996FF5">
        <w:rPr>
          <w:rFonts w:asciiTheme="minorEastAsia" w:hAnsiTheme="minorEastAsia" w:cs="ＭＳゴシック" w:hint="eastAsia"/>
          <w:kern w:val="0"/>
          <w:szCs w:val="21"/>
        </w:rPr>
        <w:t>Pharm.D</w:t>
      </w:r>
      <w:proofErr w:type="spellEnd"/>
      <w:r w:rsidR="00996FF5">
        <w:rPr>
          <w:rFonts w:asciiTheme="minorEastAsia" w:hAnsiTheme="minorEastAsia" w:cs="ＭＳゴシック"/>
          <w:kern w:val="0"/>
          <w:szCs w:val="21"/>
        </w:rPr>
        <w:t>.</w:t>
      </w:r>
      <w:r w:rsidR="00996FF5">
        <w:rPr>
          <w:rFonts w:asciiTheme="minorEastAsia" w:hAnsiTheme="minorEastAsia" w:cs="ＭＳゴシック" w:hint="eastAsia"/>
          <w:kern w:val="0"/>
          <w:szCs w:val="21"/>
        </w:rPr>
        <w:t>コース修了者</w:t>
      </w:r>
      <w:r w:rsidR="007405DF">
        <w:rPr>
          <w:rFonts w:asciiTheme="minorEastAsia" w:hAnsiTheme="minorEastAsia" w:cs="ＭＳゴシック" w:hint="eastAsia"/>
          <w:kern w:val="0"/>
          <w:szCs w:val="21"/>
        </w:rPr>
        <w:t>とは大きく異なる。</w:t>
      </w:r>
    </w:p>
    <w:p w:rsidR="009F6B27" w:rsidRPr="009F6B27" w:rsidRDefault="007405DF" w:rsidP="006433AC">
      <w:pPr>
        <w:autoSpaceDE w:val="0"/>
        <w:autoSpaceDN w:val="0"/>
        <w:adjustRightInd w:val="0"/>
        <w:ind w:firstLineChars="100" w:firstLine="210"/>
        <w:jc w:val="left"/>
        <w:rPr>
          <w:rFonts w:asciiTheme="minorEastAsia" w:hAnsiTheme="minorEastAsia" w:cs="ＭＳゴシック"/>
          <w:kern w:val="0"/>
          <w:szCs w:val="21"/>
        </w:rPr>
      </w:pPr>
      <w:r>
        <w:rPr>
          <w:rFonts w:asciiTheme="minorEastAsia" w:hAnsiTheme="minorEastAsia" w:cs="ＭＳゴシック" w:hint="eastAsia"/>
          <w:kern w:val="0"/>
          <w:szCs w:val="21"/>
        </w:rPr>
        <w:t>また、薬剤師は医薬品の管理</w:t>
      </w:r>
      <w:r w:rsidR="00B92EB5">
        <w:rPr>
          <w:rFonts w:asciiTheme="minorEastAsia" w:hAnsiTheme="minorEastAsia" w:cs="ＭＳゴシック" w:hint="eastAsia"/>
          <w:kern w:val="0"/>
          <w:szCs w:val="21"/>
        </w:rPr>
        <w:t>を</w:t>
      </w:r>
      <w:r>
        <w:rPr>
          <w:rFonts w:asciiTheme="minorEastAsia" w:hAnsiTheme="minorEastAsia" w:cs="ＭＳゴシック" w:hint="eastAsia"/>
          <w:kern w:val="0"/>
          <w:szCs w:val="21"/>
        </w:rPr>
        <w:t>主たる業務とし、患者の健康面での相談相手になるという役割はほとんどなされていない状況は、北米大陸や最近の日本の薬剤師の状況とは大きく異なることが</w:t>
      </w:r>
      <w:r w:rsidR="00B92EB5">
        <w:rPr>
          <w:rFonts w:asciiTheme="minorEastAsia" w:hAnsiTheme="minorEastAsia" w:cs="ＭＳゴシック" w:hint="eastAsia"/>
          <w:kern w:val="0"/>
          <w:szCs w:val="21"/>
        </w:rPr>
        <w:t>、</w:t>
      </w:r>
      <w:r>
        <w:rPr>
          <w:rFonts w:asciiTheme="minorEastAsia" w:hAnsiTheme="minorEastAsia" w:cs="ＭＳゴシック" w:hint="eastAsia"/>
          <w:kern w:val="0"/>
          <w:szCs w:val="21"/>
        </w:rPr>
        <w:t>訪問して初めて明確に認識できた。</w:t>
      </w:r>
      <w:r w:rsidR="00996FF5">
        <w:rPr>
          <w:rFonts w:asciiTheme="minorEastAsia" w:hAnsiTheme="minorEastAsia" w:cs="ＭＳゴシック" w:hint="eastAsia"/>
          <w:kern w:val="0"/>
          <w:szCs w:val="21"/>
        </w:rPr>
        <w:t>病院薬剤師は、数が極めて少ないためもあり、入院患者のための医薬品を病棟（の医師、看護師、薬剤テクニシャン）のオーダーに応じて供給する業務</w:t>
      </w:r>
      <w:r w:rsidR="006433AC">
        <w:rPr>
          <w:rFonts w:asciiTheme="minorEastAsia" w:hAnsiTheme="minorEastAsia" w:cs="ＭＳゴシック" w:hint="eastAsia"/>
          <w:kern w:val="0"/>
          <w:szCs w:val="21"/>
        </w:rPr>
        <w:t>（</w:t>
      </w:r>
      <w:r w:rsidR="00996FF5">
        <w:rPr>
          <w:rFonts w:asciiTheme="minorEastAsia" w:hAnsiTheme="minorEastAsia" w:cs="ＭＳゴシック" w:hint="eastAsia"/>
          <w:kern w:val="0"/>
          <w:szCs w:val="21"/>
        </w:rPr>
        <w:t>＋病棟の医薬品の保管状況の監査</w:t>
      </w:r>
      <w:r w:rsidR="006433AC">
        <w:rPr>
          <w:rFonts w:asciiTheme="minorEastAsia" w:hAnsiTheme="minorEastAsia" w:cs="ＭＳゴシック" w:hint="eastAsia"/>
          <w:kern w:val="0"/>
          <w:szCs w:val="21"/>
        </w:rPr>
        <w:t>－</w:t>
      </w:r>
      <w:r w:rsidR="00996FF5">
        <w:rPr>
          <w:rFonts w:asciiTheme="minorEastAsia" w:hAnsiTheme="minorEastAsia" w:cs="ＭＳゴシック" w:hint="eastAsia"/>
          <w:kern w:val="0"/>
          <w:szCs w:val="21"/>
        </w:rPr>
        <w:t>年に1回程度</w:t>
      </w:r>
      <w:r w:rsidR="006433AC">
        <w:rPr>
          <w:rFonts w:asciiTheme="minorEastAsia" w:hAnsiTheme="minorEastAsia" w:cs="ＭＳゴシック" w:hint="eastAsia"/>
          <w:kern w:val="0"/>
          <w:szCs w:val="21"/>
        </w:rPr>
        <w:t>－</w:t>
      </w:r>
      <w:r w:rsidR="00996FF5">
        <w:rPr>
          <w:rFonts w:asciiTheme="minorEastAsia" w:hAnsiTheme="minorEastAsia" w:cs="ＭＳゴシック" w:hint="eastAsia"/>
          <w:kern w:val="0"/>
          <w:szCs w:val="21"/>
        </w:rPr>
        <w:t>と看護師やテクニシャンに</w:t>
      </w:r>
      <w:r w:rsidR="006433AC">
        <w:rPr>
          <w:rFonts w:asciiTheme="minorEastAsia" w:hAnsiTheme="minorEastAsia" w:cs="ＭＳゴシック" w:hint="eastAsia"/>
          <w:kern w:val="0"/>
          <w:szCs w:val="21"/>
        </w:rPr>
        <w:t>対する</w:t>
      </w:r>
      <w:r w:rsidR="00996FF5">
        <w:rPr>
          <w:rFonts w:asciiTheme="minorEastAsia" w:hAnsiTheme="minorEastAsia" w:cs="ＭＳゴシック" w:hint="eastAsia"/>
          <w:kern w:val="0"/>
          <w:szCs w:val="21"/>
        </w:rPr>
        <w:t>医薬品の適正使用教育</w:t>
      </w:r>
      <w:r w:rsidR="006433AC">
        <w:rPr>
          <w:rFonts w:asciiTheme="minorEastAsia" w:hAnsiTheme="minorEastAsia" w:cs="ＭＳゴシック" w:hint="eastAsia"/>
          <w:kern w:val="0"/>
          <w:szCs w:val="21"/>
        </w:rPr>
        <w:t>）</w:t>
      </w:r>
      <w:r w:rsidR="00996FF5">
        <w:rPr>
          <w:rFonts w:asciiTheme="minorEastAsia" w:hAnsiTheme="minorEastAsia" w:cs="ＭＳゴシック" w:hint="eastAsia"/>
          <w:kern w:val="0"/>
          <w:szCs w:val="21"/>
        </w:rPr>
        <w:t>を</w:t>
      </w:r>
      <w:r w:rsidR="006433AC">
        <w:rPr>
          <w:rFonts w:asciiTheme="minorEastAsia" w:hAnsiTheme="minorEastAsia" w:cs="ＭＳゴシック" w:hint="eastAsia"/>
          <w:kern w:val="0"/>
          <w:szCs w:val="21"/>
        </w:rPr>
        <w:t>行っており、外来患者への対応は全く行っていない（外来患者は全て院外処方である）。薬局薬剤師も、薬歴管理は行っていないことから分かるように、患者の薬学的管理はほとんどなされていない。</w:t>
      </w:r>
    </w:p>
    <w:p w:rsidR="00862F56" w:rsidRDefault="007405DF" w:rsidP="009F6B27">
      <w:pPr>
        <w:autoSpaceDE w:val="0"/>
        <w:autoSpaceDN w:val="0"/>
        <w:adjustRightInd w:val="0"/>
        <w:jc w:val="left"/>
        <w:rPr>
          <w:rFonts w:asciiTheme="minorEastAsia" w:hAnsiTheme="minorEastAsia" w:cs="ＭＳゴシック"/>
          <w:kern w:val="0"/>
          <w:szCs w:val="21"/>
        </w:rPr>
      </w:pPr>
      <w:r>
        <w:rPr>
          <w:rFonts w:asciiTheme="minorEastAsia" w:hAnsiTheme="minorEastAsia" w:cs="ＭＳゴシック" w:hint="eastAsia"/>
          <w:kern w:val="0"/>
          <w:szCs w:val="21"/>
        </w:rPr>
        <w:t xml:space="preserve">　</w:t>
      </w:r>
      <w:r w:rsidR="006433AC" w:rsidRPr="006433AC">
        <w:rPr>
          <w:rFonts w:asciiTheme="minorEastAsia" w:hAnsiTheme="minorEastAsia" w:cs="ＭＳゴシック" w:hint="eastAsia"/>
          <w:kern w:val="0"/>
          <w:szCs w:val="21"/>
        </w:rPr>
        <w:t>ドイツは</w:t>
      </w:r>
      <w:r w:rsidR="006433AC" w:rsidRPr="006433AC">
        <w:rPr>
          <w:rFonts w:ascii="Arial" w:hAnsi="Arial" w:cs="Arial"/>
          <w:color w:val="252525"/>
          <w:szCs w:val="21"/>
          <w:shd w:val="clear" w:color="auto" w:fill="FFFFFF"/>
        </w:rPr>
        <w:t>（</w:t>
      </w:r>
      <w:proofErr w:type="spellStart"/>
      <w:r w:rsidR="006433AC" w:rsidRPr="006433AC">
        <w:rPr>
          <w:rFonts w:ascii="Arial" w:hAnsi="Arial" w:cs="Arial"/>
          <w:color w:val="252525"/>
          <w:szCs w:val="21"/>
          <w:shd w:val="clear" w:color="auto" w:fill="FFFFFF"/>
        </w:rPr>
        <w:t>Bundesrepublik</w:t>
      </w:r>
      <w:proofErr w:type="spellEnd"/>
      <w:r w:rsidR="006433AC" w:rsidRPr="006433AC">
        <w:rPr>
          <w:rFonts w:ascii="Arial" w:hAnsi="Arial" w:cs="Arial"/>
          <w:color w:val="252525"/>
          <w:szCs w:val="21"/>
          <w:shd w:val="clear" w:color="auto" w:fill="FFFFFF"/>
        </w:rPr>
        <w:t xml:space="preserve"> Deutschland</w:t>
      </w:r>
      <w:r w:rsidR="006433AC" w:rsidRPr="006433AC">
        <w:rPr>
          <w:rFonts w:ascii="Arial" w:hAnsi="Arial" w:cs="Arial"/>
          <w:color w:val="252525"/>
          <w:szCs w:val="21"/>
          <w:shd w:val="clear" w:color="auto" w:fill="FFFFFF"/>
        </w:rPr>
        <w:t>）</w:t>
      </w:r>
      <w:r w:rsidR="006433AC" w:rsidRPr="006433AC">
        <w:rPr>
          <w:rFonts w:ascii="Arial" w:hAnsi="Arial" w:cs="Arial" w:hint="eastAsia"/>
          <w:color w:val="252525"/>
          <w:szCs w:val="21"/>
          <w:shd w:val="clear" w:color="auto" w:fill="FFFFFF"/>
        </w:rPr>
        <w:t>は</w:t>
      </w:r>
      <w:r w:rsidR="006433AC" w:rsidRPr="006433AC">
        <w:rPr>
          <w:rFonts w:ascii="Arial" w:hAnsi="Arial" w:cs="Arial" w:hint="eastAsia"/>
          <w:color w:val="252525"/>
          <w:szCs w:val="21"/>
          <w:shd w:val="clear" w:color="auto" w:fill="FFFFFF"/>
        </w:rPr>
        <w:t>16</w:t>
      </w:r>
      <w:r w:rsidR="006433AC" w:rsidRPr="006433AC">
        <w:rPr>
          <w:rFonts w:ascii="Arial" w:hAnsi="Arial" w:cs="Arial" w:hint="eastAsia"/>
          <w:color w:val="252525"/>
          <w:szCs w:val="21"/>
          <w:shd w:val="clear" w:color="auto" w:fill="FFFFFF"/>
        </w:rPr>
        <w:t>の州（</w:t>
      </w:r>
      <w:proofErr w:type="spellStart"/>
      <w:r w:rsidR="006433AC" w:rsidRPr="006433AC">
        <w:rPr>
          <w:rFonts w:ascii="Arial" w:hAnsi="Arial" w:cs="Arial" w:hint="eastAsia"/>
          <w:color w:val="252525"/>
          <w:szCs w:val="21"/>
          <w:shd w:val="clear" w:color="auto" w:fill="FFFFFF"/>
        </w:rPr>
        <w:t>Bundesland</w:t>
      </w:r>
      <w:proofErr w:type="spellEnd"/>
      <w:r w:rsidR="006433AC" w:rsidRPr="006433AC">
        <w:rPr>
          <w:rFonts w:ascii="Arial" w:hAnsi="Arial" w:cs="Arial" w:hint="eastAsia"/>
          <w:color w:val="252525"/>
          <w:szCs w:val="21"/>
          <w:shd w:val="clear" w:color="auto" w:fill="FFFFFF"/>
        </w:rPr>
        <w:t>）</w:t>
      </w:r>
      <w:r w:rsidR="006A1B1A">
        <w:rPr>
          <w:rFonts w:ascii="Arial" w:hAnsi="Arial" w:cs="Arial" w:hint="eastAsia"/>
          <w:color w:val="252525"/>
          <w:szCs w:val="21"/>
          <w:shd w:val="clear" w:color="auto" w:fill="FFFFFF"/>
        </w:rPr>
        <w:t>からなる連邦国家であり、教育は一般的には州政府の責任であるが、薬剤師養成教育については連邦法の下に全国で統一された教育が行われている。</w:t>
      </w:r>
      <w:r w:rsidRPr="006433AC">
        <w:rPr>
          <w:rFonts w:asciiTheme="minorEastAsia" w:hAnsiTheme="minorEastAsia" w:cs="ＭＳゴシック" w:hint="eastAsia"/>
          <w:kern w:val="0"/>
          <w:szCs w:val="21"/>
        </w:rPr>
        <w:t>ドイツの薬剤師養成</w:t>
      </w:r>
      <w:r>
        <w:rPr>
          <w:rFonts w:asciiTheme="minorEastAsia" w:hAnsiTheme="minorEastAsia" w:cs="ＭＳゴシック" w:hint="eastAsia"/>
          <w:kern w:val="0"/>
          <w:szCs w:val="21"/>
        </w:rPr>
        <w:t>教育は、4年間の課程で、加えて卒後1年間の実務実習を経て、国家試験</w:t>
      </w:r>
      <w:r w:rsidR="000C6E41">
        <w:rPr>
          <w:rFonts w:asciiTheme="minorEastAsia" w:hAnsiTheme="minorEastAsia" w:cs="ＭＳゴシック" w:hint="eastAsia"/>
          <w:kern w:val="0"/>
          <w:szCs w:val="21"/>
        </w:rPr>
        <w:t>（第三次国家試験</w:t>
      </w:r>
      <w:r w:rsidR="006433AC">
        <w:rPr>
          <w:rFonts w:asciiTheme="minorEastAsia" w:hAnsiTheme="minorEastAsia" w:cs="ＭＳゴシック" w:hint="eastAsia"/>
          <w:kern w:val="0"/>
          <w:szCs w:val="21"/>
        </w:rPr>
        <w:t>、合格率は95%以上</w:t>
      </w:r>
      <w:r w:rsidR="000C6E41">
        <w:rPr>
          <w:rFonts w:asciiTheme="minorEastAsia" w:hAnsiTheme="minorEastAsia" w:cs="ＭＳゴシック" w:hint="eastAsia"/>
          <w:kern w:val="0"/>
          <w:szCs w:val="21"/>
        </w:rPr>
        <w:t>）</w:t>
      </w:r>
      <w:r>
        <w:rPr>
          <w:rFonts w:asciiTheme="minorEastAsia" w:hAnsiTheme="minorEastAsia" w:cs="ＭＳゴシック" w:hint="eastAsia"/>
          <w:kern w:val="0"/>
          <w:szCs w:val="21"/>
        </w:rPr>
        <w:t>を受けるというものである。薬学部入学生は2年生の終わりの時期に第一</w:t>
      </w:r>
      <w:r w:rsidR="000C6E41">
        <w:rPr>
          <w:rFonts w:asciiTheme="minorEastAsia" w:hAnsiTheme="minorEastAsia" w:cs="ＭＳゴシック" w:hint="eastAsia"/>
          <w:kern w:val="0"/>
          <w:szCs w:val="21"/>
        </w:rPr>
        <w:t>次</w:t>
      </w:r>
      <w:r>
        <w:rPr>
          <w:rFonts w:asciiTheme="minorEastAsia" w:hAnsiTheme="minorEastAsia" w:cs="ＭＳゴシック" w:hint="eastAsia"/>
          <w:kern w:val="0"/>
          <w:szCs w:val="21"/>
        </w:rPr>
        <w:t>国家試験</w:t>
      </w:r>
      <w:r w:rsidR="00862F56">
        <w:rPr>
          <w:rFonts w:asciiTheme="minorEastAsia" w:hAnsiTheme="minorEastAsia" w:cs="ＭＳゴシック" w:hint="eastAsia"/>
          <w:kern w:val="0"/>
          <w:szCs w:val="21"/>
        </w:rPr>
        <w:t>（多枝選択式筆記試験）</w:t>
      </w:r>
      <w:r>
        <w:rPr>
          <w:rFonts w:asciiTheme="minorEastAsia" w:hAnsiTheme="minorEastAsia" w:cs="ＭＳゴシック" w:hint="eastAsia"/>
          <w:kern w:val="0"/>
          <w:szCs w:val="21"/>
        </w:rPr>
        <w:t>があり、</w:t>
      </w:r>
      <w:r w:rsidR="000C6E41">
        <w:rPr>
          <w:rFonts w:asciiTheme="minorEastAsia" w:hAnsiTheme="minorEastAsia" w:cs="ＭＳゴシック" w:hint="eastAsia"/>
          <w:kern w:val="0"/>
          <w:szCs w:val="21"/>
        </w:rPr>
        <w:t>これに合格して、</w:t>
      </w:r>
      <w:r>
        <w:rPr>
          <w:rFonts w:asciiTheme="minorEastAsia" w:hAnsiTheme="minorEastAsia" w:cs="ＭＳゴシック" w:hint="eastAsia"/>
          <w:kern w:val="0"/>
          <w:szCs w:val="21"/>
        </w:rPr>
        <w:t>3年生に進級できるもの</w:t>
      </w:r>
      <w:r w:rsidR="000C6E41">
        <w:rPr>
          <w:rFonts w:asciiTheme="minorEastAsia" w:hAnsiTheme="minorEastAsia" w:cs="ＭＳゴシック" w:hint="eastAsia"/>
          <w:kern w:val="0"/>
          <w:szCs w:val="21"/>
        </w:rPr>
        <w:t>の割合</w:t>
      </w:r>
      <w:r>
        <w:rPr>
          <w:rFonts w:asciiTheme="minorEastAsia" w:hAnsiTheme="minorEastAsia" w:cs="ＭＳゴシック" w:hint="eastAsia"/>
          <w:kern w:val="0"/>
          <w:szCs w:val="21"/>
        </w:rPr>
        <w:t>は</w:t>
      </w:r>
      <w:r w:rsidR="000C6E41">
        <w:rPr>
          <w:rFonts w:asciiTheme="minorEastAsia" w:hAnsiTheme="minorEastAsia" w:cs="ＭＳゴシック" w:hint="eastAsia"/>
          <w:kern w:val="0"/>
          <w:szCs w:val="21"/>
        </w:rPr>
        <w:t>ドイツの全薬学部平均で、</w:t>
      </w:r>
      <w:r>
        <w:rPr>
          <w:rFonts w:asciiTheme="minorEastAsia" w:hAnsiTheme="minorEastAsia" w:cs="ＭＳゴシック" w:hint="eastAsia"/>
          <w:kern w:val="0"/>
          <w:szCs w:val="21"/>
        </w:rPr>
        <w:t>60%ぐらいであるという。</w:t>
      </w:r>
      <w:r w:rsidR="000C6E41">
        <w:rPr>
          <w:rFonts w:asciiTheme="minorEastAsia" w:hAnsiTheme="minorEastAsia" w:cs="ＭＳゴシック" w:hint="eastAsia"/>
          <w:kern w:val="0"/>
          <w:szCs w:val="21"/>
        </w:rPr>
        <w:t>ミュンヘン大学はドイツの大学ランキング一位の研究大学で、ノーベル賞受賞者も多数輩出しており、薬学部には優秀な学生が多いが、それでも一次国</w:t>
      </w:r>
      <w:r w:rsidR="000C6E41">
        <w:rPr>
          <w:rFonts w:asciiTheme="minorEastAsia" w:hAnsiTheme="minorEastAsia" w:cs="ＭＳゴシック" w:hint="eastAsia"/>
          <w:kern w:val="0"/>
          <w:szCs w:val="21"/>
        </w:rPr>
        <w:lastRenderedPageBreak/>
        <w:t>家試験合格者の割合は85%程度であるという。一方、ハイデルベルグ大学</w:t>
      </w:r>
      <w:r w:rsidR="007517FB">
        <w:rPr>
          <w:rFonts w:asciiTheme="minorEastAsia" w:hAnsiTheme="minorEastAsia" w:cs="ＭＳゴシック" w:hint="eastAsia"/>
          <w:kern w:val="0"/>
          <w:szCs w:val="21"/>
        </w:rPr>
        <w:t>（ドイツ大学ランキング2位の研究大学）</w:t>
      </w:r>
      <w:r w:rsidR="000C6E41">
        <w:rPr>
          <w:rFonts w:asciiTheme="minorEastAsia" w:hAnsiTheme="minorEastAsia" w:cs="ＭＳゴシック" w:hint="eastAsia"/>
          <w:kern w:val="0"/>
          <w:szCs w:val="21"/>
        </w:rPr>
        <w:t>は、例外的にこの一次国家試験を免除されており、</w:t>
      </w:r>
      <w:r w:rsidR="00862F56">
        <w:rPr>
          <w:rFonts w:asciiTheme="minorEastAsia" w:hAnsiTheme="minorEastAsia" w:cs="ＭＳゴシック" w:hint="eastAsia"/>
          <w:kern w:val="0"/>
          <w:szCs w:val="21"/>
        </w:rPr>
        <w:t>それに替えて、大学独自の評価システム（１回の筆記試験ではなく、一連の試験の累積）による評価で進級を認定することが薬学教育認証機関から認められている。</w:t>
      </w:r>
    </w:p>
    <w:p w:rsidR="007405DF" w:rsidRDefault="000C6E41" w:rsidP="00862F56">
      <w:pPr>
        <w:autoSpaceDE w:val="0"/>
        <w:autoSpaceDN w:val="0"/>
        <w:adjustRightInd w:val="0"/>
        <w:ind w:firstLineChars="100" w:firstLine="210"/>
        <w:jc w:val="left"/>
        <w:rPr>
          <w:rFonts w:asciiTheme="minorEastAsia" w:hAnsiTheme="minorEastAsia" w:cs="ＭＳゴシック"/>
          <w:kern w:val="0"/>
          <w:szCs w:val="21"/>
        </w:rPr>
      </w:pPr>
      <w:r>
        <w:rPr>
          <w:rFonts w:asciiTheme="minorEastAsia" w:hAnsiTheme="minorEastAsia" w:cs="ＭＳゴシック" w:hint="eastAsia"/>
          <w:kern w:val="0"/>
          <w:szCs w:val="21"/>
        </w:rPr>
        <w:t>4年生の終わりには第二次国家試験＝卒業試験（口頭試問）があるが、ここで不合格になるものはごく少数</w:t>
      </w:r>
      <w:r w:rsidR="00996FF5">
        <w:rPr>
          <w:rFonts w:asciiTheme="minorEastAsia" w:hAnsiTheme="minorEastAsia" w:cs="ＭＳゴシック" w:hint="eastAsia"/>
          <w:kern w:val="0"/>
          <w:szCs w:val="21"/>
        </w:rPr>
        <w:t>（5-10%）</w:t>
      </w:r>
      <w:r>
        <w:rPr>
          <w:rFonts w:asciiTheme="minorEastAsia" w:hAnsiTheme="minorEastAsia" w:cs="ＭＳゴシック" w:hint="eastAsia"/>
          <w:kern w:val="0"/>
          <w:szCs w:val="21"/>
        </w:rPr>
        <w:t>であるという。なお、ドイツの薬学部の薬剤師養成コースは、専門職養成コースであり、学位プログラムではないので、卒業生には学士・修士</w:t>
      </w:r>
      <w:r w:rsidR="00862F56">
        <w:rPr>
          <w:rFonts w:asciiTheme="minorEastAsia" w:hAnsiTheme="minorEastAsia" w:cs="ＭＳゴシック" w:hint="eastAsia"/>
          <w:kern w:val="0"/>
          <w:szCs w:val="21"/>
        </w:rPr>
        <w:t>等</w:t>
      </w:r>
      <w:r>
        <w:rPr>
          <w:rFonts w:asciiTheme="minorEastAsia" w:hAnsiTheme="minorEastAsia" w:cs="ＭＳゴシック" w:hint="eastAsia"/>
          <w:kern w:val="0"/>
          <w:szCs w:val="21"/>
        </w:rPr>
        <w:t>の学位は授与されない。</w:t>
      </w:r>
    </w:p>
    <w:p w:rsidR="000C6E41" w:rsidRDefault="000C6E41" w:rsidP="009F6B27">
      <w:pPr>
        <w:autoSpaceDE w:val="0"/>
        <w:autoSpaceDN w:val="0"/>
        <w:adjustRightInd w:val="0"/>
        <w:jc w:val="left"/>
        <w:rPr>
          <w:rFonts w:asciiTheme="minorEastAsia" w:hAnsiTheme="minorEastAsia" w:cs="ＭＳゴシック"/>
          <w:kern w:val="0"/>
          <w:szCs w:val="21"/>
        </w:rPr>
      </w:pPr>
      <w:r>
        <w:rPr>
          <w:rFonts w:asciiTheme="minorEastAsia" w:hAnsiTheme="minorEastAsia" w:cs="ＭＳゴシック" w:hint="eastAsia"/>
          <w:kern w:val="0"/>
          <w:szCs w:val="21"/>
        </w:rPr>
        <w:t xml:space="preserve">　ところが、ミュンヘン大学とハイデルベルグ大学</w:t>
      </w:r>
      <w:r w:rsidR="00862F56">
        <w:rPr>
          <w:rFonts w:asciiTheme="minorEastAsia" w:hAnsiTheme="minorEastAsia" w:cs="ＭＳゴシック" w:hint="eastAsia"/>
          <w:kern w:val="0"/>
          <w:szCs w:val="21"/>
        </w:rPr>
        <w:t>の薬学部</w:t>
      </w:r>
      <w:r>
        <w:rPr>
          <w:rFonts w:asciiTheme="minorEastAsia" w:hAnsiTheme="minorEastAsia" w:cs="ＭＳゴシック" w:hint="eastAsia"/>
          <w:kern w:val="0"/>
          <w:szCs w:val="21"/>
        </w:rPr>
        <w:t>には、</w:t>
      </w:r>
      <w:r w:rsidR="00862F56">
        <w:rPr>
          <w:rFonts w:asciiTheme="minorEastAsia" w:hAnsiTheme="minorEastAsia" w:cs="ＭＳゴシック" w:hint="eastAsia"/>
          <w:kern w:val="0"/>
          <w:szCs w:val="21"/>
        </w:rPr>
        <w:t>日本の４年制薬科学科に相当する、学位プログラムのコース（薬剤師免許資格試験の受験資格はない）がある。このコースは３年制の学士課程と２年制の修士課程の合計５年間のプログラムである。このコースの卒業生の進路は主に製薬企業である。</w:t>
      </w:r>
    </w:p>
    <w:p w:rsidR="00335A5C" w:rsidRDefault="00335A5C" w:rsidP="00862F56">
      <w:pPr>
        <w:autoSpaceDE w:val="0"/>
        <w:autoSpaceDN w:val="0"/>
        <w:adjustRightInd w:val="0"/>
        <w:ind w:firstLineChars="100" w:firstLine="210"/>
        <w:jc w:val="left"/>
        <w:rPr>
          <w:rFonts w:asciiTheme="minorEastAsia" w:hAnsiTheme="minorEastAsia" w:cs="ＭＳゴシック"/>
          <w:kern w:val="0"/>
          <w:szCs w:val="21"/>
        </w:rPr>
      </w:pPr>
      <w:r>
        <w:rPr>
          <w:rFonts w:asciiTheme="minorEastAsia" w:hAnsiTheme="minorEastAsia" w:cs="ＭＳゴシック" w:hint="eastAsia"/>
          <w:kern w:val="0"/>
          <w:szCs w:val="21"/>
        </w:rPr>
        <w:t>一方、</w:t>
      </w:r>
      <w:r w:rsidR="00862F56">
        <w:rPr>
          <w:rFonts w:asciiTheme="minorEastAsia" w:hAnsiTheme="minorEastAsia" w:cs="ＭＳゴシック" w:hint="eastAsia"/>
          <w:kern w:val="0"/>
          <w:szCs w:val="21"/>
        </w:rPr>
        <w:t>デンマークでは、薬剤師養成は、</w:t>
      </w:r>
      <w:r w:rsidR="006F29BA">
        <w:rPr>
          <w:rFonts w:asciiTheme="minorEastAsia" w:hAnsiTheme="minorEastAsia" w:cs="ＭＳゴシック" w:hint="eastAsia"/>
          <w:kern w:val="0"/>
          <w:szCs w:val="21"/>
        </w:rPr>
        <w:t>「</w:t>
      </w:r>
      <w:r w:rsidR="007517FB">
        <w:rPr>
          <w:rFonts w:asciiTheme="minorEastAsia" w:hAnsiTheme="minorEastAsia" w:cs="ＭＳゴシック" w:hint="eastAsia"/>
          <w:kern w:val="0"/>
          <w:szCs w:val="21"/>
        </w:rPr>
        <w:t>基礎薬学の</w:t>
      </w:r>
      <w:r w:rsidR="00862F56">
        <w:rPr>
          <w:rFonts w:asciiTheme="minorEastAsia" w:hAnsiTheme="minorEastAsia" w:cs="ＭＳゴシック" w:hint="eastAsia"/>
          <w:kern w:val="0"/>
          <w:szCs w:val="21"/>
        </w:rPr>
        <w:t>学士</w:t>
      </w:r>
      <w:r w:rsidR="007517FB">
        <w:rPr>
          <w:rFonts w:asciiTheme="minorEastAsia" w:hAnsiTheme="minorEastAsia" w:cs="ＭＳゴシック" w:hint="eastAsia"/>
          <w:kern w:val="0"/>
          <w:szCs w:val="21"/>
        </w:rPr>
        <w:t>課程</w:t>
      </w:r>
      <w:r w:rsidR="00862F56">
        <w:rPr>
          <w:rFonts w:asciiTheme="minorEastAsia" w:hAnsiTheme="minorEastAsia" w:cs="ＭＳゴシック" w:hint="eastAsia"/>
          <w:kern w:val="0"/>
          <w:szCs w:val="21"/>
        </w:rPr>
        <w:t>（３年）＋</w:t>
      </w:r>
      <w:r w:rsidR="007517FB">
        <w:rPr>
          <w:rFonts w:asciiTheme="minorEastAsia" w:hAnsiTheme="minorEastAsia" w:cs="ＭＳゴシック" w:hint="eastAsia"/>
          <w:kern w:val="0"/>
          <w:szCs w:val="21"/>
        </w:rPr>
        <w:t>実践教育の</w:t>
      </w:r>
      <w:r w:rsidR="00862F56">
        <w:rPr>
          <w:rFonts w:asciiTheme="minorEastAsia" w:hAnsiTheme="minorEastAsia" w:cs="ＭＳゴシック" w:hint="eastAsia"/>
          <w:kern w:val="0"/>
          <w:szCs w:val="21"/>
        </w:rPr>
        <w:t>修士</w:t>
      </w:r>
      <w:r w:rsidR="007517FB">
        <w:rPr>
          <w:rFonts w:asciiTheme="minorEastAsia" w:hAnsiTheme="minorEastAsia" w:cs="ＭＳゴシック" w:hint="eastAsia"/>
          <w:kern w:val="0"/>
          <w:szCs w:val="21"/>
        </w:rPr>
        <w:t>課程</w:t>
      </w:r>
      <w:r w:rsidR="00862F56">
        <w:rPr>
          <w:rFonts w:asciiTheme="minorEastAsia" w:hAnsiTheme="minorEastAsia" w:cs="ＭＳゴシック" w:hint="eastAsia"/>
          <w:kern w:val="0"/>
          <w:szCs w:val="21"/>
        </w:rPr>
        <w:t>（２年）</w:t>
      </w:r>
      <w:r w:rsidR="006F29BA">
        <w:rPr>
          <w:rFonts w:asciiTheme="minorEastAsia" w:hAnsiTheme="minorEastAsia" w:cs="ＭＳゴシック" w:hint="eastAsia"/>
          <w:kern w:val="0"/>
          <w:szCs w:val="21"/>
        </w:rPr>
        <w:t>」</w:t>
      </w:r>
      <w:r w:rsidR="00862F56">
        <w:rPr>
          <w:rFonts w:asciiTheme="minorEastAsia" w:hAnsiTheme="minorEastAsia" w:cs="ＭＳゴシック" w:hint="eastAsia"/>
          <w:kern w:val="0"/>
          <w:szCs w:val="21"/>
        </w:rPr>
        <w:t>という教育プログラムで</w:t>
      </w:r>
      <w:r>
        <w:rPr>
          <w:rFonts w:asciiTheme="minorEastAsia" w:hAnsiTheme="minorEastAsia" w:cs="ＭＳゴシック" w:hint="eastAsia"/>
          <w:kern w:val="0"/>
          <w:szCs w:val="21"/>
        </w:rPr>
        <w:t>行われている。</w:t>
      </w:r>
      <w:r w:rsidR="007517FB">
        <w:rPr>
          <w:rFonts w:asciiTheme="minorEastAsia" w:hAnsiTheme="minorEastAsia" w:cs="ＭＳゴシック" w:hint="eastAsia"/>
          <w:kern w:val="0"/>
          <w:szCs w:val="21"/>
        </w:rPr>
        <w:t>コペンハーゲン大学は2013年度に既に訪問済みであったが、その際には時間の関係上</w:t>
      </w:r>
      <w:r w:rsidR="006F29BA">
        <w:rPr>
          <w:rFonts w:asciiTheme="minorEastAsia" w:hAnsiTheme="minorEastAsia" w:cs="ＭＳゴシック" w:hint="eastAsia"/>
          <w:kern w:val="0"/>
          <w:szCs w:val="21"/>
        </w:rPr>
        <w:t>病院の視察ができなかったので、今回、同大学附属病院等を訪問して病院薬剤師の活動状況を重点的に視察した。ドイツとデンマークの病院薬剤師の活動は</w:t>
      </w:r>
      <w:r w:rsidR="00994C45">
        <w:rPr>
          <w:rFonts w:asciiTheme="minorEastAsia" w:hAnsiTheme="minorEastAsia" w:cs="ＭＳゴシック" w:hint="eastAsia"/>
          <w:kern w:val="0"/>
          <w:szCs w:val="21"/>
        </w:rPr>
        <w:t>、</w:t>
      </w:r>
      <w:r w:rsidR="006F29BA">
        <w:rPr>
          <w:rFonts w:asciiTheme="minorEastAsia" w:hAnsiTheme="minorEastAsia" w:cs="ＭＳゴシック" w:hint="eastAsia"/>
          <w:kern w:val="0"/>
          <w:szCs w:val="21"/>
        </w:rPr>
        <w:t>医薬品管理・供給業務が中心であった。</w:t>
      </w:r>
    </w:p>
    <w:p w:rsidR="00335A5C" w:rsidRDefault="00335A5C" w:rsidP="00862F56">
      <w:pPr>
        <w:autoSpaceDE w:val="0"/>
        <w:autoSpaceDN w:val="0"/>
        <w:adjustRightInd w:val="0"/>
        <w:ind w:firstLineChars="100" w:firstLine="210"/>
        <w:jc w:val="left"/>
        <w:rPr>
          <w:rFonts w:asciiTheme="minorEastAsia" w:hAnsiTheme="minorEastAsia" w:cs="ＭＳゴシック"/>
          <w:kern w:val="0"/>
          <w:szCs w:val="21"/>
        </w:rPr>
      </w:pPr>
      <w:r>
        <w:rPr>
          <w:rFonts w:asciiTheme="minorEastAsia" w:hAnsiTheme="minorEastAsia" w:cs="ＭＳゴシック" w:hint="eastAsia"/>
          <w:kern w:val="0"/>
          <w:szCs w:val="21"/>
        </w:rPr>
        <w:t>これまで、５年間で、８か国の薬学教育を視察してきたが、薬学教育のルーツが薬剤師養成教育にある点は、日本と異なる。また、欧州では中世に医薬分業制度と薬剤師という職業が確立されてからの長い歴史がある（北米やオーストラリアでもその伝統を引き継いでいる）点も日本と異なる。しかしながら、欧米諸国がすべて同一の制度になっているわけではなく、その国の文化・産業構造と医療制度に対応したものになっていることが認識できた。日本でもどこかの国の真似をするのではなく、欧米諸国の伝統と社会的背景を</w:t>
      </w:r>
      <w:r w:rsidR="002B2D86" w:rsidRPr="007517FB">
        <w:rPr>
          <w:rFonts w:asciiTheme="minorEastAsia" w:hAnsiTheme="minorEastAsia" w:cs="ＭＳゴシック" w:hint="eastAsia"/>
          <w:kern w:val="0"/>
          <w:szCs w:val="21"/>
        </w:rPr>
        <w:t>理解</w:t>
      </w:r>
      <w:r>
        <w:rPr>
          <w:rFonts w:asciiTheme="minorEastAsia" w:hAnsiTheme="minorEastAsia" w:cs="ＭＳゴシック" w:hint="eastAsia"/>
          <w:kern w:val="0"/>
          <w:szCs w:val="21"/>
        </w:rPr>
        <w:t>したうえで、日本の医療の在り方に対応した薬剤師の役割および薬学教育を自分の頭で考えて推進していくことが重要であることを強く認識した。</w:t>
      </w:r>
    </w:p>
    <w:p w:rsidR="002F023C" w:rsidRDefault="00B92EB5">
      <w:r>
        <w:rPr>
          <w:rFonts w:hint="eastAsia"/>
        </w:rPr>
        <w:t xml:space="preserve">　なお、海外薬学事情の詳細な視察報告は、近々、日経</w:t>
      </w:r>
      <w:r>
        <w:rPr>
          <w:rFonts w:hint="eastAsia"/>
        </w:rPr>
        <w:t>DI</w:t>
      </w:r>
      <w:r>
        <w:rPr>
          <w:rFonts w:hint="eastAsia"/>
        </w:rPr>
        <w:t>オンライン（週刊、読者</w:t>
      </w:r>
      <w:r>
        <w:rPr>
          <w:rFonts w:hint="eastAsia"/>
        </w:rPr>
        <w:t>98,000</w:t>
      </w:r>
      <w:r>
        <w:rPr>
          <w:rFonts w:hint="eastAsia"/>
        </w:rPr>
        <w:t>人）に１年余にわたって連載される予定である。また、全体を取りまとめた成書を出版する方策を追求しているところである。</w:t>
      </w:r>
    </w:p>
    <w:p w:rsidR="00994C45" w:rsidRPr="00AA57BF" w:rsidRDefault="00994C45" w:rsidP="00994C45">
      <w:pPr>
        <w:rPr>
          <w:b/>
          <w:u w:val="single"/>
        </w:rPr>
      </w:pPr>
      <w:r w:rsidRPr="00AA57BF">
        <w:rPr>
          <w:rFonts w:hint="eastAsia"/>
          <w:b/>
          <w:u w:val="single"/>
        </w:rPr>
        <w:t>ミュンヘン</w:t>
      </w:r>
      <w:proofErr w:type="spellStart"/>
      <w:r w:rsidRPr="00AA57BF">
        <w:rPr>
          <w:rFonts w:hint="eastAsia"/>
          <w:b/>
          <w:u w:val="single"/>
        </w:rPr>
        <w:t>Eichendorff</w:t>
      </w:r>
      <w:proofErr w:type="spellEnd"/>
      <w:r w:rsidRPr="00AA57BF">
        <w:rPr>
          <w:rFonts w:hint="eastAsia"/>
          <w:b/>
          <w:u w:val="single"/>
        </w:rPr>
        <w:t>薬局</w:t>
      </w:r>
    </w:p>
    <w:p w:rsidR="00994C45" w:rsidRDefault="00994C45" w:rsidP="00994C45">
      <w:pPr>
        <w:ind w:firstLineChars="100" w:firstLine="210"/>
      </w:pPr>
      <w:r>
        <w:rPr>
          <w:rFonts w:hint="eastAsia"/>
        </w:rPr>
        <w:t>ドイツにおいて薬局の開設者は薬剤師に限られており、開設者が経営できる薬局は主薬局</w:t>
      </w:r>
      <w:r>
        <w:rPr>
          <w:rFonts w:hint="eastAsia"/>
        </w:rPr>
        <w:t>1</w:t>
      </w:r>
      <w:r>
        <w:rPr>
          <w:rFonts w:hint="eastAsia"/>
        </w:rPr>
        <w:t>店舗と</w:t>
      </w:r>
      <w:r>
        <w:rPr>
          <w:rFonts w:hint="eastAsia"/>
        </w:rPr>
        <w:t>3</w:t>
      </w:r>
      <w:r>
        <w:rPr>
          <w:rFonts w:hint="eastAsia"/>
        </w:rPr>
        <w:t>店舗までの副薬局の合計</w:t>
      </w:r>
      <w:r>
        <w:rPr>
          <w:rFonts w:hint="eastAsia"/>
        </w:rPr>
        <w:t>4</w:t>
      </w:r>
      <w:r>
        <w:rPr>
          <w:rFonts w:hint="eastAsia"/>
        </w:rPr>
        <w:t>店舗と規制されており、大規模なチェーン化は行われていない。</w:t>
      </w:r>
      <w:r>
        <w:rPr>
          <w:rFonts w:hint="eastAsia"/>
        </w:rPr>
        <w:t>2015</w:t>
      </w:r>
      <w:r>
        <w:rPr>
          <w:rFonts w:hint="eastAsia"/>
        </w:rPr>
        <w:t>年の段階でドイツ国内には</w:t>
      </w:r>
      <w:r>
        <w:rPr>
          <w:rFonts w:hint="eastAsia"/>
        </w:rPr>
        <w:t>32,0249</w:t>
      </w:r>
      <w:r>
        <w:rPr>
          <w:rFonts w:hint="eastAsia"/>
        </w:rPr>
        <w:t>店舗の薬局があり、そのうち</w:t>
      </w:r>
      <w:r>
        <w:rPr>
          <w:rFonts w:hint="eastAsia"/>
        </w:rPr>
        <w:t>15,968</w:t>
      </w:r>
      <w:r>
        <w:rPr>
          <w:rFonts w:hint="eastAsia"/>
        </w:rPr>
        <w:t>店舗が主薬局、</w:t>
      </w:r>
      <w:r>
        <w:rPr>
          <w:rFonts w:hint="eastAsia"/>
        </w:rPr>
        <w:t>4,281</w:t>
      </w:r>
      <w:r>
        <w:rPr>
          <w:rFonts w:hint="eastAsia"/>
        </w:rPr>
        <w:t>店舗が副薬局となっている。また、薬局で働く薬剤師は</w:t>
      </w:r>
      <w:r>
        <w:rPr>
          <w:rFonts w:hint="eastAsia"/>
        </w:rPr>
        <w:t>50,356</w:t>
      </w:r>
      <w:r>
        <w:rPr>
          <w:rFonts w:hint="eastAsia"/>
        </w:rPr>
        <w:t>名でそのうちの</w:t>
      </w:r>
      <w:r>
        <w:rPr>
          <w:rFonts w:hint="eastAsia"/>
        </w:rPr>
        <w:t>15,968</w:t>
      </w:r>
      <w:r>
        <w:rPr>
          <w:rFonts w:hint="eastAsia"/>
        </w:rPr>
        <w:t>名が薬局開設者である。薬局薬剤師の平均年齢は薬局開設者が</w:t>
      </w:r>
      <w:r>
        <w:rPr>
          <w:rFonts w:hint="eastAsia"/>
        </w:rPr>
        <w:t>51.5</w:t>
      </w:r>
      <w:r>
        <w:rPr>
          <w:rFonts w:hint="eastAsia"/>
        </w:rPr>
        <w:t>歳、スタッフ薬剤師が</w:t>
      </w:r>
      <w:r>
        <w:rPr>
          <w:rFonts w:hint="eastAsia"/>
        </w:rPr>
        <w:t>44.7</w:t>
      </w:r>
      <w:r>
        <w:rPr>
          <w:rFonts w:hint="eastAsia"/>
        </w:rPr>
        <w:t>歳、全体では</w:t>
      </w:r>
      <w:r>
        <w:rPr>
          <w:rFonts w:hint="eastAsia"/>
        </w:rPr>
        <w:t>47.2</w:t>
      </w:r>
      <w:r>
        <w:rPr>
          <w:rFonts w:hint="eastAsia"/>
        </w:rPr>
        <w:t>歳で、薬局薬剤師に占める女性の割合は薬局開設者で</w:t>
      </w:r>
      <w:r>
        <w:rPr>
          <w:rFonts w:hint="eastAsia"/>
        </w:rPr>
        <w:t>46.6%</w:t>
      </w:r>
      <w:r>
        <w:rPr>
          <w:rFonts w:hint="eastAsia"/>
        </w:rPr>
        <w:t>、薬局薬剤師全体では</w:t>
      </w:r>
      <w:r>
        <w:rPr>
          <w:rFonts w:hint="eastAsia"/>
        </w:rPr>
        <w:t>71.2%</w:t>
      </w:r>
      <w:r>
        <w:rPr>
          <w:rFonts w:hint="eastAsia"/>
        </w:rPr>
        <w:t>となっている。ドイツには薬剤師以外にも薬剤助</w:t>
      </w:r>
      <w:r>
        <w:rPr>
          <w:rFonts w:hint="eastAsia"/>
        </w:rPr>
        <w:lastRenderedPageBreak/>
        <w:t>手</w:t>
      </w:r>
      <w:r w:rsidRPr="00C97366">
        <w:rPr>
          <w:rFonts w:hint="eastAsia"/>
        </w:rPr>
        <w:t xml:space="preserve"> </w:t>
      </w:r>
      <w:r>
        <w:rPr>
          <w:rFonts w:hint="eastAsia"/>
        </w:rPr>
        <w:t>（</w:t>
      </w:r>
      <w:r w:rsidRPr="00C97366">
        <w:rPr>
          <w:rFonts w:hint="eastAsia"/>
        </w:rPr>
        <w:t>Pharmaceutical Technic Assistant</w:t>
      </w:r>
      <w:r>
        <w:rPr>
          <w:rFonts w:hint="eastAsia"/>
        </w:rPr>
        <w:t>；</w:t>
      </w:r>
      <w:r>
        <w:rPr>
          <w:rFonts w:hint="eastAsia"/>
        </w:rPr>
        <w:t>PTA</w:t>
      </w:r>
      <w:r>
        <w:rPr>
          <w:rFonts w:hint="eastAsia"/>
        </w:rPr>
        <w:t>）が</w:t>
      </w:r>
      <w:r>
        <w:rPr>
          <w:rFonts w:hint="eastAsia"/>
        </w:rPr>
        <w:t>63,660</w:t>
      </w:r>
      <w:r>
        <w:rPr>
          <w:rFonts w:hint="eastAsia"/>
        </w:rPr>
        <w:t>名おり、薬剤師の指示のもとで調剤補助など様々な業務を行っている。</w:t>
      </w:r>
    </w:p>
    <w:p w:rsidR="00994C45" w:rsidRDefault="00994C45" w:rsidP="00994C45">
      <w:r>
        <w:rPr>
          <w:rFonts w:hint="eastAsia"/>
        </w:rPr>
        <w:t xml:space="preserve">　我々がミュンヘンで訪問した</w:t>
      </w:r>
      <w:proofErr w:type="spellStart"/>
      <w:r>
        <w:rPr>
          <w:rFonts w:hint="eastAsia"/>
        </w:rPr>
        <w:t>Eichendorff</w:t>
      </w:r>
      <w:proofErr w:type="spellEnd"/>
      <w:r w:rsidRPr="00234C32">
        <w:rPr>
          <w:rFonts w:hint="eastAsia"/>
        </w:rPr>
        <w:t>薬局</w:t>
      </w:r>
      <w:r>
        <w:rPr>
          <w:rFonts w:hint="eastAsia"/>
        </w:rPr>
        <w:t>は処方せん調剤と</w:t>
      </w:r>
      <w:r>
        <w:rPr>
          <w:rFonts w:hint="eastAsia"/>
        </w:rPr>
        <w:t>OTC</w:t>
      </w:r>
      <w:r>
        <w:rPr>
          <w:rFonts w:hint="eastAsia"/>
        </w:rPr>
        <w:t>医薬品や衛生用品の販売を行っており、</w:t>
      </w:r>
      <w:r>
        <w:rPr>
          <w:rFonts w:hint="eastAsia"/>
        </w:rPr>
        <w:t>3</w:t>
      </w:r>
      <w:r>
        <w:rPr>
          <w:rFonts w:hint="eastAsia"/>
        </w:rPr>
        <w:t>名の薬剤師と</w:t>
      </w:r>
      <w:r>
        <w:rPr>
          <w:rFonts w:hint="eastAsia"/>
        </w:rPr>
        <w:t>2</w:t>
      </w:r>
      <w:r>
        <w:rPr>
          <w:rFonts w:hint="eastAsia"/>
        </w:rPr>
        <w:t>名の薬剤助手がシフトで勤務している。</w:t>
      </w:r>
      <w:r>
        <w:rPr>
          <w:rFonts w:hint="eastAsia"/>
        </w:rPr>
        <w:t>1</w:t>
      </w:r>
      <w:r>
        <w:rPr>
          <w:rFonts w:hint="eastAsia"/>
        </w:rPr>
        <w:t>日におおよそ</w:t>
      </w:r>
      <w:r>
        <w:rPr>
          <w:rFonts w:hint="eastAsia"/>
        </w:rPr>
        <w:t>100</w:t>
      </w:r>
      <w:r>
        <w:rPr>
          <w:rFonts w:hint="eastAsia"/>
        </w:rPr>
        <w:t>名前後が来店し、そのうちの</w:t>
      </w:r>
      <w:r>
        <w:rPr>
          <w:rFonts w:hint="eastAsia"/>
        </w:rPr>
        <w:t>60%</w:t>
      </w:r>
      <w:r>
        <w:rPr>
          <w:rFonts w:hint="eastAsia"/>
        </w:rPr>
        <w:t>が処方せん調剤、残る</w:t>
      </w:r>
      <w:r>
        <w:rPr>
          <w:rFonts w:hint="eastAsia"/>
        </w:rPr>
        <w:t>40%</w:t>
      </w:r>
      <w:r>
        <w:rPr>
          <w:rFonts w:hint="eastAsia"/>
        </w:rPr>
        <w:t>が</w:t>
      </w:r>
      <w:r>
        <w:rPr>
          <w:rFonts w:hint="eastAsia"/>
        </w:rPr>
        <w:t>OTC</w:t>
      </w:r>
      <w:r>
        <w:rPr>
          <w:rFonts w:hint="eastAsia"/>
        </w:rPr>
        <w:t>医薬品等の購入に訪れており、地域に密着した薬局である印象を受けた。ドイツにおいても処方せん調剤を行う際には後発医薬品の選択が非常に重要であるが、選択の方式は日本とかなり異なっている。ドイツの処方せんにも日本と同様に医療保険の種類が記載されているが、公共医療保険の場合は処方せんのフォーマットが赤枠赤字となっている。一方で民間保険会社の医療保険を使用する場合は処方せんフォーマットが青枠青字となっている。医療保険の種類自体は多数存在しているが、基本的に年収に応じて公共の医療保険によってカバーされる割合が異なっており、高所得者はカバー率が低いため民間の医療保険に加入している。後発医薬品企業はそれぞれの保険会社や団体に出資をしており、医療保険の種類によって選択できる後発医薬品のメーカーが決まっているとのことだった。すなわち、患者がイブプロフェンの処方せんを持ってきた場合、各メーカーからイブプロフェンの商品は販売されているが、その患者が加入している医療保険に対して出資を行っているメーカーの商品が選択されるということである。また、処方せんには日本と同様に変更不可のチェック欄も備えられていた。この医療保険の種類に応じた商品選択は調剤の中でも重要な業務であり、医療保険の種類と医薬品の一般名を入力することで適切な商品を選択できるシステムが導入されていた。一方で患者ごとの薬歴管理は行っておらず、複数の病院受診に伴う重複投与や相互作用のチェックに関してはその都度患者にインタビューを行っているとのことだった。</w:t>
      </w:r>
    </w:p>
    <w:p w:rsidR="00994C45" w:rsidRDefault="00994C45" w:rsidP="00994C45">
      <w:r>
        <w:rPr>
          <w:rFonts w:hint="eastAsia"/>
        </w:rPr>
        <w:t xml:space="preserve">　薬局製剤もドイツの薬局薬剤師の重要な業務の一つであり、</w:t>
      </w:r>
      <w:r w:rsidRPr="00AE1E89">
        <w:rPr>
          <w:rFonts w:hint="eastAsia"/>
        </w:rPr>
        <w:t>融点測定装置や呈色反応試薬など</w:t>
      </w:r>
      <w:r>
        <w:rPr>
          <w:rFonts w:hint="eastAsia"/>
        </w:rPr>
        <w:t>医薬品の純度測定用の機器や器具、試薬などを常備した製剤室の設置が義務付けられている。ドイツでは医薬品の払い出しは箱出しが大多数を占めるが、軟膏の混合処方などの場合には製剤室で調製を行い、調製後は設置された機器等を用いて純度測定を行い、調製過程とその結果を記録していた。</w:t>
      </w:r>
    </w:p>
    <w:p w:rsidR="00994C45" w:rsidRDefault="00994C45" w:rsidP="00994C45">
      <w:r>
        <w:rPr>
          <w:noProof/>
        </w:rPr>
        <w:drawing>
          <wp:anchor distT="0" distB="0" distL="114300" distR="114300" simplePos="0" relativeHeight="251648512" behindDoc="0" locked="0" layoutInCell="1" allowOverlap="1" wp14:anchorId="121030BB" wp14:editId="122A2A76">
            <wp:simplePos x="0" y="0"/>
            <wp:positionH relativeFrom="column">
              <wp:posOffset>2799080</wp:posOffset>
            </wp:positionH>
            <wp:positionV relativeFrom="paragraph">
              <wp:posOffset>195580</wp:posOffset>
            </wp:positionV>
            <wp:extent cx="2536190" cy="1782445"/>
            <wp:effectExtent l="0" t="0" r="0" b="8255"/>
            <wp:wrapNone/>
            <wp:docPr id="2" name="図 2" descr="C:\Users\Shinji Abe\AppData\Local\Microsoft\Windows\Temporary Internet Files\Content.Word\P1120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inji Abe\AppData\Local\Microsoft\Windows\Temporary Internet Files\Content.Word\P1120401.jpg"/>
                    <pic:cNvPicPr>
                      <a:picLocks noChangeAspect="1" noChangeArrowheads="1"/>
                    </pic:cNvPicPr>
                  </pic:nvPicPr>
                  <pic:blipFill>
                    <a:blip r:embed="rId7" cstate="email">
                      <a:extLst>
                        <a:ext uri="{28A0092B-C50C-407E-A947-70E740481C1C}">
                          <a14:useLocalDpi xmlns:a14="http://schemas.microsoft.com/office/drawing/2010/main"/>
                        </a:ext>
                      </a:extLst>
                    </a:blip>
                    <a:srcRect/>
                    <a:stretch>
                      <a:fillRect/>
                    </a:stretch>
                  </pic:blipFill>
                  <pic:spPr bwMode="auto">
                    <a:xfrm>
                      <a:off x="0" y="0"/>
                      <a:ext cx="2536190" cy="17824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49536" behindDoc="0" locked="0" layoutInCell="1" allowOverlap="1" wp14:anchorId="76ABB101" wp14:editId="33B25FC9">
            <wp:simplePos x="0" y="0"/>
            <wp:positionH relativeFrom="column">
              <wp:posOffset>65405</wp:posOffset>
            </wp:positionH>
            <wp:positionV relativeFrom="paragraph">
              <wp:posOffset>195926</wp:posOffset>
            </wp:positionV>
            <wp:extent cx="2484120" cy="1789430"/>
            <wp:effectExtent l="0" t="0" r="0" b="1270"/>
            <wp:wrapNone/>
            <wp:docPr id="3" name="図 3" descr="C:\Users\Shinji Abe\AppData\Local\Microsoft\Windows\Temporary Internet Files\Content.Word\P11203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inji Abe\AppData\Local\Microsoft\Windows\Temporary Internet Files\Content.Word\P1120389.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2484120" cy="1789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r>
        <w:rPr>
          <w:noProof/>
        </w:rPr>
        <w:t xml:space="preserve"> </w:t>
      </w:r>
    </w:p>
    <w:p w:rsidR="00994C45" w:rsidRDefault="00994C45" w:rsidP="00994C45">
      <w:r>
        <w:rPr>
          <w:rFonts w:hint="eastAsia"/>
          <w:noProof/>
        </w:rPr>
        <mc:AlternateContent>
          <mc:Choice Requires="wps">
            <w:drawing>
              <wp:anchor distT="0" distB="0" distL="114300" distR="114300" simplePos="0" relativeHeight="251650560" behindDoc="0" locked="0" layoutInCell="1" allowOverlap="1" wp14:anchorId="5D117590" wp14:editId="01D80376">
                <wp:simplePos x="0" y="0"/>
                <wp:positionH relativeFrom="column">
                  <wp:posOffset>2799080</wp:posOffset>
                </wp:positionH>
                <wp:positionV relativeFrom="paragraph">
                  <wp:posOffset>157134</wp:posOffset>
                </wp:positionV>
                <wp:extent cx="2390775" cy="313690"/>
                <wp:effectExtent l="0" t="0" r="9525" b="0"/>
                <wp:wrapNone/>
                <wp:docPr id="4" name="テキスト ボックス 4"/>
                <wp:cNvGraphicFramePr/>
                <a:graphic xmlns:a="http://schemas.openxmlformats.org/drawingml/2006/main">
                  <a:graphicData uri="http://schemas.microsoft.com/office/word/2010/wordprocessingShape">
                    <wps:wsp>
                      <wps:cNvSpPr txBox="1"/>
                      <wps:spPr>
                        <a:xfrm>
                          <a:off x="0" y="0"/>
                          <a:ext cx="2390775"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994C45" w:rsidP="00994C45">
                            <w:pPr>
                              <w:jc w:val="center"/>
                            </w:pPr>
                            <w:r w:rsidRPr="00FE2C38">
                              <w:rPr>
                                <w:rFonts w:hint="eastAsia"/>
                              </w:rPr>
                              <w:t>融点測定装置</w:t>
                            </w:r>
                            <w:r>
                              <w:rPr>
                                <w:rFonts w:hint="eastAsia"/>
                              </w:rPr>
                              <w:t>などを備えた製剤室</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D117590" id="_x0000_t202" coordsize="21600,21600" o:spt="202" path="m,l,21600r21600,l21600,xe">
                <v:stroke joinstyle="miter"/>
                <v:path gradientshapeok="t" o:connecttype="rect"/>
              </v:shapetype>
              <v:shape id="テキスト ボックス 4" o:spid="_x0000_s1026" type="#_x0000_t202" style="position:absolute;left:0;text-align:left;margin-left:220.4pt;margin-top:12.35pt;width:188.25pt;height:24.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" fillcolor="white [3201]" stroked="f" strokeweight=".5pt">
                <v:textbox>
                  <w:txbxContent>
                    <w:p w:rsidR="00994C45" w:rsidRDefault="00994C45" w:rsidP="00994C45">
                      <w:pPr>
                        <w:jc w:val="center"/>
                      </w:pPr>
                      <w:r w:rsidRPr="00FE2C38">
                        <w:rPr>
                          <w:rFonts w:hint="eastAsia"/>
                        </w:rPr>
                        <w:t>融点測定装置</w:t>
                      </w:r>
                      <w:r>
                        <w:rPr>
                          <w:rFonts w:hint="eastAsia"/>
                        </w:rPr>
                        <w:t>などを備えた製剤室</w:t>
                      </w:r>
                    </w:p>
                  </w:txbxContent>
                </v:textbox>
              </v:shape>
            </w:pict>
          </mc:Fallback>
        </mc:AlternateContent>
      </w:r>
      <w:r>
        <w:rPr>
          <w:rFonts w:hint="eastAsia"/>
          <w:noProof/>
        </w:rPr>
        <mc:AlternateContent>
          <mc:Choice Requires="wps">
            <w:drawing>
              <wp:anchor distT="0" distB="0" distL="114300" distR="114300" simplePos="0" relativeHeight="251651584" behindDoc="0" locked="0" layoutInCell="1" allowOverlap="1" wp14:anchorId="570979CB" wp14:editId="219235DF">
                <wp:simplePos x="0" y="0"/>
                <wp:positionH relativeFrom="column">
                  <wp:posOffset>193040</wp:posOffset>
                </wp:positionH>
                <wp:positionV relativeFrom="paragraph">
                  <wp:posOffset>160944</wp:posOffset>
                </wp:positionV>
                <wp:extent cx="2169160" cy="313690"/>
                <wp:effectExtent l="0" t="0" r="2540" b="0"/>
                <wp:wrapNone/>
                <wp:docPr id="5" name="テキスト ボックス 5"/>
                <wp:cNvGraphicFramePr/>
                <a:graphic xmlns:a="http://schemas.openxmlformats.org/drawingml/2006/main">
                  <a:graphicData uri="http://schemas.microsoft.com/office/word/2010/wordprocessingShape">
                    <wps:wsp>
                      <wps:cNvSpPr txBox="1"/>
                      <wps:spPr>
                        <a:xfrm>
                          <a:off x="0" y="0"/>
                          <a:ext cx="2169160"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994C45" w:rsidP="00994C45">
                            <w:r>
                              <w:rPr>
                                <w:rFonts w:hint="eastAsia"/>
                              </w:rPr>
                              <w:t>薬剤師の</w:t>
                            </w:r>
                            <w:r w:rsidRPr="00FE2C38">
                              <w:t xml:space="preserve">Elisabeth </w:t>
                            </w:r>
                            <w:proofErr w:type="spellStart"/>
                            <w:r w:rsidRPr="00FE2C38">
                              <w:t>Schlögl</w:t>
                            </w:r>
                            <w:proofErr w:type="spellEnd"/>
                            <w:r>
                              <w:rPr>
                                <w:rFonts w:hint="eastAsia"/>
                              </w:rPr>
                              <w:t>さん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70979CB" id="テキスト ボックス 5" o:spid="_x0000_s1027" type="#_x0000_t202" style="position:absolute;left:0;text-align:left;margin-left:15.2pt;margin-top:12.65pt;width:170.8pt;height:24.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" fillcolor="white [3201]" stroked="f" strokeweight=".5pt">
                <v:textbox>
                  <w:txbxContent>
                    <w:p w:rsidR="00994C45" w:rsidRDefault="00994C45" w:rsidP="00994C45">
                      <w:r>
                        <w:rPr>
                          <w:rFonts w:hint="eastAsia"/>
                        </w:rPr>
                        <w:t>薬剤師の</w:t>
                      </w:r>
                      <w:r w:rsidRPr="00FE2C38">
                        <w:t>Elisabeth Schlögl</w:t>
                      </w:r>
                      <w:r>
                        <w:rPr>
                          <w:rFonts w:hint="eastAsia"/>
                        </w:rPr>
                        <w:t>さん</w:t>
                      </w:r>
                    </w:p>
                  </w:txbxContent>
                </v:textbox>
              </v:shape>
            </w:pict>
          </mc:Fallback>
        </mc:AlternateContent>
      </w:r>
    </w:p>
    <w:p w:rsidR="00994C45" w:rsidRDefault="00994C45" w:rsidP="00994C45"/>
    <w:p w:rsidR="00994C45" w:rsidRDefault="00994C45" w:rsidP="00994C45"/>
    <w:p w:rsidR="00994C45" w:rsidRPr="00AA57BF" w:rsidRDefault="00994C45" w:rsidP="00994C45">
      <w:pPr>
        <w:rPr>
          <w:b/>
          <w:u w:val="single"/>
        </w:rPr>
      </w:pPr>
      <w:r w:rsidRPr="00AA57BF">
        <w:rPr>
          <w:rFonts w:hint="eastAsia"/>
          <w:b/>
          <w:u w:val="single"/>
        </w:rPr>
        <w:t>ミュンヘン</w:t>
      </w:r>
      <w:proofErr w:type="spellStart"/>
      <w:r w:rsidRPr="00AA57BF">
        <w:rPr>
          <w:b/>
          <w:u w:val="single"/>
        </w:rPr>
        <w:t>Schwabing</w:t>
      </w:r>
      <w:proofErr w:type="spellEnd"/>
      <w:r w:rsidRPr="00AA57BF">
        <w:rPr>
          <w:rFonts w:hint="eastAsia"/>
          <w:b/>
          <w:u w:val="single"/>
        </w:rPr>
        <w:t>病院</w:t>
      </w:r>
    </w:p>
    <w:p w:rsidR="00994C45" w:rsidRPr="007A4163" w:rsidRDefault="00994C45" w:rsidP="00994C45">
      <w:pPr>
        <w:rPr>
          <w:color w:val="000000" w:themeColor="text1"/>
        </w:rPr>
      </w:pPr>
      <w:r>
        <w:rPr>
          <w:rFonts w:hint="eastAsia"/>
        </w:rPr>
        <w:t xml:space="preserve">　</w:t>
      </w:r>
      <w:r>
        <w:rPr>
          <w:rFonts w:hint="eastAsia"/>
        </w:rPr>
        <w:t>2015</w:t>
      </w:r>
      <w:r>
        <w:rPr>
          <w:rFonts w:hint="eastAsia"/>
        </w:rPr>
        <w:t>年時点におけるドイツの病院薬剤師数は</w:t>
      </w:r>
      <w:r>
        <w:rPr>
          <w:rFonts w:hint="eastAsia"/>
        </w:rPr>
        <w:t>2,212</w:t>
      </w:r>
      <w:r>
        <w:rPr>
          <w:rFonts w:hint="eastAsia"/>
        </w:rPr>
        <w:t>名で平均年齢が</w:t>
      </w:r>
      <w:r>
        <w:rPr>
          <w:rFonts w:hint="eastAsia"/>
        </w:rPr>
        <w:t>43</w:t>
      </w:r>
      <w:r>
        <w:rPr>
          <w:rFonts w:hint="eastAsia"/>
        </w:rPr>
        <w:t>歳、女性の割合は</w:t>
      </w:r>
      <w:r>
        <w:rPr>
          <w:rFonts w:hint="eastAsia"/>
        </w:rPr>
        <w:t>68.5%</w:t>
      </w:r>
      <w:r>
        <w:rPr>
          <w:rFonts w:hint="eastAsia"/>
        </w:rPr>
        <w:t>であり、薬局薬剤師と比較して平均年齢や女性の割合に大きな差はないものの、薬剤師数は圧倒的に少数である（</w:t>
      </w:r>
      <w:r>
        <w:rPr>
          <w:rFonts w:hint="eastAsia"/>
        </w:rPr>
        <w:t>201</w:t>
      </w:r>
      <w:r w:rsidRPr="007A4163">
        <w:rPr>
          <w:rFonts w:hint="eastAsia"/>
          <w:color w:val="000000" w:themeColor="text1"/>
        </w:rPr>
        <w:t>5</w:t>
      </w:r>
      <w:r w:rsidRPr="007A4163">
        <w:rPr>
          <w:rFonts w:hint="eastAsia"/>
          <w:color w:val="000000" w:themeColor="text1"/>
        </w:rPr>
        <w:t>年のドイツの薬局薬剤師数：</w:t>
      </w:r>
      <w:r w:rsidRPr="007A4163">
        <w:rPr>
          <w:rFonts w:hint="eastAsia"/>
          <w:color w:val="000000" w:themeColor="text1"/>
        </w:rPr>
        <w:t>50,356</w:t>
      </w:r>
      <w:r w:rsidRPr="007A4163">
        <w:rPr>
          <w:rFonts w:hint="eastAsia"/>
          <w:color w:val="000000" w:themeColor="text1"/>
        </w:rPr>
        <w:t>名で、</w:t>
      </w:r>
      <w:r w:rsidRPr="007A4163">
        <w:rPr>
          <w:rFonts w:hint="eastAsia"/>
          <w:color w:val="000000" w:themeColor="text1"/>
        </w:rPr>
        <w:t>100</w:t>
      </w:r>
      <w:r w:rsidRPr="007A4163">
        <w:rPr>
          <w:rFonts w:hint="eastAsia"/>
          <w:color w:val="000000" w:themeColor="text1"/>
        </w:rPr>
        <w:t>床あたりの薬剤師数はヨーロッパの中で最少）。薬剤助手等がいるものの、ドイツの病院では病床数に対して勤務する薬剤師数が少ないため、病院薬剤師業務は日本と比較してかなり限定されていた。</w:t>
      </w:r>
    </w:p>
    <w:p w:rsidR="00994C45" w:rsidRDefault="00994C45" w:rsidP="00994C45">
      <w:r>
        <w:rPr>
          <w:rFonts w:hint="eastAsia"/>
        </w:rPr>
        <w:t xml:space="preserve">　</w:t>
      </w:r>
      <w:r w:rsidRPr="009905AA">
        <w:rPr>
          <w:rFonts w:hint="eastAsia"/>
        </w:rPr>
        <w:t>ミュンヘン</w:t>
      </w:r>
      <w:proofErr w:type="spellStart"/>
      <w:r w:rsidRPr="009905AA">
        <w:rPr>
          <w:rFonts w:hint="eastAsia"/>
        </w:rPr>
        <w:t>Schwabing</w:t>
      </w:r>
      <w:proofErr w:type="spellEnd"/>
      <w:r w:rsidRPr="009905AA">
        <w:rPr>
          <w:rFonts w:hint="eastAsia"/>
        </w:rPr>
        <w:t>病院</w:t>
      </w:r>
      <w:r>
        <w:rPr>
          <w:rFonts w:hint="eastAsia"/>
        </w:rPr>
        <w:t>は市内に点在する診療対象疾患ごとに分かれた</w:t>
      </w:r>
      <w:r>
        <w:rPr>
          <w:rFonts w:hint="eastAsia"/>
        </w:rPr>
        <w:t>5</w:t>
      </w:r>
      <w:r>
        <w:rPr>
          <w:rFonts w:hint="eastAsia"/>
        </w:rPr>
        <w:t>つの病院からなっており、全病床数は</w:t>
      </w:r>
      <w:r>
        <w:rPr>
          <w:rFonts w:hint="eastAsia"/>
        </w:rPr>
        <w:t>3,300</w:t>
      </w:r>
      <w:r>
        <w:rPr>
          <w:rFonts w:hint="eastAsia"/>
        </w:rPr>
        <w:t>床である。病院薬剤部は</w:t>
      </w:r>
      <w:r>
        <w:rPr>
          <w:rFonts w:hint="eastAsia"/>
        </w:rPr>
        <w:t>2</w:t>
      </w:r>
      <w:r>
        <w:rPr>
          <w:rFonts w:hint="eastAsia"/>
        </w:rPr>
        <w:t>つの病院に集約されており、職員数は</w:t>
      </w:r>
      <w:r>
        <w:rPr>
          <w:rFonts w:hint="eastAsia"/>
        </w:rPr>
        <w:t>87</w:t>
      </w:r>
      <w:r>
        <w:rPr>
          <w:rFonts w:hint="eastAsia"/>
        </w:rPr>
        <w:t>名（フルタイム換算）、そのうち薬剤師が</w:t>
      </w:r>
      <w:r>
        <w:rPr>
          <w:rFonts w:hint="eastAsia"/>
        </w:rPr>
        <w:t>21</w:t>
      </w:r>
      <w:r>
        <w:rPr>
          <w:rFonts w:hint="eastAsia"/>
        </w:rPr>
        <w:t>名（フルタイム換算）、薬剤助手が</w:t>
      </w:r>
      <w:r>
        <w:rPr>
          <w:rFonts w:hint="eastAsia"/>
        </w:rPr>
        <w:t>28</w:t>
      </w:r>
      <w:r>
        <w:rPr>
          <w:rFonts w:hint="eastAsia"/>
        </w:rPr>
        <w:t>名（フルタイム換算）である。人数に限りがあるため、業務としては医薬品の払い出しと医薬品情報の提供が主であった。ドイツの病院における医薬品の払い出しは病棟ごとの箱出しが基本であるが、</w:t>
      </w:r>
      <w:r>
        <w:rPr>
          <w:rFonts w:hint="eastAsia"/>
        </w:rPr>
        <w:t>2</w:t>
      </w:r>
      <w:r>
        <w:rPr>
          <w:rFonts w:hint="eastAsia"/>
        </w:rPr>
        <w:t>病院の薬剤部で</w:t>
      </w:r>
      <w:r>
        <w:rPr>
          <w:rFonts w:hint="eastAsia"/>
        </w:rPr>
        <w:t>5</w:t>
      </w:r>
      <w:r>
        <w:rPr>
          <w:rFonts w:hint="eastAsia"/>
        </w:rPr>
        <w:t>病院全ての払い出しを担っているため大規模な自動払い出し機を導入しており、徹底したオートメーション化を行っていた。またドイツでは病棟での薬物投与の際に看護師の関与の割合が高いため、医薬品情報の提供として医師だけではなく看護師にも定期的に情報提供を行い、医療従事者に対して薬物治療に関する教育を行うことで医薬品の適正使用を図っていた。一方で薬剤師の人数に制限があるため少数の病棟のみを対象としているが病棟における薬剤師業務も開始しており、ラウンドやカンファレンスに参加し、入院患者の薬物療法に関与しているとのことであった。</w:t>
      </w:r>
    </w:p>
    <w:p w:rsidR="00994C45" w:rsidRDefault="00994C45" w:rsidP="00994C45"/>
    <w:p w:rsidR="00994C45" w:rsidRDefault="00994C45" w:rsidP="00994C45"/>
    <w:p w:rsidR="00994C45" w:rsidRDefault="00994C45" w:rsidP="00994C45">
      <w:r w:rsidRPr="00FE2C38">
        <w:rPr>
          <w:noProof/>
        </w:rPr>
        <w:drawing>
          <wp:anchor distT="0" distB="0" distL="114300" distR="114300" simplePos="0" relativeHeight="251652608" behindDoc="0" locked="0" layoutInCell="1" allowOverlap="1" wp14:anchorId="01295D52" wp14:editId="2AEDB3D6">
            <wp:simplePos x="0" y="0"/>
            <wp:positionH relativeFrom="column">
              <wp:posOffset>64770</wp:posOffset>
            </wp:positionH>
            <wp:positionV relativeFrom="paragraph">
              <wp:posOffset>21590</wp:posOffset>
            </wp:positionV>
            <wp:extent cx="2678430" cy="1717040"/>
            <wp:effectExtent l="0" t="0" r="7620" b="0"/>
            <wp:wrapNone/>
            <wp:docPr id="102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pic:cNvPicPr>
                      <a:picLocks noChangeAspect="1" noChangeArrowheads="1"/>
                    </pic:cNvPicPr>
                  </pic:nvPicPr>
                  <pic:blipFill rotWithShape="1">
                    <a:blip r:embed="rId9" cstate="email">
                      <a:extLst>
                        <a:ext uri="{28A0092B-C50C-407E-A947-70E740481C1C}">
                          <a14:useLocalDpi xmlns:a14="http://schemas.microsoft.com/office/drawing/2010/main"/>
                        </a:ext>
                      </a:extLst>
                    </a:blip>
                    <a:srcRect/>
                    <a:stretch/>
                  </pic:blipFill>
                  <pic:spPr bwMode="auto">
                    <a:xfrm>
                      <a:off x="0" y="0"/>
                      <a:ext cx="2678430" cy="1717040"/>
                    </a:xfrm>
                    <a:prstGeom prst="rect">
                      <a:avLst/>
                    </a:prstGeom>
                    <a:noFill/>
                    <a:ln>
                      <a:noFill/>
                    </a:ln>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800" behindDoc="0" locked="0" layoutInCell="1" allowOverlap="1" wp14:anchorId="7C18D030" wp14:editId="5EF7B6A9">
            <wp:simplePos x="0" y="0"/>
            <wp:positionH relativeFrom="column">
              <wp:posOffset>2844800</wp:posOffset>
            </wp:positionH>
            <wp:positionV relativeFrom="paragraph">
              <wp:posOffset>21936</wp:posOffset>
            </wp:positionV>
            <wp:extent cx="2461895" cy="1717675"/>
            <wp:effectExtent l="0" t="0" r="0" b="0"/>
            <wp:wrapNone/>
            <wp:docPr id="11" name="図 11" descr="C:\Users\Shinji Abe\AppData\Local\Microsoft\Windows\Temporary Internet Files\Content.Word\IMG_8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inji Abe\AppData\Local\Microsoft\Windows\Temporary Internet Files\Content.Word\IMG_8371.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2461895" cy="1717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r>
        <w:rPr>
          <w:rFonts w:hint="eastAsia"/>
          <w:noProof/>
        </w:rPr>
        <mc:AlternateContent>
          <mc:Choice Requires="wps">
            <w:drawing>
              <wp:anchor distT="0" distB="0" distL="114300" distR="114300" simplePos="0" relativeHeight="251661824" behindDoc="0" locked="0" layoutInCell="1" allowOverlap="1" wp14:anchorId="6027654F" wp14:editId="62666176">
                <wp:simplePos x="0" y="0"/>
                <wp:positionH relativeFrom="column">
                  <wp:posOffset>3001010</wp:posOffset>
                </wp:positionH>
                <wp:positionV relativeFrom="paragraph">
                  <wp:posOffset>148244</wp:posOffset>
                </wp:positionV>
                <wp:extent cx="2280920" cy="313690"/>
                <wp:effectExtent l="0" t="0" r="5080" b="0"/>
                <wp:wrapNone/>
                <wp:docPr id="12" name="テキスト ボックス 12"/>
                <wp:cNvGraphicFramePr/>
                <a:graphic xmlns:a="http://schemas.openxmlformats.org/drawingml/2006/main">
                  <a:graphicData uri="http://schemas.microsoft.com/office/word/2010/wordprocessingShape">
                    <wps:wsp>
                      <wps:cNvSpPr txBox="1"/>
                      <wps:spPr>
                        <a:xfrm>
                          <a:off x="0" y="0"/>
                          <a:ext cx="2280920"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994C45" w:rsidP="00994C45">
                            <w:pPr>
                              <w:jc w:val="center"/>
                            </w:pPr>
                            <w:r>
                              <w:rPr>
                                <w:rFonts w:hint="eastAsia"/>
                              </w:rPr>
                              <w:t>大規模な自動医薬品払い出し装置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2" o:spid="_x0000_s1028" type="#_x0000_t202" style="position:absolute;left:0;text-align:left;margin-left:236.3pt;margin-top:11.65pt;width:179.6pt;height:24.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" fillcolor="white [3201]" stroked="f" strokeweight=".5pt">
                <v:textbox>
                  <w:txbxContent>
                    <w:p w:rsidR="00994C45" w:rsidRDefault="00994C45" w:rsidP="00994C45">
                      <w:pPr>
                        <w:jc w:val="center"/>
                      </w:pPr>
                      <w:r>
                        <w:rPr>
                          <w:rFonts w:hint="eastAsia"/>
                        </w:rPr>
                        <w:t>大規模な自動医薬品払い出し装置</w:t>
                      </w:r>
                    </w:p>
                  </w:txbxContent>
                </v:textbox>
              </v:shape>
            </w:pict>
          </mc:Fallback>
        </mc:AlternateContent>
      </w:r>
      <w:r>
        <w:rPr>
          <w:rFonts w:hint="eastAsia"/>
          <w:noProof/>
        </w:rPr>
        <mc:AlternateContent>
          <mc:Choice Requires="wps">
            <w:drawing>
              <wp:anchor distT="0" distB="0" distL="114300" distR="114300" simplePos="0" relativeHeight="251653632" behindDoc="0" locked="0" layoutInCell="1" allowOverlap="1" wp14:anchorId="0CB5DCF0" wp14:editId="37E99A56">
                <wp:simplePos x="0" y="0"/>
                <wp:positionH relativeFrom="column">
                  <wp:posOffset>404495</wp:posOffset>
                </wp:positionH>
                <wp:positionV relativeFrom="paragraph">
                  <wp:posOffset>146339</wp:posOffset>
                </wp:positionV>
                <wp:extent cx="2169160" cy="313690"/>
                <wp:effectExtent l="0" t="0" r="2540" b="0"/>
                <wp:wrapNone/>
                <wp:docPr id="6" name="テキスト ボックス 6"/>
                <wp:cNvGraphicFramePr/>
                <a:graphic xmlns:a="http://schemas.openxmlformats.org/drawingml/2006/main">
                  <a:graphicData uri="http://schemas.microsoft.com/office/word/2010/wordprocessingShape">
                    <wps:wsp>
                      <wps:cNvSpPr txBox="1"/>
                      <wps:spPr>
                        <a:xfrm>
                          <a:off x="0" y="0"/>
                          <a:ext cx="2169160"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994C45" w:rsidP="00994C45">
                            <w:pPr>
                              <w:jc w:val="center"/>
                            </w:pPr>
                            <w:r w:rsidRPr="00FE2C38">
                              <w:t xml:space="preserve">Dr. Steffen </w:t>
                            </w:r>
                            <w:proofErr w:type="spellStart"/>
                            <w:r w:rsidRPr="00FE2C38">
                              <w:t>Amann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6" o:spid="_x0000_s1029" type="#_x0000_t202" style="position:absolute;left:0;text-align:left;margin-left:31.85pt;margin-top:11.5pt;width:170.8pt;height:24.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" fillcolor="white [3201]" stroked="f" strokeweight=".5pt">
                <v:textbox>
                  <w:txbxContent>
                    <w:p w:rsidR="00994C45" w:rsidRDefault="00994C45" w:rsidP="00994C45">
                      <w:pPr>
                        <w:jc w:val="center"/>
                      </w:pPr>
                      <w:r w:rsidRPr="00FE2C38">
                        <w:t xml:space="preserve">Dr. Steffen </w:t>
                      </w:r>
                      <w:proofErr w:type="spellStart"/>
                      <w:r w:rsidRPr="00FE2C38">
                        <w:t>Amann</w:t>
                      </w:r>
                      <w:proofErr w:type="spellEnd"/>
                    </w:p>
                  </w:txbxContent>
                </v:textbox>
              </v:shape>
            </w:pict>
          </mc:Fallback>
        </mc:AlternateContent>
      </w:r>
    </w:p>
    <w:p w:rsidR="00994C45" w:rsidRDefault="00994C45" w:rsidP="00994C45"/>
    <w:p w:rsidR="00994C45" w:rsidRDefault="00994C45" w:rsidP="00994C45"/>
    <w:p w:rsidR="00994C45" w:rsidRPr="00AA57BF" w:rsidRDefault="00994C45" w:rsidP="00994C45">
      <w:pPr>
        <w:rPr>
          <w:b/>
          <w:u w:val="single"/>
        </w:rPr>
      </w:pPr>
      <w:r w:rsidRPr="00AA57BF">
        <w:rPr>
          <w:rFonts w:hint="eastAsia"/>
          <w:b/>
          <w:u w:val="single"/>
        </w:rPr>
        <w:t>ミュンヘン大学病院</w:t>
      </w:r>
    </w:p>
    <w:p w:rsidR="00994C45" w:rsidRPr="009905AA" w:rsidRDefault="00994C45" w:rsidP="00994C45">
      <w:r>
        <w:rPr>
          <w:rFonts w:hint="eastAsia"/>
        </w:rPr>
        <w:t xml:space="preserve">　ミュンヘン大学病院は各</w:t>
      </w:r>
      <w:r>
        <w:rPr>
          <w:rFonts w:hint="eastAsia"/>
        </w:rPr>
        <w:t>1,000</w:t>
      </w:r>
      <w:r>
        <w:rPr>
          <w:rFonts w:hint="eastAsia"/>
        </w:rPr>
        <w:t>床の</w:t>
      </w:r>
      <w:r>
        <w:rPr>
          <w:rFonts w:hint="eastAsia"/>
        </w:rPr>
        <w:t>2</w:t>
      </w:r>
      <w:r>
        <w:rPr>
          <w:rFonts w:hint="eastAsia"/>
        </w:rPr>
        <w:t>病院からなる病床数</w:t>
      </w:r>
      <w:r>
        <w:rPr>
          <w:rFonts w:hint="eastAsia"/>
        </w:rPr>
        <w:t>2,000</w:t>
      </w:r>
      <w:r>
        <w:rPr>
          <w:rFonts w:hint="eastAsia"/>
        </w:rPr>
        <w:t>床の大学病院であり、病院薬剤部に勤務する薬剤師は</w:t>
      </w:r>
      <w:r>
        <w:rPr>
          <w:rFonts w:hint="eastAsia"/>
        </w:rPr>
        <w:t>22</w:t>
      </w:r>
      <w:r>
        <w:rPr>
          <w:rFonts w:hint="eastAsia"/>
        </w:rPr>
        <w:t>名（フルタイム換算）、薬剤助手が</w:t>
      </w:r>
      <w:r>
        <w:rPr>
          <w:rFonts w:hint="eastAsia"/>
        </w:rPr>
        <w:t>70</w:t>
      </w:r>
      <w:r>
        <w:rPr>
          <w:rFonts w:hint="eastAsia"/>
        </w:rPr>
        <w:t>名（フルタイム換</w:t>
      </w:r>
      <w:r>
        <w:rPr>
          <w:rFonts w:hint="eastAsia"/>
        </w:rPr>
        <w:lastRenderedPageBreak/>
        <w:t>算）である。</w:t>
      </w:r>
      <w:proofErr w:type="spellStart"/>
      <w:r w:rsidRPr="00970F1C">
        <w:t>Schwabing</w:t>
      </w:r>
      <w:proofErr w:type="spellEnd"/>
      <w:r>
        <w:rPr>
          <w:rFonts w:hint="eastAsia"/>
        </w:rPr>
        <w:t>病院と同様に人数に限りがあるため特定の業務に特化しており、自動払い出し機による医薬品の払い出し、医薬品調製、医薬品情報提供、化学療法等の処方監査が主な業務であった。医薬品情報提供の担当薬剤師は</w:t>
      </w:r>
      <w:r>
        <w:rPr>
          <w:rFonts w:hint="eastAsia"/>
        </w:rPr>
        <w:t>10</w:t>
      </w:r>
      <w:r>
        <w:rPr>
          <w:rFonts w:hint="eastAsia"/>
        </w:rPr>
        <w:t>名で、医師や看護師からの問い合わせに常時対応しており、昨年度の対応件数は文書に残る問い合わせだけで約</w:t>
      </w:r>
      <w:r>
        <w:rPr>
          <w:rFonts w:hint="eastAsia"/>
        </w:rPr>
        <w:t>2,000</w:t>
      </w:r>
      <w:r>
        <w:rPr>
          <w:rFonts w:hint="eastAsia"/>
        </w:rPr>
        <w:t>件とのことだった。また、処方監査は化学療法だけでなく高額医薬品が含まれる処方も対象としており、年間約</w:t>
      </w:r>
      <w:r>
        <w:rPr>
          <w:rFonts w:hint="eastAsia"/>
        </w:rPr>
        <w:t>80,000</w:t>
      </w:r>
      <w:r>
        <w:rPr>
          <w:rFonts w:hint="eastAsia"/>
        </w:rPr>
        <w:t>件の処方について薬剤師がチェックを行っていた。病棟業務はほとんど行えていないとのことであったが、薬物療法に関する問い合わせの対応や処方監査の内容より、各薬剤師が高度な臨床知識を有していることが窺い知れた。</w:t>
      </w:r>
    </w:p>
    <w:p w:rsidR="00994C45" w:rsidRDefault="00994C45" w:rsidP="00994C45">
      <w:r w:rsidRPr="00FE2C38">
        <w:rPr>
          <w:noProof/>
        </w:rPr>
        <w:drawing>
          <wp:anchor distT="0" distB="0" distL="114300" distR="114300" simplePos="0" relativeHeight="251655680" behindDoc="0" locked="0" layoutInCell="1" allowOverlap="1" wp14:anchorId="17D2A318" wp14:editId="06C79EFF">
            <wp:simplePos x="0" y="0"/>
            <wp:positionH relativeFrom="column">
              <wp:posOffset>1140486</wp:posOffset>
            </wp:positionH>
            <wp:positionV relativeFrom="paragraph">
              <wp:posOffset>163195</wp:posOffset>
            </wp:positionV>
            <wp:extent cx="2755265" cy="1972945"/>
            <wp:effectExtent l="0" t="0" r="6985" b="8255"/>
            <wp:wrapNone/>
            <wp:docPr id="143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Picture 2"/>
                    <pic:cNvPicPr>
                      <a:picLocks noChangeAspect="1" noChangeArrowheads="1"/>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2755265" cy="1972945"/>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6A1B1A" w:rsidRDefault="006A1B1A" w:rsidP="00994C45"/>
    <w:p w:rsidR="00994C45" w:rsidRDefault="00994C45" w:rsidP="00994C45">
      <w:r>
        <w:rPr>
          <w:rFonts w:hint="eastAsia"/>
          <w:noProof/>
        </w:rPr>
        <mc:AlternateContent>
          <mc:Choice Requires="wps">
            <w:drawing>
              <wp:anchor distT="0" distB="0" distL="114300" distR="114300" simplePos="0" relativeHeight="251656704" behindDoc="0" locked="0" layoutInCell="1" allowOverlap="1" wp14:anchorId="332B56DB" wp14:editId="20AFEE92">
                <wp:simplePos x="0" y="0"/>
                <wp:positionH relativeFrom="column">
                  <wp:posOffset>1456055</wp:posOffset>
                </wp:positionH>
                <wp:positionV relativeFrom="paragraph">
                  <wp:posOffset>84166</wp:posOffset>
                </wp:positionV>
                <wp:extent cx="2169160" cy="313690"/>
                <wp:effectExtent l="0" t="0" r="2540" b="0"/>
                <wp:wrapNone/>
                <wp:docPr id="7" name="テキスト ボックス 7"/>
                <wp:cNvGraphicFramePr/>
                <a:graphic xmlns:a="http://schemas.openxmlformats.org/drawingml/2006/main">
                  <a:graphicData uri="http://schemas.microsoft.com/office/word/2010/wordprocessingShape">
                    <wps:wsp>
                      <wps:cNvSpPr txBox="1"/>
                      <wps:spPr>
                        <a:xfrm>
                          <a:off x="0" y="0"/>
                          <a:ext cx="2169160"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994C45" w:rsidP="00994C45">
                            <w:pPr>
                              <w:jc w:val="center"/>
                            </w:pPr>
                            <w:r w:rsidRPr="00FE2C38">
                              <w:t xml:space="preserve">Dr. Dorothea </w:t>
                            </w:r>
                            <w:proofErr w:type="spellStart"/>
                            <w:r w:rsidRPr="00FE2C38">
                              <w:t>Strobach</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32B56DB" id="テキスト ボックス 7" o:spid="_x0000_s1030" type="#_x0000_t202" style="position:absolute;left:0;text-align:left;margin-left:114.65pt;margin-top:6.65pt;width:170.8pt;height:24.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" fillcolor="white [3201]" stroked="f" strokeweight=".5pt">
                <v:textbox>
                  <w:txbxContent>
                    <w:p w:rsidR="00994C45" w:rsidRDefault="00994C45" w:rsidP="00994C45">
                      <w:pPr>
                        <w:jc w:val="center"/>
                      </w:pPr>
                      <w:r w:rsidRPr="00FE2C38">
                        <w:t>Dr. Dorothea Strobach</w:t>
                      </w:r>
                    </w:p>
                  </w:txbxContent>
                </v:textbox>
              </v:shape>
            </w:pict>
          </mc:Fallback>
        </mc:AlternateContent>
      </w:r>
    </w:p>
    <w:p w:rsidR="00994C45" w:rsidRDefault="00994C45" w:rsidP="00994C45"/>
    <w:p w:rsidR="00994C45" w:rsidRPr="00AA57BF" w:rsidRDefault="00994C45" w:rsidP="00994C45">
      <w:pPr>
        <w:rPr>
          <w:b/>
          <w:u w:val="single"/>
        </w:rPr>
      </w:pPr>
      <w:r w:rsidRPr="00AA57BF">
        <w:rPr>
          <w:rFonts w:hint="eastAsia"/>
          <w:b/>
          <w:u w:val="single"/>
        </w:rPr>
        <w:t>ハイデルベルク大学病院</w:t>
      </w:r>
    </w:p>
    <w:p w:rsidR="00994C45" w:rsidRDefault="00994C45" w:rsidP="00994C45">
      <w:r>
        <w:rPr>
          <w:rFonts w:hint="eastAsia"/>
        </w:rPr>
        <w:t xml:space="preserve">　ハイデルベルク大学病院は</w:t>
      </w:r>
      <w:r>
        <w:rPr>
          <w:rFonts w:hint="eastAsia"/>
        </w:rPr>
        <w:t>1,900</w:t>
      </w:r>
      <w:r>
        <w:rPr>
          <w:rFonts w:hint="eastAsia"/>
        </w:rPr>
        <w:t>床と</w:t>
      </w:r>
      <w:r>
        <w:rPr>
          <w:rFonts w:hint="eastAsia"/>
        </w:rPr>
        <w:t>1,100</w:t>
      </w:r>
      <w:r>
        <w:rPr>
          <w:rFonts w:hint="eastAsia"/>
        </w:rPr>
        <w:t>床の</w:t>
      </w:r>
      <w:r>
        <w:rPr>
          <w:rFonts w:hint="eastAsia"/>
        </w:rPr>
        <w:t>2</w:t>
      </w:r>
      <w:r>
        <w:rPr>
          <w:rFonts w:hint="eastAsia"/>
        </w:rPr>
        <w:t>病院からなる</w:t>
      </w:r>
      <w:r>
        <w:rPr>
          <w:rFonts w:hint="eastAsia"/>
        </w:rPr>
        <w:t>3,000</w:t>
      </w:r>
      <w:r>
        <w:rPr>
          <w:rFonts w:hint="eastAsia"/>
        </w:rPr>
        <w:t>床の大学病院で、病院薬剤部に所属する職員数は</w:t>
      </w:r>
      <w:r>
        <w:rPr>
          <w:rFonts w:hint="eastAsia"/>
        </w:rPr>
        <w:t>170</w:t>
      </w:r>
      <w:r>
        <w:rPr>
          <w:rFonts w:hint="eastAsia"/>
        </w:rPr>
        <w:t>名でそのうち</w:t>
      </w:r>
      <w:r>
        <w:rPr>
          <w:rFonts w:hint="eastAsia"/>
        </w:rPr>
        <w:t>35</w:t>
      </w:r>
      <w:r>
        <w:rPr>
          <w:rFonts w:hint="eastAsia"/>
        </w:rPr>
        <w:t>名が薬剤師である（フルタイム換算</w:t>
      </w:r>
      <w:r>
        <w:rPr>
          <w:rFonts w:hint="eastAsia"/>
        </w:rPr>
        <w:t>20</w:t>
      </w:r>
      <w:r>
        <w:rPr>
          <w:rFonts w:hint="eastAsia"/>
        </w:rPr>
        <w:t>名）。業務に関してはこれまでに訪問した</w:t>
      </w:r>
      <w:proofErr w:type="spellStart"/>
      <w:r w:rsidRPr="00970F1C">
        <w:t>Schwabing</w:t>
      </w:r>
      <w:proofErr w:type="spellEnd"/>
      <w:r>
        <w:rPr>
          <w:rFonts w:hint="eastAsia"/>
        </w:rPr>
        <w:t>病院、ミュンヘン大学病院と同様に主として自動払い出し機による医薬品の払い出し、医薬品調製、医薬品情報提供を行っていた。医薬品調製は全体で</w:t>
      </w:r>
      <w:r>
        <w:rPr>
          <w:rFonts w:hint="eastAsia"/>
        </w:rPr>
        <w:t>1</w:t>
      </w:r>
      <w:r>
        <w:rPr>
          <w:rFonts w:hint="eastAsia"/>
        </w:rPr>
        <w:t>日</w:t>
      </w:r>
      <w:r>
        <w:rPr>
          <w:rFonts w:hint="eastAsia"/>
        </w:rPr>
        <w:t>200</w:t>
      </w:r>
      <w:r>
        <w:rPr>
          <w:rFonts w:hint="eastAsia"/>
        </w:rPr>
        <w:t>件前後の調製を行っているが、</w:t>
      </w:r>
      <w:r>
        <w:rPr>
          <w:rFonts w:hint="eastAsia"/>
        </w:rPr>
        <w:t>1</w:t>
      </w:r>
      <w:r>
        <w:rPr>
          <w:rFonts w:hint="eastAsia"/>
        </w:rPr>
        <w:t>日に約</w:t>
      </w:r>
      <w:r>
        <w:rPr>
          <w:rFonts w:hint="eastAsia"/>
        </w:rPr>
        <w:t>100</w:t>
      </w:r>
      <w:r>
        <w:rPr>
          <w:rFonts w:hint="eastAsia"/>
        </w:rPr>
        <w:t>件程度ある抗がん剤調製に関しては自動調製機を導入して調製を行っているとのことであった。また医薬品情報提供に関しては担当者が常時専用のセルフォンを持ち、</w:t>
      </w:r>
      <w:r>
        <w:rPr>
          <w:rFonts w:hint="eastAsia"/>
        </w:rPr>
        <w:t>365</w:t>
      </w:r>
      <w:r>
        <w:rPr>
          <w:rFonts w:hint="eastAsia"/>
        </w:rPr>
        <w:t>日</w:t>
      </w:r>
      <w:r>
        <w:rPr>
          <w:rFonts w:hint="eastAsia"/>
        </w:rPr>
        <w:t>24</w:t>
      </w:r>
      <w:r>
        <w:rPr>
          <w:rFonts w:hint="eastAsia"/>
        </w:rPr>
        <w:t>時間体制で緊急の問い合わせにも対応していた。また、ハイデルベルク大学病院では全薬剤師が病棟業務を行っており、約</w:t>
      </w:r>
      <w:r>
        <w:rPr>
          <w:rFonts w:hint="eastAsia"/>
        </w:rPr>
        <w:t>30</w:t>
      </w:r>
      <w:r>
        <w:rPr>
          <w:rFonts w:hint="eastAsia"/>
        </w:rPr>
        <w:t>病棟においてラウンドに参加し、病棟における薬物療法に深く関わっていた。</w:t>
      </w:r>
    </w:p>
    <w:p w:rsidR="00994C45" w:rsidRDefault="00994C45" w:rsidP="00994C45">
      <w:r>
        <w:rPr>
          <w:rFonts w:hint="eastAsia"/>
        </w:rPr>
        <w:t xml:space="preserve">　以上のようにドイツの病院薬剤師は人員がかなり少ないため従事できる業務が限られているものの、医薬品の払い出しや調製だけでなく、医薬品情報提供や化学療法における処方監査も積極的に行っており、間接的にではあるが入院患者に対する適切な薬物療法の提供に大きな役割を果たしている。また、いくつかの病院では病棟に薬剤師を派遣して病棟業務を開始しており、医薬品情報提供や処方監査等の業務で培われている高度な臨床知識を基に、今後徐々に病院における薬剤師業務も発展していくと考えられる。</w:t>
      </w:r>
    </w:p>
    <w:p w:rsidR="00994C45" w:rsidRDefault="00994C45" w:rsidP="00994C45">
      <w:r>
        <w:rPr>
          <w:noProof/>
        </w:rPr>
        <w:lastRenderedPageBreak/>
        <w:drawing>
          <wp:anchor distT="0" distB="0" distL="114300" distR="114300" simplePos="0" relativeHeight="251662848" behindDoc="0" locked="0" layoutInCell="1" allowOverlap="1" wp14:anchorId="186016CE" wp14:editId="3957A66B">
            <wp:simplePos x="0" y="0"/>
            <wp:positionH relativeFrom="column">
              <wp:posOffset>2799080</wp:posOffset>
            </wp:positionH>
            <wp:positionV relativeFrom="paragraph">
              <wp:posOffset>133985</wp:posOffset>
            </wp:positionV>
            <wp:extent cx="2462530" cy="1847215"/>
            <wp:effectExtent l="0" t="0" r="0" b="635"/>
            <wp:wrapNone/>
            <wp:docPr id="13" name="図 13" descr="C:\Users\Shinji Abe\Desktop\2016 ドイツ・デンマーク視察（四大学連携事業）\05-視察データ\160918-28 ドイツ・デンマーク視察写真\160922\IMG_8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hinji Abe\Desktop\2016 ドイツ・デンマーク視察（四大学連携事業）\05-視察データ\160918-28 ドイツ・デンマーク視察写真\160922\IMG_8612.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2462530" cy="1847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E2C38">
        <w:rPr>
          <w:noProof/>
        </w:rPr>
        <w:drawing>
          <wp:anchor distT="0" distB="0" distL="114300" distR="114300" simplePos="0" relativeHeight="251657728" behindDoc="0" locked="0" layoutInCell="1" allowOverlap="1" wp14:anchorId="72981895" wp14:editId="4FF3F16E">
            <wp:simplePos x="0" y="0"/>
            <wp:positionH relativeFrom="column">
              <wp:posOffset>64770</wp:posOffset>
            </wp:positionH>
            <wp:positionV relativeFrom="paragraph">
              <wp:posOffset>151130</wp:posOffset>
            </wp:positionV>
            <wp:extent cx="2475230" cy="1826895"/>
            <wp:effectExtent l="0" t="0" r="1270" b="1905"/>
            <wp:wrapNone/>
            <wp:docPr id="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rotWithShape="1">
                    <a:blip r:embed="rId13" cstate="email">
                      <a:extLst>
                        <a:ext uri="{28A0092B-C50C-407E-A947-70E740481C1C}">
                          <a14:useLocalDpi xmlns:a14="http://schemas.microsoft.com/office/drawing/2010/main"/>
                        </a:ext>
                      </a:extLst>
                    </a:blip>
                    <a:srcRect/>
                    <a:stretch/>
                  </pic:blipFill>
                  <pic:spPr>
                    <a:xfrm>
                      <a:off x="0" y="0"/>
                      <a:ext cx="2475230" cy="1826895"/>
                    </a:xfrm>
                    <a:prstGeom prst="rect">
                      <a:avLst/>
                    </a:prstGeom>
                  </pic:spPr>
                </pic:pic>
              </a:graphicData>
            </a:graphic>
            <wp14:sizeRelH relativeFrom="page">
              <wp14:pctWidth>0</wp14:pctWidth>
            </wp14:sizeRelH>
            <wp14:sizeRelV relativeFrom="page">
              <wp14:pctHeight>0</wp14:pctHeight>
            </wp14:sizeRelV>
          </wp:anchor>
        </w:drawing>
      </w:r>
    </w:p>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p w:rsidR="00994C45" w:rsidRDefault="00994C45" w:rsidP="00994C45">
      <w:r>
        <w:rPr>
          <w:rFonts w:hint="eastAsia"/>
          <w:noProof/>
        </w:rPr>
        <mc:AlternateContent>
          <mc:Choice Requires="wps">
            <w:drawing>
              <wp:anchor distT="0" distB="0" distL="114300" distR="114300" simplePos="0" relativeHeight="251663872" behindDoc="0" locked="0" layoutInCell="1" allowOverlap="1" wp14:anchorId="5C81F8FA" wp14:editId="01397DDE">
                <wp:simplePos x="0" y="0"/>
                <wp:positionH relativeFrom="column">
                  <wp:posOffset>2872740</wp:posOffset>
                </wp:positionH>
                <wp:positionV relativeFrom="paragraph">
                  <wp:posOffset>161290</wp:posOffset>
                </wp:positionV>
                <wp:extent cx="2336800" cy="313690"/>
                <wp:effectExtent l="0" t="0" r="6350" b="0"/>
                <wp:wrapNone/>
                <wp:docPr id="14" name="テキスト ボックス 14"/>
                <wp:cNvGraphicFramePr/>
                <a:graphic xmlns:a="http://schemas.openxmlformats.org/drawingml/2006/main">
                  <a:graphicData uri="http://schemas.microsoft.com/office/word/2010/wordprocessingShape">
                    <wps:wsp>
                      <wps:cNvSpPr txBox="1"/>
                      <wps:spPr>
                        <a:xfrm>
                          <a:off x="0" y="0"/>
                          <a:ext cx="2336800"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994C45" w:rsidP="00994C45">
                            <w:pPr>
                              <w:jc w:val="center"/>
                            </w:pPr>
                            <w:r>
                              <w:rPr>
                                <w:rFonts w:hint="eastAsia"/>
                              </w:rPr>
                              <w:t>自動調製機を備えた医薬品調製室</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4" o:spid="_x0000_s1031" type="#_x0000_t202" style="position:absolute;left:0;text-align:left;margin-left:226.2pt;margin-top:12.7pt;width:184pt;height:24.7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" fillcolor="white [3201]" stroked="f" strokeweight=".5pt">
                <v:textbox>
                  <w:txbxContent>
                    <w:p w:rsidR="00994C45" w:rsidRDefault="00994C45" w:rsidP="00994C45">
                      <w:pPr>
                        <w:jc w:val="center"/>
                      </w:pPr>
                      <w:r>
                        <w:rPr>
                          <w:rFonts w:hint="eastAsia"/>
                        </w:rPr>
                        <w:t>自動調製機を備えた医薬品調製室</w:t>
                      </w:r>
                    </w:p>
                  </w:txbxContent>
                </v:textbox>
              </v:shape>
            </w:pict>
          </mc:Fallback>
        </mc:AlternateContent>
      </w:r>
      <w:r>
        <w:rPr>
          <w:rFonts w:hint="eastAsia"/>
          <w:noProof/>
        </w:rPr>
        <mc:AlternateContent>
          <mc:Choice Requires="wps">
            <w:drawing>
              <wp:anchor distT="0" distB="0" distL="114300" distR="114300" simplePos="0" relativeHeight="251658752" behindDoc="0" locked="0" layoutInCell="1" allowOverlap="1" wp14:anchorId="159E6878" wp14:editId="791A8D9F">
                <wp:simplePos x="0" y="0"/>
                <wp:positionH relativeFrom="column">
                  <wp:posOffset>183515</wp:posOffset>
                </wp:positionH>
                <wp:positionV relativeFrom="paragraph">
                  <wp:posOffset>165735</wp:posOffset>
                </wp:positionV>
                <wp:extent cx="2169160" cy="313690"/>
                <wp:effectExtent l="0" t="0" r="2540" b="0"/>
                <wp:wrapNone/>
                <wp:docPr id="9" name="テキスト ボックス 9"/>
                <wp:cNvGraphicFramePr/>
                <a:graphic xmlns:a="http://schemas.openxmlformats.org/drawingml/2006/main">
                  <a:graphicData uri="http://schemas.microsoft.com/office/word/2010/wordprocessingShape">
                    <wps:wsp>
                      <wps:cNvSpPr txBox="1"/>
                      <wps:spPr>
                        <a:xfrm>
                          <a:off x="0" y="0"/>
                          <a:ext cx="2169160"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994C45" w:rsidP="00994C45">
                            <w:pPr>
                              <w:jc w:val="center"/>
                            </w:pPr>
                            <w:r w:rsidRPr="00E85525">
                              <w:t xml:space="preserve">Dr. </w:t>
                            </w:r>
                            <w:proofErr w:type="spellStart"/>
                            <w:r w:rsidRPr="00E85525">
                              <w:t>Torsten</w:t>
                            </w:r>
                            <w:proofErr w:type="spellEnd"/>
                            <w:r w:rsidRPr="00E85525">
                              <w:t xml:space="preserve"> Hoppe-</w:t>
                            </w:r>
                            <w:proofErr w:type="spellStart"/>
                            <w:r w:rsidRPr="00E85525">
                              <w:t>Tichy</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9" o:spid="_x0000_s1032" type="#_x0000_t202" style="position:absolute;left:0;text-align:left;margin-left:14.45pt;margin-top:13.05pt;width:170.8pt;height:24.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" fillcolor="white [3201]" stroked="f" strokeweight=".5pt">
                <v:textbox>
                  <w:txbxContent>
                    <w:p w:rsidR="00994C45" w:rsidRDefault="00994C45" w:rsidP="00994C45">
                      <w:pPr>
                        <w:jc w:val="center"/>
                      </w:pPr>
                      <w:r w:rsidRPr="00E85525">
                        <w:t xml:space="preserve">Dr. </w:t>
                      </w:r>
                      <w:proofErr w:type="spellStart"/>
                      <w:r w:rsidRPr="00E85525">
                        <w:t>Torsten</w:t>
                      </w:r>
                      <w:proofErr w:type="spellEnd"/>
                      <w:r w:rsidRPr="00E85525">
                        <w:t xml:space="preserve"> Hoppe-</w:t>
                      </w:r>
                      <w:proofErr w:type="spellStart"/>
                      <w:r w:rsidRPr="00E85525">
                        <w:t>Tichy</w:t>
                      </w:r>
                      <w:proofErr w:type="spellEnd"/>
                    </w:p>
                  </w:txbxContent>
                </v:textbox>
              </v:shape>
            </w:pict>
          </mc:Fallback>
        </mc:AlternateContent>
      </w:r>
    </w:p>
    <w:p w:rsidR="00994C45" w:rsidRPr="003870CE" w:rsidRDefault="00994C45" w:rsidP="00994C45"/>
    <w:p w:rsidR="00994C45" w:rsidRPr="00970F1C" w:rsidRDefault="00994C45" w:rsidP="00994C45"/>
    <w:p w:rsidR="00994C45" w:rsidRPr="00AA57BF" w:rsidRDefault="00994C45" w:rsidP="00994C45">
      <w:pPr>
        <w:rPr>
          <w:b/>
          <w:u w:val="single"/>
        </w:rPr>
      </w:pPr>
      <w:r w:rsidRPr="00AA57BF">
        <w:rPr>
          <w:rFonts w:hint="eastAsia"/>
          <w:b/>
          <w:u w:val="single"/>
        </w:rPr>
        <w:t>ハイデルベルク</w:t>
      </w:r>
      <w:proofErr w:type="spellStart"/>
      <w:r w:rsidRPr="00AA57BF">
        <w:rPr>
          <w:b/>
          <w:u w:val="single"/>
        </w:rPr>
        <w:t>Neuenheimer</w:t>
      </w:r>
      <w:proofErr w:type="spellEnd"/>
      <w:r w:rsidRPr="00AA57BF">
        <w:rPr>
          <w:rFonts w:hint="eastAsia"/>
          <w:b/>
          <w:u w:val="single"/>
        </w:rPr>
        <w:t>薬局および</w:t>
      </w:r>
      <w:r w:rsidRPr="00AA57BF">
        <w:rPr>
          <w:b/>
          <w:u w:val="single"/>
        </w:rPr>
        <w:t>Hirsh</w:t>
      </w:r>
      <w:r w:rsidRPr="00AA57BF">
        <w:rPr>
          <w:rFonts w:hint="eastAsia"/>
          <w:b/>
          <w:u w:val="single"/>
        </w:rPr>
        <w:t>薬局</w:t>
      </w:r>
    </w:p>
    <w:p w:rsidR="00994C45" w:rsidRDefault="00994C45" w:rsidP="00994C45">
      <w:r>
        <w:rPr>
          <w:rFonts w:hint="eastAsia"/>
        </w:rPr>
        <w:t xml:space="preserve">　ハイデルベルクで訪問した</w:t>
      </w:r>
      <w:proofErr w:type="spellStart"/>
      <w:r w:rsidRPr="00FA7E82">
        <w:rPr>
          <w:rFonts w:hint="eastAsia"/>
        </w:rPr>
        <w:t>Neuenheimer</w:t>
      </w:r>
      <w:proofErr w:type="spellEnd"/>
      <w:r w:rsidRPr="00FA7E82">
        <w:rPr>
          <w:rFonts w:hint="eastAsia"/>
        </w:rPr>
        <w:t>薬局</w:t>
      </w:r>
      <w:r>
        <w:rPr>
          <w:rFonts w:hint="eastAsia"/>
        </w:rPr>
        <w:t>はネッカー川北岸に位置しており、顧客は地元住民が中心であるが、</w:t>
      </w:r>
      <w:r w:rsidRPr="00FA7E82">
        <w:rPr>
          <w:rFonts w:hint="eastAsia"/>
        </w:rPr>
        <w:t>Hirsh</w:t>
      </w:r>
      <w:r w:rsidRPr="00FA7E82">
        <w:rPr>
          <w:rFonts w:hint="eastAsia"/>
        </w:rPr>
        <w:t>薬局</w:t>
      </w:r>
      <w:r>
        <w:rPr>
          <w:rFonts w:hint="eastAsia"/>
        </w:rPr>
        <w:t>はハイデルベルク観光の中心地である旧市街のハウプト通りに面しているため、観光客をターゲットとした各種衛生用品等の取り扱いも目立っていた。しかし両薬局ともミュンヘンの</w:t>
      </w:r>
      <w:proofErr w:type="spellStart"/>
      <w:r w:rsidRPr="00FA7E82">
        <w:rPr>
          <w:rFonts w:hint="eastAsia"/>
        </w:rPr>
        <w:t>Eichendorff</w:t>
      </w:r>
      <w:proofErr w:type="spellEnd"/>
      <w:r w:rsidRPr="00FA7E82">
        <w:rPr>
          <w:rFonts w:hint="eastAsia"/>
        </w:rPr>
        <w:t>薬局</w:t>
      </w:r>
      <w:r>
        <w:rPr>
          <w:rFonts w:hint="eastAsia"/>
        </w:rPr>
        <w:t>と同様に</w:t>
      </w:r>
      <w:r w:rsidRPr="00FA7E82">
        <w:rPr>
          <w:rFonts w:hint="eastAsia"/>
        </w:rPr>
        <w:t>OTC</w:t>
      </w:r>
      <w:r w:rsidRPr="00FA7E82">
        <w:rPr>
          <w:rFonts w:hint="eastAsia"/>
        </w:rPr>
        <w:t>医薬品や衛生用品の販売</w:t>
      </w:r>
      <w:r>
        <w:rPr>
          <w:rFonts w:hint="eastAsia"/>
        </w:rPr>
        <w:t>だけではなく処方せん調剤も積極的に</w:t>
      </w:r>
      <w:r w:rsidRPr="00FA7E82">
        <w:rPr>
          <w:rFonts w:hint="eastAsia"/>
        </w:rPr>
        <w:t>行っており、</w:t>
      </w:r>
      <w:r>
        <w:rPr>
          <w:rFonts w:hint="eastAsia"/>
        </w:rPr>
        <w:t>製剤室を設置していた。基本的な業務は</w:t>
      </w:r>
      <w:proofErr w:type="spellStart"/>
      <w:r w:rsidRPr="0054749A">
        <w:rPr>
          <w:rFonts w:hint="eastAsia"/>
        </w:rPr>
        <w:t>Eichendorff</w:t>
      </w:r>
      <w:proofErr w:type="spellEnd"/>
      <w:r w:rsidRPr="0054749A">
        <w:rPr>
          <w:rFonts w:hint="eastAsia"/>
        </w:rPr>
        <w:t>薬局</w:t>
      </w:r>
      <w:r>
        <w:rPr>
          <w:rFonts w:hint="eastAsia"/>
        </w:rPr>
        <w:t>と大きな違いはなかったが、薬歴に関しては両薬局共に管理システムを導入しており、処方内容をデータ化して保存していた。来店時に患者が持参した専用カードを読み込ませることで、薬歴のチェックを行っていた。しかし、このシステムは当該薬局を利用した際の処方データに限定されるため、他の薬局を利用した際の薬歴データ等は反映されないため、患者からの情報収集も行う必要があるとのことであった。</w:t>
      </w:r>
    </w:p>
    <w:p w:rsidR="00994C45" w:rsidRDefault="00994C45" w:rsidP="00994C45">
      <w:r>
        <w:rPr>
          <w:rFonts w:hint="eastAsia"/>
        </w:rPr>
        <w:t xml:space="preserve">　以上のようにドイツの薬局薬剤師は薬の専門家として地域住民の生活に密接に関与していることが窺い知れた。ただ薬の専門家としての方向性は製剤室の設置を義務付けて医薬品の品質管理に深く関与するなど、日本の薬局薬剤師と若干異なっていると思われた。また、薬歴管理等に関しては今後更なる発展の必要性が感じられた。</w:t>
      </w:r>
    </w:p>
    <w:p w:rsidR="006A1B1A" w:rsidRDefault="008E625E" w:rsidP="00994C45">
      <w:r>
        <w:rPr>
          <w:noProof/>
        </w:rPr>
        <w:drawing>
          <wp:anchor distT="0" distB="0" distL="114300" distR="114300" simplePos="0" relativeHeight="251665920" behindDoc="0" locked="0" layoutInCell="1" allowOverlap="1" wp14:anchorId="4929AEF4" wp14:editId="5F2998AF">
            <wp:simplePos x="0" y="0"/>
            <wp:positionH relativeFrom="column">
              <wp:posOffset>322157</wp:posOffset>
            </wp:positionH>
            <wp:positionV relativeFrom="paragraph">
              <wp:posOffset>46778</wp:posOffset>
            </wp:positionV>
            <wp:extent cx="2585720" cy="1914525"/>
            <wp:effectExtent l="0" t="0" r="5080" b="9525"/>
            <wp:wrapNone/>
            <wp:docPr id="16" name="図 16" descr="C:\Users\Shinji Abe\AppData\Local\Microsoft\Windows\Temporary Internet Files\Content.Word\P1130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hinji Abe\AppData\Local\Microsoft\Windows\Temporary Internet Files\Content.Word\P1130330.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2585720" cy="1914525"/>
                    </a:xfrm>
                    <a:prstGeom prst="rect">
                      <a:avLst/>
                    </a:prstGeom>
                    <a:noFill/>
                    <a:ln>
                      <a:noFill/>
                    </a:ln>
                  </pic:spPr>
                </pic:pic>
              </a:graphicData>
            </a:graphic>
            <wp14:sizeRelH relativeFrom="page">
              <wp14:pctWidth>0</wp14:pctWidth>
            </wp14:sizeRelH>
            <wp14:sizeRelV relativeFrom="page">
              <wp14:pctHeight>0</wp14:pctHeight>
            </wp14:sizeRelV>
          </wp:anchor>
        </w:drawing>
      </w:r>
      <w:r w:rsidR="006A1B1A">
        <w:rPr>
          <w:noProof/>
        </w:rPr>
        <w:drawing>
          <wp:anchor distT="0" distB="0" distL="114300" distR="114300" simplePos="0" relativeHeight="251667968" behindDoc="0" locked="0" layoutInCell="1" allowOverlap="1" wp14:anchorId="59D36DCE" wp14:editId="1F2857D2">
            <wp:simplePos x="0" y="0"/>
            <wp:positionH relativeFrom="column">
              <wp:posOffset>3015404</wp:posOffset>
            </wp:positionH>
            <wp:positionV relativeFrom="paragraph">
              <wp:posOffset>29845</wp:posOffset>
            </wp:positionV>
            <wp:extent cx="2512060" cy="1908810"/>
            <wp:effectExtent l="0" t="0" r="2540" b="0"/>
            <wp:wrapNone/>
            <wp:docPr id="18" name="図 18" descr="C:\Users\Shinji Abe\AppData\Local\Microsoft\Windows\Temporary Internet Files\Content.Word\P1130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hinji Abe\AppData\Local\Microsoft\Windows\Temporary Internet Files\Content.Word\P1130332.jp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2512060" cy="19088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1B1A" w:rsidRDefault="006A1B1A" w:rsidP="00994C45"/>
    <w:p w:rsidR="006A1B1A" w:rsidRDefault="006A1B1A" w:rsidP="00994C45"/>
    <w:p w:rsidR="006A1B1A" w:rsidRDefault="006A1B1A" w:rsidP="00994C45"/>
    <w:p w:rsidR="006A1B1A" w:rsidRDefault="006A1B1A" w:rsidP="00994C45"/>
    <w:p w:rsidR="006A1B1A" w:rsidRDefault="006A1B1A" w:rsidP="00994C45"/>
    <w:p w:rsidR="006A1B1A" w:rsidRDefault="006A1B1A" w:rsidP="00994C45"/>
    <w:p w:rsidR="006A1B1A" w:rsidRDefault="006A1B1A" w:rsidP="00994C45"/>
    <w:p w:rsidR="006A1B1A" w:rsidRDefault="008E625E" w:rsidP="00994C45">
      <w:r>
        <w:rPr>
          <w:rFonts w:hint="eastAsia"/>
          <w:noProof/>
        </w:rPr>
        <mc:AlternateContent>
          <mc:Choice Requires="wps">
            <w:drawing>
              <wp:anchor distT="0" distB="0" distL="114300" distR="114300" simplePos="0" relativeHeight="251666944" behindDoc="0" locked="0" layoutInCell="1" allowOverlap="1" wp14:anchorId="5C84BA01" wp14:editId="6AE0B26B">
                <wp:simplePos x="0" y="0"/>
                <wp:positionH relativeFrom="column">
                  <wp:posOffset>3051598</wp:posOffset>
                </wp:positionH>
                <wp:positionV relativeFrom="paragraph">
                  <wp:posOffset>123825</wp:posOffset>
                </wp:positionV>
                <wp:extent cx="2484967" cy="313690"/>
                <wp:effectExtent l="0" t="0" r="0" b="0"/>
                <wp:wrapNone/>
                <wp:docPr id="17" name="テキスト ボックス 17"/>
                <wp:cNvGraphicFramePr/>
                <a:graphic xmlns:a="http://schemas.openxmlformats.org/drawingml/2006/main">
                  <a:graphicData uri="http://schemas.microsoft.com/office/word/2010/wordprocessingShape">
                    <wps:wsp>
                      <wps:cNvSpPr txBox="1"/>
                      <wps:spPr>
                        <a:xfrm>
                          <a:off x="0" y="0"/>
                          <a:ext cx="2484967"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4C45" w:rsidRDefault="00C75720" w:rsidP="00994C45">
                            <w:pPr>
                              <w:jc w:val="center"/>
                            </w:pPr>
                            <w:r>
                              <w:rPr>
                                <w:rFonts w:hint="eastAsia"/>
                              </w:rPr>
                              <w:t>オーナー</w:t>
                            </w:r>
                            <w:r>
                              <w:t xml:space="preserve">　</w:t>
                            </w:r>
                            <w:r w:rsidR="00994C45" w:rsidRPr="00E85525">
                              <w:t xml:space="preserve">Prof. Albert </w:t>
                            </w:r>
                            <w:proofErr w:type="spellStart"/>
                            <w:r w:rsidR="00994C45" w:rsidRPr="00E85525">
                              <w:t>Borchardt</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C84BA01" id="テキスト ボックス 17" o:spid="_x0000_s1033" type="#_x0000_t202" style="position:absolute;left:0;text-align:left;margin-left:240.3pt;margin-top:9.75pt;width:195.65pt;height:24.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" fillcolor="white [3201]" stroked="f" strokeweight=".5pt">
                <v:textbox>
                  <w:txbxContent>
                    <w:p w:rsidR="00994C45" w:rsidRDefault="00C75720" w:rsidP="00994C45">
                      <w:pPr>
                        <w:jc w:val="center"/>
                      </w:pPr>
                      <w:r>
                        <w:rPr>
                          <w:rFonts w:hint="eastAsia"/>
                        </w:rPr>
                        <w:t>オーナー</w:t>
                      </w:r>
                      <w:r>
                        <w:t xml:space="preserve">　</w:t>
                      </w:r>
                      <w:r w:rsidR="00994C45" w:rsidRPr="00E85525">
                        <w:t>Prof. Albert Borchardt</w:t>
                      </w:r>
                    </w:p>
                  </w:txbxContent>
                </v:textbox>
              </v:shape>
            </w:pict>
          </mc:Fallback>
        </mc:AlternateContent>
      </w:r>
    </w:p>
    <w:p w:rsidR="008E625E" w:rsidRDefault="008E625E" w:rsidP="008E625E">
      <w:pPr>
        <w:ind w:firstLineChars="800" w:firstLine="1680"/>
        <w:jc w:val="left"/>
      </w:pPr>
      <w:r w:rsidRPr="00900DBC">
        <w:t>Hirsh</w:t>
      </w:r>
      <w:r>
        <w:rPr>
          <w:rFonts w:hint="eastAsia"/>
        </w:rPr>
        <w:t>薬局</w:t>
      </w:r>
    </w:p>
    <w:p w:rsidR="00994C45" w:rsidRPr="00AA57BF" w:rsidRDefault="00994C45" w:rsidP="008E625E">
      <w:pPr>
        <w:spacing w:beforeLines="100" w:before="360"/>
        <w:rPr>
          <w:b/>
          <w:u w:val="single"/>
        </w:rPr>
      </w:pPr>
      <w:r w:rsidRPr="00AA57BF">
        <w:rPr>
          <w:rFonts w:hint="eastAsia"/>
          <w:b/>
          <w:u w:val="single"/>
        </w:rPr>
        <w:lastRenderedPageBreak/>
        <w:t>デ</w:t>
      </w:r>
      <w:r w:rsidRPr="00116255">
        <w:rPr>
          <w:rFonts w:hint="eastAsia"/>
          <w:b/>
          <w:u w:val="single"/>
        </w:rPr>
        <w:t>ンマーク</w:t>
      </w:r>
      <w:proofErr w:type="spellStart"/>
      <w:r w:rsidR="00116255" w:rsidRPr="00116255">
        <w:rPr>
          <w:rFonts w:hint="eastAsia"/>
          <w:b/>
          <w:u w:val="single"/>
        </w:rPr>
        <w:t>Bispebjerg</w:t>
      </w:r>
      <w:proofErr w:type="spellEnd"/>
      <w:r w:rsidRPr="00116255">
        <w:rPr>
          <w:rFonts w:hint="eastAsia"/>
          <w:b/>
          <w:u w:val="single"/>
        </w:rPr>
        <w:t>病</w:t>
      </w:r>
      <w:r w:rsidRPr="00AA57BF">
        <w:rPr>
          <w:rFonts w:hint="eastAsia"/>
          <w:b/>
          <w:u w:val="single"/>
        </w:rPr>
        <w:t>院</w:t>
      </w:r>
    </w:p>
    <w:p w:rsidR="00116255" w:rsidRDefault="00580843" w:rsidP="00580843">
      <w:pPr>
        <w:ind w:firstLineChars="100" w:firstLine="210"/>
      </w:pPr>
      <w:r>
        <w:rPr>
          <w:rFonts w:hint="eastAsia"/>
        </w:rPr>
        <w:t>デンマークは５つの地方行政区画（北地域、中央地域、南地域、シェラン地域、首都地域）に分割され、デンマークの病院薬局は、管轄される地方行政区画のもとで運営されている。私どもが訪ねた、</w:t>
      </w:r>
      <w:r>
        <w:rPr>
          <w:rFonts w:hint="eastAsia"/>
        </w:rPr>
        <w:t>170</w:t>
      </w:r>
      <w:r>
        <w:rPr>
          <w:rFonts w:hint="eastAsia"/>
        </w:rPr>
        <w:t>万人が住む首都地域には、８つの病院薬局（合計で約</w:t>
      </w:r>
      <w:r>
        <w:rPr>
          <w:rFonts w:hint="eastAsia"/>
        </w:rPr>
        <w:t>5</w:t>
      </w:r>
      <w:r>
        <w:t>,</w:t>
      </w:r>
      <w:r>
        <w:rPr>
          <w:rFonts w:hint="eastAsia"/>
        </w:rPr>
        <w:t>000</w:t>
      </w:r>
      <w:r>
        <w:rPr>
          <w:rFonts w:hint="eastAsia"/>
        </w:rPr>
        <w:t>床）があり、これが一つのユニットとして機能している。</w:t>
      </w:r>
    </w:p>
    <w:p w:rsidR="00580843" w:rsidRPr="00AA03A3" w:rsidRDefault="00580843" w:rsidP="00580843">
      <w:pPr>
        <w:ind w:firstLineChars="100" w:firstLine="210"/>
      </w:pPr>
      <w:r>
        <w:rPr>
          <w:rFonts w:hint="eastAsia"/>
        </w:rPr>
        <w:t>首都地域内（グリーンランドを含む）の病院薬局における、薬の購入・調達（入札や卸売業との契約を含む）はユニットとして一括して行</w:t>
      </w:r>
      <w:r w:rsidRPr="0001507C">
        <w:rPr>
          <w:rFonts w:hint="eastAsia"/>
        </w:rPr>
        <w:t>われ、</w:t>
      </w:r>
      <w:r>
        <w:rPr>
          <w:rFonts w:hint="eastAsia"/>
        </w:rPr>
        <w:t>さらに、</w:t>
      </w:r>
      <w:r w:rsidRPr="0001507C">
        <w:rPr>
          <w:rFonts w:hint="eastAsia"/>
        </w:rPr>
        <w:t>製剤、医薬品情報提供、</w:t>
      </w:r>
      <w:r>
        <w:rPr>
          <w:rFonts w:hint="eastAsia"/>
        </w:rPr>
        <w:t>医薬品</w:t>
      </w:r>
      <w:r w:rsidRPr="0001507C">
        <w:rPr>
          <w:rFonts w:hint="eastAsia"/>
        </w:rPr>
        <w:t>の使用評価</w:t>
      </w:r>
      <w:r>
        <w:rPr>
          <w:rFonts w:hint="eastAsia"/>
        </w:rPr>
        <w:t>、</w:t>
      </w:r>
      <w:r w:rsidRPr="0001507C">
        <w:rPr>
          <w:rFonts w:hint="eastAsia"/>
        </w:rPr>
        <w:t>臨床薬剤業務の検討もユ</w:t>
      </w:r>
      <w:r>
        <w:rPr>
          <w:rFonts w:hint="eastAsia"/>
        </w:rPr>
        <w:t>ニットとして実施さ</w:t>
      </w:r>
      <w:r w:rsidRPr="00AA03A3">
        <w:rPr>
          <w:rFonts w:hint="eastAsia"/>
        </w:rPr>
        <w:t>れている。首都地域の病院薬局のスタッフは総計</w:t>
      </w:r>
      <w:r w:rsidRPr="00AA03A3">
        <w:rPr>
          <w:rFonts w:hint="eastAsia"/>
        </w:rPr>
        <w:t>516</w:t>
      </w:r>
      <w:r w:rsidRPr="00AA03A3">
        <w:rPr>
          <w:rFonts w:hint="eastAsia"/>
        </w:rPr>
        <w:t>人で（</w:t>
      </w:r>
      <w:r w:rsidRPr="00AA03A3">
        <w:rPr>
          <w:rFonts w:hint="eastAsia"/>
        </w:rPr>
        <w:t>2014</w:t>
      </w:r>
      <w:r w:rsidRPr="00AA03A3">
        <w:rPr>
          <w:rFonts w:hint="eastAsia"/>
        </w:rPr>
        <w:t>年）、臨床薬局部（病院勤務のスタッフ）</w:t>
      </w:r>
      <w:r w:rsidRPr="00AA03A3">
        <w:rPr>
          <w:rFonts w:hint="eastAsia"/>
        </w:rPr>
        <w:t>260</w:t>
      </w:r>
      <w:r w:rsidRPr="00AA03A3">
        <w:rPr>
          <w:rFonts w:hint="eastAsia"/>
        </w:rPr>
        <w:t>人（薬剤師約</w:t>
      </w:r>
      <w:r w:rsidRPr="00AA03A3">
        <w:rPr>
          <w:rFonts w:hint="eastAsia"/>
        </w:rPr>
        <w:t>90</w:t>
      </w:r>
      <w:r w:rsidRPr="00AA03A3">
        <w:rPr>
          <w:rFonts w:hint="eastAsia"/>
        </w:rPr>
        <w:t>人、テクニシャン約</w:t>
      </w:r>
      <w:r w:rsidRPr="00AA03A3">
        <w:rPr>
          <w:rFonts w:hint="eastAsia"/>
        </w:rPr>
        <w:t>170</w:t>
      </w:r>
      <w:r w:rsidRPr="00AA03A3">
        <w:rPr>
          <w:rFonts w:hint="eastAsia"/>
        </w:rPr>
        <w:t>人）、製剤部</w:t>
      </w:r>
      <w:r w:rsidRPr="00AA03A3">
        <w:rPr>
          <w:rFonts w:hint="eastAsia"/>
        </w:rPr>
        <w:t>119</w:t>
      </w:r>
      <w:r w:rsidRPr="00AA03A3">
        <w:rPr>
          <w:rFonts w:hint="eastAsia"/>
        </w:rPr>
        <w:t>人、物流部</w:t>
      </w:r>
      <w:r w:rsidRPr="00AA03A3">
        <w:rPr>
          <w:rFonts w:hint="eastAsia"/>
        </w:rPr>
        <w:t xml:space="preserve"> 76</w:t>
      </w:r>
      <w:r w:rsidRPr="00AA03A3">
        <w:rPr>
          <w:rFonts w:hint="eastAsia"/>
        </w:rPr>
        <w:t>人、品質部</w:t>
      </w:r>
      <w:r w:rsidRPr="00AA03A3">
        <w:rPr>
          <w:rFonts w:hint="eastAsia"/>
        </w:rPr>
        <w:t>31</w:t>
      </w:r>
      <w:r w:rsidRPr="00AA03A3">
        <w:rPr>
          <w:rFonts w:hint="eastAsia"/>
        </w:rPr>
        <w:t>人、管理事業部</w:t>
      </w:r>
      <w:r w:rsidRPr="00AA03A3">
        <w:rPr>
          <w:rFonts w:hint="eastAsia"/>
        </w:rPr>
        <w:t>30</w:t>
      </w:r>
      <w:r w:rsidRPr="00AA03A3">
        <w:rPr>
          <w:rFonts w:hint="eastAsia"/>
        </w:rPr>
        <w:t>人が配置されている。</w:t>
      </w:r>
    </w:p>
    <w:p w:rsidR="00994C45" w:rsidRDefault="00580843" w:rsidP="00580843">
      <w:pPr>
        <w:ind w:firstLineChars="100" w:firstLine="210"/>
      </w:pPr>
      <w:r>
        <w:rPr>
          <w:rFonts w:hint="eastAsia"/>
        </w:rPr>
        <w:t>デンマークは</w:t>
      </w:r>
      <w:r>
        <w:rPr>
          <w:rFonts w:hint="eastAsia"/>
        </w:rPr>
        <w:t>500</w:t>
      </w:r>
      <w:r>
        <w:rPr>
          <w:rFonts w:hint="eastAsia"/>
        </w:rPr>
        <w:t>万人と人口が少なく製薬企業は費用対効</w:t>
      </w:r>
      <w:r w:rsidRPr="009A0ECF">
        <w:rPr>
          <w:rFonts w:hint="eastAsia"/>
        </w:rPr>
        <w:t>果に見合わない医薬品を作らないため、デンマークにはモルヒネ製剤を製造している企業は</w:t>
      </w:r>
      <w:r>
        <w:rPr>
          <w:rFonts w:hint="eastAsia"/>
        </w:rPr>
        <w:t>なく、</w:t>
      </w:r>
      <w:r w:rsidRPr="009A0ECF">
        <w:rPr>
          <w:rFonts w:hint="eastAsia"/>
        </w:rPr>
        <w:t>このため、病院薬局は製薬企業のように医薬品を製造することが許されて</w:t>
      </w:r>
      <w:r>
        <w:rPr>
          <w:rFonts w:hint="eastAsia"/>
        </w:rPr>
        <w:t>いる。</w:t>
      </w:r>
      <w:r w:rsidRPr="009A0ECF">
        <w:rPr>
          <w:rFonts w:hint="eastAsia"/>
        </w:rPr>
        <w:t>病院薬局ではモルヒネ製剤の他、糖電解質輸液やヘパリン製剤なども製造している</w:t>
      </w:r>
      <w:r>
        <w:rPr>
          <w:rFonts w:hint="eastAsia"/>
        </w:rPr>
        <w:t>という</w:t>
      </w:r>
      <w:r w:rsidR="00994C45" w:rsidRPr="009A0ECF">
        <w:rPr>
          <w:rFonts w:hint="eastAsia"/>
        </w:rPr>
        <w:t>。</w:t>
      </w:r>
    </w:p>
    <w:p w:rsidR="00FC0550" w:rsidRDefault="00FC0550" w:rsidP="00580843">
      <w:pPr>
        <w:ind w:firstLineChars="100" w:firstLine="210"/>
      </w:pPr>
    </w:p>
    <w:p w:rsidR="00116255" w:rsidRPr="001766BE" w:rsidRDefault="00116255" w:rsidP="00116255">
      <w:pPr>
        <w:ind w:firstLineChars="100" w:firstLine="210"/>
        <w:jc w:val="center"/>
      </w:pPr>
      <w:r w:rsidRPr="001766BE">
        <w:rPr>
          <w:rFonts w:hint="eastAsia"/>
          <w:noProof/>
        </w:rPr>
        <w:t>病院薬局で製造されている医薬品</w:t>
      </w:r>
      <w:r w:rsidRPr="001766BE">
        <w:rPr>
          <w:noProof/>
        </w:rPr>
        <w:drawing>
          <wp:anchor distT="0" distB="0" distL="114300" distR="114300" simplePos="0" relativeHeight="251647488" behindDoc="0" locked="0" layoutInCell="1" allowOverlap="1" wp14:anchorId="26092C39" wp14:editId="48F25083">
            <wp:simplePos x="0" y="0"/>
            <wp:positionH relativeFrom="column">
              <wp:posOffset>1234440</wp:posOffset>
            </wp:positionH>
            <wp:positionV relativeFrom="paragraph">
              <wp:posOffset>158750</wp:posOffset>
            </wp:positionV>
            <wp:extent cx="2983865" cy="2238375"/>
            <wp:effectExtent l="19050" t="19050" r="26035" b="28575"/>
            <wp:wrapTopAndBottom/>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email">
                      <a:extLst>
                        <a:ext uri="{28A0092B-C50C-407E-A947-70E740481C1C}">
                          <a14:useLocalDpi xmlns:a14="http://schemas.microsoft.com/office/drawing/2010/main"/>
                        </a:ext>
                      </a:extLst>
                    </a:blip>
                    <a:srcRect/>
                    <a:stretch/>
                  </pic:blipFill>
                  <pic:spPr bwMode="auto">
                    <a:xfrm>
                      <a:off x="0" y="0"/>
                      <a:ext cx="2983865" cy="2238375"/>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16255" w:rsidRDefault="00116255" w:rsidP="00994C45">
      <w:pPr>
        <w:ind w:firstLineChars="100" w:firstLine="210"/>
      </w:pPr>
    </w:p>
    <w:p w:rsidR="00994C45" w:rsidRDefault="00580843" w:rsidP="00994C45">
      <w:pPr>
        <w:ind w:firstLineChars="100" w:firstLine="210"/>
      </w:pPr>
      <w:r w:rsidRPr="009A0ECF">
        <w:rPr>
          <w:rFonts w:hint="eastAsia"/>
        </w:rPr>
        <w:t>医薬品の</w:t>
      </w:r>
      <w:r>
        <w:rPr>
          <w:rFonts w:hint="eastAsia"/>
        </w:rPr>
        <w:t>注文</w:t>
      </w:r>
      <w:r w:rsidRPr="009A0ECF">
        <w:rPr>
          <w:rFonts w:hint="eastAsia"/>
        </w:rPr>
        <w:t>はオンライン</w:t>
      </w:r>
      <w:r>
        <w:rPr>
          <w:rFonts w:hint="eastAsia"/>
        </w:rPr>
        <w:t>や電話</w:t>
      </w:r>
      <w:r w:rsidRPr="009A0ECF">
        <w:rPr>
          <w:rFonts w:hint="eastAsia"/>
        </w:rPr>
        <w:t>で行われ</w:t>
      </w:r>
      <w:r>
        <w:rPr>
          <w:rFonts w:hint="eastAsia"/>
        </w:rPr>
        <w:t>、</w:t>
      </w:r>
      <w:r w:rsidRPr="009A0ECF">
        <w:rPr>
          <w:rFonts w:hint="eastAsia"/>
        </w:rPr>
        <w:t>テクニシャン</w:t>
      </w:r>
      <w:r>
        <w:rPr>
          <w:rFonts w:hint="eastAsia"/>
        </w:rPr>
        <w:t>、看護師、</w:t>
      </w:r>
      <w:r w:rsidRPr="009A0ECF">
        <w:rPr>
          <w:rFonts w:hint="eastAsia"/>
        </w:rPr>
        <w:t>医師</w:t>
      </w:r>
      <w:r>
        <w:rPr>
          <w:rFonts w:hint="eastAsia"/>
        </w:rPr>
        <w:t>が病院薬局に注文する。テクニシャンや</w:t>
      </w:r>
      <w:r w:rsidRPr="009A0ECF">
        <w:rPr>
          <w:rFonts w:hint="eastAsia"/>
        </w:rPr>
        <w:t>看護師は</w:t>
      </w:r>
      <w:r>
        <w:rPr>
          <w:rFonts w:hint="eastAsia"/>
        </w:rPr>
        <w:t>、医師の責任のもとで</w:t>
      </w:r>
      <w:r w:rsidRPr="009A0ECF">
        <w:rPr>
          <w:rFonts w:hint="eastAsia"/>
        </w:rPr>
        <w:t>医薬品の種類を問わず</w:t>
      </w:r>
      <w:r>
        <w:rPr>
          <w:rFonts w:hint="eastAsia"/>
        </w:rPr>
        <w:t>注文</w:t>
      </w:r>
      <w:r w:rsidRPr="009A0ECF">
        <w:rPr>
          <w:rFonts w:hint="eastAsia"/>
        </w:rPr>
        <w:t>ができる</w:t>
      </w:r>
      <w:r>
        <w:rPr>
          <w:rFonts w:hint="eastAsia"/>
        </w:rPr>
        <w:t>という</w:t>
      </w:r>
      <w:r w:rsidRPr="009A0ECF">
        <w:rPr>
          <w:rFonts w:hint="eastAsia"/>
        </w:rPr>
        <w:t>。</w:t>
      </w:r>
      <w:r>
        <w:rPr>
          <w:rFonts w:hint="eastAsia"/>
        </w:rPr>
        <w:t>注文</w:t>
      </w:r>
      <w:r w:rsidRPr="009A0ECF">
        <w:rPr>
          <w:rFonts w:hint="eastAsia"/>
        </w:rPr>
        <w:t>された医薬品はバーコード管理のもとに</w:t>
      </w:r>
      <w:r>
        <w:rPr>
          <w:rFonts w:hint="eastAsia"/>
        </w:rPr>
        <w:t>首都地域の</w:t>
      </w:r>
      <w:r w:rsidRPr="009A0ECF">
        <w:rPr>
          <w:rFonts w:hint="eastAsia"/>
        </w:rPr>
        <w:t>物流部門から払い出され、</w:t>
      </w:r>
      <w:r>
        <w:rPr>
          <w:rFonts w:hint="eastAsia"/>
        </w:rPr>
        <w:t>各</w:t>
      </w:r>
      <w:r w:rsidRPr="009A0ECF">
        <w:rPr>
          <w:rFonts w:hint="eastAsia"/>
        </w:rPr>
        <w:t>病院の医薬品室に届けられる。医薬品室に届けられた医薬品は、看護師もしくはテクニシャンがバーコードシステム</w:t>
      </w:r>
      <w:r>
        <w:rPr>
          <w:rFonts w:hint="eastAsia"/>
        </w:rPr>
        <w:t>を用いて注文医薬品であるこ</w:t>
      </w:r>
      <w:r w:rsidRPr="009637D4">
        <w:rPr>
          <w:rFonts w:hint="eastAsia"/>
        </w:rPr>
        <w:t>とを確認し、患者に医薬品を提供する。つまり、調剤は看護師もしくはテクニシャンが担っており、患者への服薬指導（退院患者への服薬指導を含む）は基本的には看護師が担っている（先進事例</w:t>
      </w:r>
      <w:r>
        <w:rPr>
          <w:rFonts w:hint="eastAsia"/>
        </w:rPr>
        <w:t>では薬剤師が服薬指導を担う）</w:t>
      </w:r>
      <w:r w:rsidR="00994C45" w:rsidRPr="009A0ECF">
        <w:rPr>
          <w:rFonts w:hint="eastAsia"/>
        </w:rPr>
        <w:t>。</w:t>
      </w:r>
      <w:r w:rsidR="00994C45">
        <w:rPr>
          <w:rFonts w:hint="eastAsia"/>
        </w:rPr>
        <w:t xml:space="preserve"> </w:t>
      </w:r>
    </w:p>
    <w:p w:rsidR="00580843" w:rsidRDefault="00580843" w:rsidP="00994C45">
      <w:pPr>
        <w:ind w:firstLineChars="100" w:firstLine="210"/>
      </w:pPr>
      <w:r>
        <w:rPr>
          <w:rFonts w:hint="eastAsia"/>
          <w:noProof/>
        </w:rPr>
        <w:lastRenderedPageBreak/>
        <mc:AlternateContent>
          <mc:Choice Requires="wpg">
            <w:drawing>
              <wp:anchor distT="0" distB="0" distL="114300" distR="114300" simplePos="0" relativeHeight="251670016" behindDoc="0" locked="0" layoutInCell="1" allowOverlap="1" wp14:anchorId="1A089DBB" wp14:editId="5797BF69">
                <wp:simplePos x="0" y="0"/>
                <wp:positionH relativeFrom="column">
                  <wp:posOffset>53340</wp:posOffset>
                </wp:positionH>
                <wp:positionV relativeFrom="paragraph">
                  <wp:posOffset>290195</wp:posOffset>
                </wp:positionV>
                <wp:extent cx="5381625" cy="2071370"/>
                <wp:effectExtent l="0" t="0" r="9525" b="5080"/>
                <wp:wrapSquare wrapText="bothSides"/>
                <wp:docPr id="22" name="グループ化 22"/>
                <wp:cNvGraphicFramePr/>
                <a:graphic xmlns:a="http://schemas.openxmlformats.org/drawingml/2006/main">
                  <a:graphicData uri="http://schemas.microsoft.com/office/word/2010/wordprocessingGroup">
                    <wpg:wgp>
                      <wpg:cNvGrpSpPr/>
                      <wpg:grpSpPr>
                        <a:xfrm>
                          <a:off x="0" y="0"/>
                          <a:ext cx="5381625" cy="2071370"/>
                          <a:chOff x="0" y="0"/>
                          <a:chExt cx="6046470" cy="2214245"/>
                        </a:xfrm>
                      </wpg:grpSpPr>
                      <pic:pic xmlns:pic="http://schemas.openxmlformats.org/drawingml/2006/picture">
                        <pic:nvPicPr>
                          <pic:cNvPr id="10" name="図 10" descr="P1130970"/>
                          <pic:cNvPicPr>
                            <a:picLocks noChangeAspect="1"/>
                          </pic:cNvPicPr>
                        </pic:nvPicPr>
                        <pic:blipFill>
                          <a:blip r:embed="rId17" cstate="print">
                            <a:extLst>
                              <a:ext uri="{28A0092B-C50C-407E-A947-70E740481C1C}">
                                <a14:useLocalDpi xmlns:a14="http://schemas.microsoft.com/office/drawing/2010/main" val="0"/>
                              </a:ext>
                            </a:extLst>
                          </a:blip>
                          <a:srcRect r="22859"/>
                          <a:stretch>
                            <a:fillRect/>
                          </a:stretch>
                        </pic:blipFill>
                        <pic:spPr bwMode="auto">
                          <a:xfrm>
                            <a:off x="0" y="0"/>
                            <a:ext cx="3038475" cy="2213610"/>
                          </a:xfrm>
                          <a:prstGeom prst="rect">
                            <a:avLst/>
                          </a:prstGeom>
                          <a:noFill/>
                        </pic:spPr>
                      </pic:pic>
                      <pic:pic xmlns:pic="http://schemas.openxmlformats.org/drawingml/2006/picture">
                        <pic:nvPicPr>
                          <pic:cNvPr id="15" name="図 15" descr="IMG_1172"/>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3105150" y="9525"/>
                            <a:ext cx="2941320" cy="2204720"/>
                          </a:xfrm>
                          <a:prstGeom prst="rect">
                            <a:avLst/>
                          </a:prstGeom>
                          <a:noFill/>
                        </pic:spPr>
                      </pic:pic>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2E51556E" id="グループ化 22" o:spid="_x0000_s1026" style="position:absolute;left:0;text-align:left;margin-left:4.2pt;margin-top:22.85pt;width:423.75pt;height:163.1pt;z-index:251670016;mso-width-relative:margin;mso-height-relative:margin" coordsize="60464,221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0" o:spid="_x0000_s1027" type="#_x0000_t75" alt="P1130970" style="position:absolute;width:30384;height:221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L4IvFAAAA2wAAAA8AAABkcnMvZG93bnJldi54bWxEj8FuwkAMRO+V+g8rV+qtbGirlKYsCJBQ&#10;OcCBtB9gZd0kIusN2W0S/h4fkLjZmvHM83w5ukb11IXas4HpJAFFXHhbc2ng92f7MgMVIrLFxjMZ&#10;uFCA5eLxYY6Z9QMfqc9jqSSEQ4YGqhjbTOtQVOQwTHxLLNqf7xxGWbtS2w4HCXeNfk2SVDusWRoq&#10;bGlTUXHK/52Bj+HNfqcbO85Sf+jP6/Uu33++G/P8NK6+QEUa4918u95ZwRd6+UUG0Is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Ei+CLxQAAANsAAAAPAAAAAAAAAAAAAAAA&#10;AJ8CAABkcnMvZG93bnJldi54bWxQSwUGAAAAAAQABAD3AAAAkQMAAAAA&#10;">
                  <v:imagedata r:id="rId19" o:title="P1130970" cropright="14981f"/>
                  <v:path arrowok="t"/>
                </v:shape>
                <v:shape id="図 15" o:spid="_x0000_s1028" type="#_x0000_t75" alt="IMG_1172" style="position:absolute;left:31051;top:95;width:29413;height:220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Lh+DBAAAA2wAAAA8AAABkcnMvZG93bnJldi54bWxET02LwjAQvQv7H8Is7E1TZRVbjSKC7IIn&#10;qx68Dc3YdreZlCba6q83guBtHu9z5svOVOJKjSstKxgOIhDEmdUl5woO+01/CsJ5ZI2VZVJwIwfL&#10;xUdvjom2Le/omvpchBB2CSoovK8TKV1WkEE3sDVx4M62MegDbHKpG2xDuKnkKIom0mDJoaHAmtYF&#10;Zf/pxSj4a+9xvo5/XBylp+1+eLfHqfxW6uuzW81AeOr8W/xy/+owfwzPX8IBcvE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DLh+DBAAAA2wAAAA8AAAAAAAAAAAAAAAAAnwIA&#10;AGRycy9kb3ducmV2LnhtbFBLBQYAAAAABAAEAPcAAACNAwAAAAA=&#10;">
                  <v:imagedata r:id="rId20" o:title="IMG_1172"/>
                  <v:path arrowok="t"/>
                </v:shape>
                <w10:wrap type="square"/>
              </v:group>
            </w:pict>
          </mc:Fallback>
        </mc:AlternateContent>
      </w:r>
    </w:p>
    <w:p w:rsidR="00116255" w:rsidRPr="001766BE" w:rsidRDefault="00116255" w:rsidP="000D6F5A">
      <w:pPr>
        <w:ind w:firstLineChars="300" w:firstLine="630"/>
        <w:jc w:val="center"/>
      </w:pPr>
      <w:proofErr w:type="spellStart"/>
      <w:r w:rsidRPr="001766BE">
        <w:rPr>
          <w:rFonts w:hint="eastAsia"/>
        </w:rPr>
        <w:t>Bispebjerg</w:t>
      </w:r>
      <w:proofErr w:type="spellEnd"/>
      <w:r w:rsidRPr="001766BE">
        <w:rPr>
          <w:rFonts w:hint="eastAsia"/>
        </w:rPr>
        <w:t>病院集</w:t>
      </w:r>
      <w:r w:rsidR="000D6F5A" w:rsidRPr="001766BE">
        <w:rPr>
          <w:rFonts w:hint="eastAsia"/>
        </w:rPr>
        <w:t>中治療部の医薬品室と、医薬品室に保管されていた病院薬局製造のモルヒネ製剤（</w:t>
      </w:r>
      <w:proofErr w:type="spellStart"/>
      <w:r w:rsidR="000D6F5A" w:rsidRPr="001766BE">
        <w:rPr>
          <w:rFonts w:hint="eastAsia"/>
        </w:rPr>
        <w:t>MOR</w:t>
      </w:r>
      <w:r w:rsidR="000D6F5A" w:rsidRPr="001766BE">
        <w:t>fin</w:t>
      </w:r>
      <w:proofErr w:type="spellEnd"/>
      <w:r w:rsidR="000D6F5A" w:rsidRPr="001766BE">
        <w:rPr>
          <w:rFonts w:hint="eastAsia"/>
        </w:rPr>
        <w:t>）</w:t>
      </w:r>
    </w:p>
    <w:p w:rsidR="00116255" w:rsidRPr="001766BE" w:rsidRDefault="00116255" w:rsidP="00994C45">
      <w:pPr>
        <w:ind w:firstLineChars="100" w:firstLine="210"/>
      </w:pPr>
    </w:p>
    <w:p w:rsidR="00994C45" w:rsidRPr="009A0ECF" w:rsidRDefault="00994C45" w:rsidP="00994C45">
      <w:pPr>
        <w:ind w:firstLineChars="100" w:firstLine="210"/>
      </w:pPr>
      <w:proofErr w:type="spellStart"/>
      <w:r>
        <w:rPr>
          <w:rFonts w:hint="eastAsia"/>
        </w:rPr>
        <w:t>Pharmacono</w:t>
      </w:r>
      <w:r w:rsidRPr="009A0ECF">
        <w:rPr>
          <w:rFonts w:hint="eastAsia"/>
        </w:rPr>
        <w:t>mist</w:t>
      </w:r>
      <w:proofErr w:type="spellEnd"/>
      <w:r w:rsidRPr="009A0ECF">
        <w:rPr>
          <w:rFonts w:hint="eastAsia"/>
        </w:rPr>
        <w:t>と呼ばれるテクニシャンは、医薬品の供給が主たる業務であ</w:t>
      </w:r>
      <w:r>
        <w:rPr>
          <w:rFonts w:hint="eastAsia"/>
        </w:rPr>
        <w:t>る。</w:t>
      </w:r>
      <w:r w:rsidRPr="009A0ECF">
        <w:rPr>
          <w:rFonts w:hint="eastAsia"/>
        </w:rPr>
        <w:t>薬剤師はテクニシャンの教育を主業務としている。テクニシャンは、</w:t>
      </w:r>
      <w:r w:rsidRPr="009A0ECF">
        <w:t>Gymnasium</w:t>
      </w:r>
      <w:r w:rsidRPr="009A0ECF">
        <w:rPr>
          <w:rFonts w:hint="eastAsia"/>
        </w:rPr>
        <w:t>（ギムナジウム、中等教育機関）修了後に、薬剤師会運営の</w:t>
      </w:r>
      <w:proofErr w:type="spellStart"/>
      <w:r w:rsidRPr="009A0ECF">
        <w:rPr>
          <w:rFonts w:hint="eastAsia"/>
        </w:rPr>
        <w:t>Pharmakon</w:t>
      </w:r>
      <w:proofErr w:type="spellEnd"/>
      <w:r w:rsidRPr="009A0ECF">
        <w:rPr>
          <w:rFonts w:hint="eastAsia"/>
        </w:rPr>
        <w:t>（ファーマコン。</w:t>
      </w:r>
      <w:r w:rsidRPr="009A0ECF">
        <w:rPr>
          <w:rFonts w:hint="eastAsia"/>
        </w:rPr>
        <w:t>3</w:t>
      </w:r>
      <w:r w:rsidRPr="009A0ECF">
        <w:rPr>
          <w:rFonts w:hint="eastAsia"/>
        </w:rPr>
        <w:t>年教育。中等後・非高等教育機関としての位置づけ）に行くことで取得でき、薬剤師は</w:t>
      </w:r>
      <w:r w:rsidRPr="009A0ECF">
        <w:t>Gymnasium</w:t>
      </w:r>
      <w:r w:rsidRPr="009A0ECF">
        <w:rPr>
          <w:rFonts w:hint="eastAsia"/>
        </w:rPr>
        <w:t>修了後に薬学部（</w:t>
      </w:r>
      <w:r w:rsidRPr="009A0ECF">
        <w:rPr>
          <w:rFonts w:hint="eastAsia"/>
        </w:rPr>
        <w:t>5</w:t>
      </w:r>
      <w:r w:rsidRPr="009A0ECF">
        <w:rPr>
          <w:rFonts w:hint="eastAsia"/>
        </w:rPr>
        <w:t>年教育）に進学することで取得できる。</w:t>
      </w:r>
      <w:proofErr w:type="spellStart"/>
      <w:r w:rsidRPr="009A0ECF">
        <w:rPr>
          <w:rFonts w:hint="eastAsia"/>
        </w:rPr>
        <w:t>Pharmakon</w:t>
      </w:r>
      <w:proofErr w:type="spellEnd"/>
      <w:r w:rsidRPr="009A0ECF">
        <w:rPr>
          <w:rFonts w:hint="eastAsia"/>
        </w:rPr>
        <w:t>での教育内容は薬学部の教育内容と似ており、薬物治療や副作用について学び、さらに薬局および病院薬局で実習にも取り組むが、薬学部の教育内容と大きく異なる点は化学について十分に学習しないことである。</w:t>
      </w:r>
    </w:p>
    <w:p w:rsidR="00994C45" w:rsidRDefault="00580843" w:rsidP="00994C45">
      <w:pPr>
        <w:ind w:firstLineChars="100" w:firstLine="210"/>
      </w:pPr>
      <w:r w:rsidRPr="00CF52F6">
        <w:rPr>
          <w:rFonts w:hint="eastAsia"/>
        </w:rPr>
        <w:t>私どもが訪問した</w:t>
      </w:r>
      <w:proofErr w:type="spellStart"/>
      <w:r w:rsidRPr="00CF52F6">
        <w:rPr>
          <w:rFonts w:hint="eastAsia"/>
        </w:rPr>
        <w:t>Bispebjerg</w:t>
      </w:r>
      <w:proofErr w:type="spellEnd"/>
      <w:r w:rsidRPr="00CF52F6">
        <w:rPr>
          <w:rFonts w:hint="eastAsia"/>
        </w:rPr>
        <w:t xml:space="preserve"> </w:t>
      </w:r>
      <w:r w:rsidRPr="00CF52F6">
        <w:rPr>
          <w:rFonts w:hint="eastAsia"/>
        </w:rPr>
        <w:t>病院（ビスペビア病院、約</w:t>
      </w:r>
      <w:r w:rsidRPr="00CF52F6">
        <w:rPr>
          <w:rFonts w:hint="eastAsia"/>
        </w:rPr>
        <w:t>400</w:t>
      </w:r>
      <w:r w:rsidRPr="00CF52F6">
        <w:rPr>
          <w:rFonts w:hint="eastAsia"/>
        </w:rPr>
        <w:t>床、</w:t>
      </w:r>
      <w:proofErr w:type="spellStart"/>
      <w:r w:rsidRPr="00CF52F6">
        <w:rPr>
          <w:rFonts w:hint="eastAsia"/>
        </w:rPr>
        <w:t>Bispebjerg</w:t>
      </w:r>
      <w:proofErr w:type="spellEnd"/>
      <w:r w:rsidRPr="00CF52F6">
        <w:rPr>
          <w:rFonts w:hint="eastAsia"/>
        </w:rPr>
        <w:t xml:space="preserve"> Bakke 23, 2400 Copenhagen</w:t>
      </w:r>
      <w:r w:rsidRPr="00CF52F6">
        <w:rPr>
          <w:rFonts w:hint="eastAsia"/>
        </w:rPr>
        <w:t>）は首都地域のセンター病院として位置づけられており、コペンハーゲン中央駅から車で</w:t>
      </w:r>
      <w:r w:rsidRPr="00CF52F6">
        <w:rPr>
          <w:rFonts w:hint="eastAsia"/>
        </w:rPr>
        <w:t>20</w:t>
      </w:r>
      <w:r w:rsidRPr="00CF52F6">
        <w:rPr>
          <w:rFonts w:hint="eastAsia"/>
        </w:rPr>
        <w:t>分の郊外にある。薬剤師</w:t>
      </w:r>
      <w:r w:rsidRPr="00CF52F6">
        <w:rPr>
          <w:rFonts w:hint="eastAsia"/>
        </w:rPr>
        <w:t>8</w:t>
      </w:r>
      <w:r w:rsidRPr="00CF52F6">
        <w:rPr>
          <w:rFonts w:hint="eastAsia"/>
        </w:rPr>
        <w:t>人（うち</w:t>
      </w:r>
      <w:r w:rsidRPr="00CF52F6">
        <w:rPr>
          <w:rFonts w:hint="eastAsia"/>
        </w:rPr>
        <w:t>1</w:t>
      </w:r>
      <w:r w:rsidRPr="00CF52F6">
        <w:rPr>
          <w:rFonts w:hint="eastAsia"/>
        </w:rPr>
        <w:t>人はリーダー）、テクニシャン</w:t>
      </w:r>
      <w:r w:rsidRPr="00CF52F6">
        <w:rPr>
          <w:rFonts w:hint="eastAsia"/>
        </w:rPr>
        <w:t>10</w:t>
      </w:r>
      <w:r w:rsidRPr="00CF52F6">
        <w:rPr>
          <w:rFonts w:hint="eastAsia"/>
        </w:rPr>
        <w:t>人で、薬剤師は急性期病棟や供給部門に配置されている。医薬品室はこの病院に</w:t>
      </w:r>
      <w:r w:rsidRPr="00CF52F6">
        <w:rPr>
          <w:rFonts w:hint="eastAsia"/>
        </w:rPr>
        <w:t>52</w:t>
      </w:r>
      <w:r w:rsidRPr="00CF52F6">
        <w:rPr>
          <w:rFonts w:hint="eastAsia"/>
        </w:rPr>
        <w:t>室あり、現在は、病院に到着した医薬品をポーター（運搬者）が医薬品室に運んでいるが、将来はピッキングマシンを用いて医薬品室に運搬することを計画しているという</w:t>
      </w:r>
      <w:r w:rsidR="00994C45">
        <w:rPr>
          <w:rFonts w:hint="eastAsia"/>
        </w:rPr>
        <w:t>。</w:t>
      </w:r>
    </w:p>
    <w:p w:rsidR="00483DB6" w:rsidRDefault="00580843" w:rsidP="00537AEB">
      <w:pPr>
        <w:ind w:firstLineChars="100" w:firstLine="210"/>
      </w:pPr>
      <w:proofErr w:type="spellStart"/>
      <w:r>
        <w:rPr>
          <w:rFonts w:hint="eastAsia"/>
        </w:rPr>
        <w:t>Bis</w:t>
      </w:r>
      <w:r w:rsidRPr="00CF52F6">
        <w:rPr>
          <w:rFonts w:hint="eastAsia"/>
        </w:rPr>
        <w:t>pebjerg</w:t>
      </w:r>
      <w:proofErr w:type="spellEnd"/>
      <w:r w:rsidRPr="00CF52F6">
        <w:rPr>
          <w:rFonts w:hint="eastAsia"/>
        </w:rPr>
        <w:t xml:space="preserve"> </w:t>
      </w:r>
      <w:r w:rsidRPr="00CF52F6">
        <w:rPr>
          <w:rFonts w:hint="eastAsia"/>
        </w:rPr>
        <w:t>病院には急性期病棟（各</w:t>
      </w:r>
      <w:r w:rsidRPr="00CF52F6">
        <w:rPr>
          <w:rFonts w:hint="eastAsia"/>
        </w:rPr>
        <w:t>20</w:t>
      </w:r>
      <w:r w:rsidRPr="00CF52F6">
        <w:rPr>
          <w:rFonts w:hint="eastAsia"/>
        </w:rPr>
        <w:t>床）が</w:t>
      </w:r>
      <w:r w:rsidRPr="00CF52F6">
        <w:rPr>
          <w:rFonts w:hint="eastAsia"/>
        </w:rPr>
        <w:t>2</w:t>
      </w:r>
      <w:r w:rsidRPr="00CF52F6">
        <w:rPr>
          <w:rFonts w:hint="eastAsia"/>
        </w:rPr>
        <w:t>病棟あり、急性期病棟担当薬剤師</w:t>
      </w:r>
      <w:r w:rsidRPr="00CF52F6">
        <w:rPr>
          <w:rFonts w:hint="eastAsia"/>
        </w:rPr>
        <w:t>7</w:t>
      </w:r>
      <w:r w:rsidRPr="00CF52F6">
        <w:rPr>
          <w:rFonts w:hint="eastAsia"/>
        </w:rPr>
        <w:t>人が、各病棟に</w:t>
      </w:r>
      <w:r w:rsidRPr="00CF52F6">
        <w:rPr>
          <w:rFonts w:hint="eastAsia"/>
        </w:rPr>
        <w:t>2</w:t>
      </w:r>
      <w:r w:rsidRPr="00CF52F6">
        <w:rPr>
          <w:rFonts w:hint="eastAsia"/>
        </w:rPr>
        <w:t>人シフトで勤務する体制をとっている（月曜から金曜に、一人が午前</w:t>
      </w:r>
      <w:r w:rsidRPr="00CF52F6">
        <w:rPr>
          <w:rFonts w:hint="eastAsia"/>
        </w:rPr>
        <w:t>8</w:t>
      </w:r>
      <w:r w:rsidRPr="00CF52F6">
        <w:rPr>
          <w:rFonts w:hint="eastAsia"/>
        </w:rPr>
        <w:t>時から午後</w:t>
      </w:r>
      <w:r w:rsidRPr="00CF52F6">
        <w:rPr>
          <w:rFonts w:hint="eastAsia"/>
        </w:rPr>
        <w:t>3</w:t>
      </w:r>
      <w:r w:rsidRPr="00CF52F6">
        <w:rPr>
          <w:rFonts w:hint="eastAsia"/>
        </w:rPr>
        <w:t>時半、もう一人は午前</w:t>
      </w:r>
      <w:r w:rsidRPr="00CF52F6">
        <w:rPr>
          <w:rFonts w:hint="eastAsia"/>
        </w:rPr>
        <w:t>10</w:t>
      </w:r>
      <w:r w:rsidRPr="00CF52F6">
        <w:rPr>
          <w:rFonts w:hint="eastAsia"/>
        </w:rPr>
        <w:t>時半から午後</w:t>
      </w:r>
      <w:r w:rsidRPr="00CF52F6">
        <w:rPr>
          <w:rFonts w:hint="eastAsia"/>
        </w:rPr>
        <w:t>6</w:t>
      </w:r>
      <w:r w:rsidRPr="00CF52F6">
        <w:rPr>
          <w:rFonts w:hint="eastAsia"/>
        </w:rPr>
        <w:t>時）。急性期病棟の薬剤師が主に担当する患者は、</w:t>
      </w:r>
      <w:r w:rsidRPr="00CF52F6">
        <w:rPr>
          <w:rFonts w:hint="eastAsia"/>
        </w:rPr>
        <w:t>50</w:t>
      </w:r>
      <w:r w:rsidRPr="00CF52F6">
        <w:rPr>
          <w:rFonts w:hint="eastAsia"/>
        </w:rPr>
        <w:t>歳以上で</w:t>
      </w:r>
      <w:r w:rsidRPr="00CF52F6">
        <w:rPr>
          <w:rFonts w:hint="eastAsia"/>
        </w:rPr>
        <w:t>5</w:t>
      </w:r>
      <w:r w:rsidRPr="00CF52F6">
        <w:rPr>
          <w:rFonts w:hint="eastAsia"/>
        </w:rPr>
        <w:t>剤以上服薬している救急患者である。薬剤師は、該当患者の来院のアナウンスを受けると、救急患者の到着前に薬歴を、デンマーク全土の</w:t>
      </w:r>
      <w:r w:rsidRPr="00CF52F6">
        <w:rPr>
          <w:rFonts w:hint="eastAsia"/>
          <w:kern w:val="0"/>
        </w:rPr>
        <w:t>投薬情報共有データベース（</w:t>
      </w:r>
      <w:r w:rsidRPr="00CF52F6">
        <w:rPr>
          <w:kern w:val="0"/>
        </w:rPr>
        <w:t>SMR: Shared Medication Records</w:t>
      </w:r>
      <w:r w:rsidRPr="00CF52F6">
        <w:rPr>
          <w:rFonts w:hint="eastAsia"/>
          <w:kern w:val="0"/>
        </w:rPr>
        <w:t>、デンマーク語では</w:t>
      </w:r>
      <w:r w:rsidRPr="00CF52F6">
        <w:rPr>
          <w:rFonts w:hint="eastAsia"/>
          <w:kern w:val="0"/>
        </w:rPr>
        <w:t>FMK:</w:t>
      </w:r>
      <w:r>
        <w:rPr>
          <w:rFonts w:hint="eastAsia"/>
          <w:kern w:val="0"/>
        </w:rPr>
        <w:t xml:space="preserve"> </w:t>
      </w:r>
      <w:proofErr w:type="spellStart"/>
      <w:r w:rsidRPr="00FC13CD">
        <w:rPr>
          <w:b/>
        </w:rPr>
        <w:t>F</w:t>
      </w:r>
      <w:r w:rsidRPr="000A5992">
        <w:t>ælles</w:t>
      </w:r>
      <w:proofErr w:type="spellEnd"/>
      <w:r w:rsidRPr="000A5992">
        <w:t xml:space="preserve"> </w:t>
      </w:r>
      <w:proofErr w:type="spellStart"/>
      <w:r w:rsidRPr="00FC13CD">
        <w:rPr>
          <w:b/>
        </w:rPr>
        <w:t>M</w:t>
      </w:r>
      <w:r w:rsidRPr="000A5992">
        <w:t>edicin</w:t>
      </w:r>
      <w:r w:rsidRPr="00FC13CD">
        <w:rPr>
          <w:b/>
        </w:rPr>
        <w:t>k</w:t>
      </w:r>
      <w:r w:rsidRPr="000A5992">
        <w:t>ort</w:t>
      </w:r>
      <w:proofErr w:type="spellEnd"/>
      <w:r>
        <w:rPr>
          <w:rFonts w:hint="eastAsia"/>
        </w:rPr>
        <w:t>、</w:t>
      </w:r>
      <w:r w:rsidRPr="00D61DAD">
        <w:rPr>
          <w:rFonts w:hint="eastAsia"/>
        </w:rPr>
        <w:t>全ての医薬品カルテという意味）</w:t>
      </w:r>
      <w:r w:rsidRPr="00D36F12">
        <w:rPr>
          <w:rFonts w:hint="eastAsia"/>
        </w:rPr>
        <w:t>を用いて確認し、患者到着後は医師の診察よりも先に、薬剤師が患者に面談する。患者面談では、</w:t>
      </w:r>
      <w:r>
        <w:rPr>
          <w:rFonts w:hint="eastAsia"/>
        </w:rPr>
        <w:t>使用している処方薬や</w:t>
      </w:r>
      <w:r>
        <w:rPr>
          <w:rFonts w:hint="eastAsia"/>
        </w:rPr>
        <w:t>OTC</w:t>
      </w:r>
      <w:r>
        <w:rPr>
          <w:rFonts w:hint="eastAsia"/>
        </w:rPr>
        <w:t>、健康食品やアドヒアラ</w:t>
      </w:r>
      <w:r w:rsidRPr="008E1EA0">
        <w:rPr>
          <w:rFonts w:hint="eastAsia"/>
        </w:rPr>
        <w:t>ンスなどをインタビューして、薬剤師記録を作成し</w:t>
      </w:r>
      <w:r>
        <w:rPr>
          <w:rFonts w:hint="eastAsia"/>
        </w:rPr>
        <w:t>、</w:t>
      </w:r>
      <w:r w:rsidRPr="008E1EA0">
        <w:rPr>
          <w:rFonts w:hint="eastAsia"/>
        </w:rPr>
        <w:t>医師に提供</w:t>
      </w:r>
      <w:r>
        <w:rPr>
          <w:rFonts w:hint="eastAsia"/>
        </w:rPr>
        <w:t>す</w:t>
      </w:r>
      <w:r w:rsidRPr="008E1EA0">
        <w:rPr>
          <w:rFonts w:hint="eastAsia"/>
        </w:rPr>
        <w:t>る。</w:t>
      </w:r>
      <w:r>
        <w:rPr>
          <w:rFonts w:hint="eastAsia"/>
        </w:rPr>
        <w:t>1</w:t>
      </w:r>
      <w:r>
        <w:rPr>
          <w:rFonts w:hint="eastAsia"/>
        </w:rPr>
        <w:lastRenderedPageBreak/>
        <w:t>つの</w:t>
      </w:r>
      <w:r w:rsidRPr="008E1EA0">
        <w:rPr>
          <w:rFonts w:hint="eastAsia"/>
        </w:rPr>
        <w:t>病棟につき</w:t>
      </w:r>
      <w:r w:rsidRPr="008E1EA0">
        <w:rPr>
          <w:rFonts w:hint="eastAsia"/>
        </w:rPr>
        <w:t>2</w:t>
      </w:r>
      <w:r w:rsidRPr="008E1EA0">
        <w:rPr>
          <w:rFonts w:hint="eastAsia"/>
        </w:rPr>
        <w:t>人の薬剤師で</w:t>
      </w:r>
      <w:r w:rsidRPr="008E1EA0">
        <w:rPr>
          <w:rFonts w:hint="eastAsia"/>
        </w:rPr>
        <w:t>1</w:t>
      </w:r>
      <w:r w:rsidRPr="008E1EA0">
        <w:rPr>
          <w:rFonts w:hint="eastAsia"/>
        </w:rPr>
        <w:t>日</w:t>
      </w:r>
      <w:r w:rsidRPr="008E1EA0">
        <w:rPr>
          <w:rFonts w:hint="eastAsia"/>
        </w:rPr>
        <w:t>9</w:t>
      </w:r>
      <w:r w:rsidRPr="008E1EA0">
        <w:rPr>
          <w:rFonts w:hint="eastAsia"/>
        </w:rPr>
        <w:t>～</w:t>
      </w:r>
      <w:r w:rsidRPr="008E1EA0">
        <w:rPr>
          <w:rFonts w:hint="eastAsia"/>
        </w:rPr>
        <w:t>10</w:t>
      </w:r>
      <w:r w:rsidRPr="008E1EA0">
        <w:rPr>
          <w:rFonts w:hint="eastAsia"/>
        </w:rPr>
        <w:t>人の救急患者に対応し、一連の、患者面談から</w:t>
      </w:r>
      <w:r w:rsidR="00537AEB">
        <w:rPr>
          <w:noProof/>
        </w:rPr>
        <w:drawing>
          <wp:anchor distT="0" distB="0" distL="114300" distR="114300" simplePos="0" relativeHeight="251651072" behindDoc="0" locked="0" layoutInCell="1" allowOverlap="1" wp14:anchorId="67E79AF7" wp14:editId="3B30F615">
            <wp:simplePos x="0" y="0"/>
            <wp:positionH relativeFrom="column">
              <wp:posOffset>824865</wp:posOffset>
            </wp:positionH>
            <wp:positionV relativeFrom="paragraph">
              <wp:posOffset>511387</wp:posOffset>
            </wp:positionV>
            <wp:extent cx="3646170" cy="2511425"/>
            <wp:effectExtent l="19050" t="19050" r="11430" b="22225"/>
            <wp:wrapTopAndBottom/>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3646170" cy="2511425"/>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E1EA0">
        <w:rPr>
          <w:rFonts w:hint="eastAsia"/>
        </w:rPr>
        <w:t>薬剤師記録の流れに、</w:t>
      </w:r>
      <w:r>
        <w:rPr>
          <w:rFonts w:hint="eastAsia"/>
        </w:rPr>
        <w:t>1</w:t>
      </w:r>
      <w:r w:rsidRPr="008E1EA0">
        <w:rPr>
          <w:rFonts w:hint="eastAsia"/>
        </w:rPr>
        <w:t>人の患者あたり約１時間を費やしているという。</w:t>
      </w:r>
    </w:p>
    <w:p w:rsidR="006E7396" w:rsidRDefault="006E7396" w:rsidP="006E7396">
      <w:pPr>
        <w:ind w:firstLineChars="100" w:firstLine="210"/>
        <w:jc w:val="center"/>
      </w:pPr>
      <w:r w:rsidRPr="001766BE">
        <w:rPr>
          <w:rFonts w:hint="eastAsia"/>
        </w:rPr>
        <w:t>救急患者対応のフロー</w:t>
      </w:r>
    </w:p>
    <w:p w:rsidR="003726EF" w:rsidRPr="001766BE" w:rsidRDefault="003726EF" w:rsidP="006E7396">
      <w:pPr>
        <w:ind w:firstLineChars="100" w:firstLine="210"/>
        <w:jc w:val="center"/>
      </w:pPr>
    </w:p>
    <w:p w:rsidR="00580843" w:rsidRDefault="00580843" w:rsidP="00580843">
      <w:pPr>
        <w:ind w:firstLineChars="100" w:firstLine="210"/>
      </w:pPr>
      <w:r>
        <w:rPr>
          <w:rFonts w:hint="eastAsia"/>
        </w:rPr>
        <w:t>救急</w:t>
      </w:r>
      <w:r>
        <w:t>患者に対する</w:t>
      </w:r>
      <w:r>
        <w:rPr>
          <w:rFonts w:hint="eastAsia"/>
        </w:rPr>
        <w:t>業務は、</w:t>
      </w:r>
      <w:r>
        <w:rPr>
          <w:rFonts w:hint="eastAsia"/>
        </w:rPr>
        <w:t>3</w:t>
      </w:r>
      <w:r>
        <w:rPr>
          <w:rFonts w:hint="eastAsia"/>
        </w:rPr>
        <w:t>年前にファンドを得て取り組み始めたもので、急性期病棟担当の薬剤師</w:t>
      </w:r>
      <w:proofErr w:type="spellStart"/>
      <w:r>
        <w:rPr>
          <w:rFonts w:hint="eastAsia"/>
        </w:rPr>
        <w:t>Kirstine</w:t>
      </w:r>
      <w:proofErr w:type="spellEnd"/>
      <w:r>
        <w:rPr>
          <w:rFonts w:hint="eastAsia"/>
        </w:rPr>
        <w:t xml:space="preserve"> </w:t>
      </w:r>
      <w:proofErr w:type="spellStart"/>
      <w:r>
        <w:rPr>
          <w:rFonts w:hint="eastAsia"/>
        </w:rPr>
        <w:t>Faerch</w:t>
      </w:r>
      <w:proofErr w:type="spellEnd"/>
      <w:r>
        <w:rPr>
          <w:rFonts w:hint="eastAsia"/>
        </w:rPr>
        <w:t>さんは、「この業務の最大の収穫は、医師が見いだせていない薬学的問題を見出して医師の処方が決定されること。チームワークの重要性を痛感している」と話してくれた。急性期病棟の薬剤師は、</w:t>
      </w:r>
      <w:r>
        <w:rPr>
          <w:rFonts w:hint="eastAsia"/>
        </w:rPr>
        <w:t>50</w:t>
      </w:r>
      <w:r>
        <w:rPr>
          <w:rFonts w:hint="eastAsia"/>
        </w:rPr>
        <w:t>歳以上で</w:t>
      </w:r>
      <w:r>
        <w:rPr>
          <w:rFonts w:hint="eastAsia"/>
        </w:rPr>
        <w:t>5</w:t>
      </w:r>
      <w:r>
        <w:rPr>
          <w:rFonts w:hint="eastAsia"/>
        </w:rPr>
        <w:t>剤以上の救急患者の他に、特別に医師から依頼された患者（例えば若くても多剤使用の患者など）も担当している。しかし、薬剤師による病棟業務は急性期病棟だけであり、慢性期</w:t>
      </w:r>
      <w:r>
        <w:t>病棟</w:t>
      </w:r>
      <w:r>
        <w:rPr>
          <w:rFonts w:hint="eastAsia"/>
        </w:rPr>
        <w:t>では行われていない。</w:t>
      </w:r>
    </w:p>
    <w:p w:rsidR="00580843" w:rsidRPr="001766BE" w:rsidRDefault="00580843" w:rsidP="00580843">
      <w:pPr>
        <w:ind w:firstLineChars="100" w:firstLine="210"/>
      </w:pPr>
      <w:r>
        <w:rPr>
          <w:rFonts w:hint="eastAsia"/>
        </w:rPr>
        <w:t>急性期病棟</w:t>
      </w:r>
      <w:r w:rsidRPr="001766BE">
        <w:rPr>
          <w:rFonts w:hint="eastAsia"/>
        </w:rPr>
        <w:t>薬剤師が医師に提供する薬剤師記録は、医薬品リストと医薬品レビューとで構成されている。医薬品リストは、</w:t>
      </w:r>
      <w:r w:rsidRPr="001766BE">
        <w:rPr>
          <w:rFonts w:hint="eastAsia"/>
        </w:rPr>
        <w:t>2</w:t>
      </w:r>
      <w:r w:rsidRPr="001766BE">
        <w:rPr>
          <w:rFonts w:hint="eastAsia"/>
        </w:rPr>
        <w:t>つ以上のリソースを用いて作成することで妥当性を確保し、医薬品レビューには、</w:t>
      </w:r>
      <w:r w:rsidRPr="001766BE">
        <w:rPr>
          <w:rFonts w:hint="eastAsia"/>
        </w:rPr>
        <w:t>Drug Related Problem</w:t>
      </w:r>
      <w:r w:rsidRPr="001766BE">
        <w:rPr>
          <w:rFonts w:hint="eastAsia"/>
        </w:rPr>
        <w:t>（医薬品関連問題）に関する事項や患者に特異的な問題が記載される。医薬品リスト作成時のリソースとしては、</w:t>
      </w:r>
      <w:r w:rsidRPr="001766BE">
        <w:rPr>
          <w:rFonts w:hint="eastAsia"/>
        </w:rPr>
        <w:t>SMR</w:t>
      </w:r>
      <w:r w:rsidRPr="001766BE">
        <w:rPr>
          <w:rFonts w:hint="eastAsia"/>
        </w:rPr>
        <w:t>（</w:t>
      </w:r>
      <w:r w:rsidRPr="001766BE">
        <w:rPr>
          <w:rFonts w:hint="eastAsia"/>
        </w:rPr>
        <w:t>FMK</w:t>
      </w:r>
      <w:r w:rsidRPr="001766BE">
        <w:rPr>
          <w:rFonts w:hint="eastAsia"/>
        </w:rPr>
        <w:t>）や、患者や家族が持参した医薬品や医薬品リスト、家庭医や訪問看護師などによる医薬品リスト、家庭医への問い合わせ、患者インタビューなどを用いているという。</w:t>
      </w:r>
      <w:r w:rsidRPr="001766BE">
        <w:rPr>
          <w:rFonts w:hint="eastAsia"/>
        </w:rPr>
        <w:t>Drug Related Problem</w:t>
      </w:r>
      <w:r w:rsidRPr="001766BE">
        <w:rPr>
          <w:rFonts w:hint="eastAsia"/>
        </w:rPr>
        <w:t>（医薬品関連問題）としては、医療機関を変更する際の医薬品に関するトラブル（使用している医薬品を別の医療機関に移った際に間違って理解）、有害事象、過量投与などがあるという。</w:t>
      </w:r>
    </w:p>
    <w:p w:rsidR="00580843" w:rsidRPr="001766BE" w:rsidRDefault="00580843" w:rsidP="00580843">
      <w:pPr>
        <w:ind w:firstLineChars="100" w:firstLine="210"/>
      </w:pPr>
      <w:r w:rsidRPr="001766BE">
        <w:rPr>
          <w:rFonts w:hint="eastAsia"/>
        </w:rPr>
        <w:t>急性期病棟担当の薬剤師</w:t>
      </w:r>
      <w:r w:rsidRPr="001766BE">
        <w:t xml:space="preserve">Cecilia </w:t>
      </w:r>
      <w:proofErr w:type="spellStart"/>
      <w:r w:rsidRPr="001766BE">
        <w:t>Strojer</w:t>
      </w:r>
      <w:proofErr w:type="spellEnd"/>
      <w:r w:rsidRPr="001766BE">
        <w:t xml:space="preserve"> Ulrich</w:t>
      </w:r>
      <w:r w:rsidRPr="001766BE">
        <w:rPr>
          <w:rFonts w:hint="eastAsia"/>
        </w:rPr>
        <w:t>さんから、薬剤師記録の有用性評価の研究結果についての説明があった。医師にフォーカスインタビューしたところ、キーワードとして「安全性」「医薬品への徹底したフォーカス」が挙がったという。また、薬剤師による副作用報告件数を調査したところ、薬剤師記録の取り組み開始前よりも報告件数が</w:t>
      </w:r>
      <w:r w:rsidRPr="001766BE">
        <w:rPr>
          <w:rFonts w:hint="eastAsia"/>
        </w:rPr>
        <w:t>4</w:t>
      </w:r>
      <w:r w:rsidRPr="001766BE">
        <w:rPr>
          <w:rFonts w:hint="eastAsia"/>
        </w:rPr>
        <w:t>倍に増加したと言う。</w:t>
      </w:r>
    </w:p>
    <w:p w:rsidR="00580843" w:rsidRPr="001766BE" w:rsidRDefault="00580843" w:rsidP="00580843">
      <w:pPr>
        <w:ind w:firstLineChars="100" w:firstLine="210"/>
      </w:pPr>
      <w:r w:rsidRPr="001766BE">
        <w:rPr>
          <w:rFonts w:hint="eastAsia"/>
        </w:rPr>
        <w:t>デンマークの病院薬剤師はカルテや</w:t>
      </w:r>
      <w:r w:rsidRPr="001766BE">
        <w:rPr>
          <w:rFonts w:hint="eastAsia"/>
        </w:rPr>
        <w:t>SMR</w:t>
      </w:r>
      <w:r w:rsidRPr="001766BE">
        <w:rPr>
          <w:rFonts w:hint="eastAsia"/>
        </w:rPr>
        <w:t>（</w:t>
      </w:r>
      <w:r w:rsidRPr="001766BE">
        <w:rPr>
          <w:rFonts w:hint="eastAsia"/>
        </w:rPr>
        <w:t>FMK</w:t>
      </w:r>
      <w:r w:rsidRPr="001766BE">
        <w:rPr>
          <w:rFonts w:hint="eastAsia"/>
        </w:rPr>
        <w:t>）を確認にするのに医師の許可を必要と</w:t>
      </w:r>
      <w:r w:rsidRPr="001766BE">
        <w:rPr>
          <w:rFonts w:hint="eastAsia"/>
        </w:rPr>
        <w:lastRenderedPageBreak/>
        <w:t>する。デンマークでは医師、薬剤師、看護師は国家試験合格を必要とし、医師と看護師は免許を持つが薬剤師は免許を持たないという。臨床薬学サービス地域管理者の</w:t>
      </w:r>
      <w:proofErr w:type="spellStart"/>
      <w:r w:rsidRPr="001766BE">
        <w:rPr>
          <w:rFonts w:hint="eastAsia"/>
        </w:rPr>
        <w:t>Helle</w:t>
      </w:r>
      <w:proofErr w:type="spellEnd"/>
      <w:r w:rsidRPr="001766BE">
        <w:rPr>
          <w:rFonts w:hint="eastAsia"/>
        </w:rPr>
        <w:t xml:space="preserve"> </w:t>
      </w:r>
      <w:proofErr w:type="spellStart"/>
      <w:r w:rsidRPr="001766BE">
        <w:rPr>
          <w:rFonts w:hint="eastAsia"/>
        </w:rPr>
        <w:t>Byg</w:t>
      </w:r>
      <w:proofErr w:type="spellEnd"/>
      <w:r w:rsidRPr="001766BE">
        <w:rPr>
          <w:rFonts w:hint="eastAsia"/>
        </w:rPr>
        <w:t xml:space="preserve"> </w:t>
      </w:r>
      <w:proofErr w:type="spellStart"/>
      <w:r w:rsidRPr="001766BE">
        <w:rPr>
          <w:rFonts w:hint="eastAsia"/>
        </w:rPr>
        <w:t>Armandi</w:t>
      </w:r>
      <w:proofErr w:type="spellEnd"/>
      <w:r w:rsidRPr="001766BE">
        <w:rPr>
          <w:rFonts w:hint="eastAsia"/>
        </w:rPr>
        <w:t>氏</w:t>
      </w:r>
      <w:r w:rsidRPr="001766BE">
        <w:t>は</w:t>
      </w:r>
      <w:r w:rsidRPr="001766BE">
        <w:rPr>
          <w:rFonts w:hint="eastAsia"/>
        </w:rPr>
        <w:t>、</w:t>
      </w:r>
      <w:r w:rsidRPr="001766BE">
        <w:t>「ステップを踏みなが</w:t>
      </w:r>
      <w:r w:rsidRPr="001766BE">
        <w:rPr>
          <w:rFonts w:hint="eastAsia"/>
        </w:rPr>
        <w:t>ら対</w:t>
      </w:r>
      <w:r w:rsidRPr="001766BE">
        <w:t>患者業務を</w:t>
      </w:r>
      <w:r w:rsidRPr="001766BE">
        <w:rPr>
          <w:rFonts w:hint="eastAsia"/>
        </w:rPr>
        <w:t>展開</w:t>
      </w:r>
      <w:r w:rsidRPr="001766BE">
        <w:t>している</w:t>
      </w:r>
      <w:r w:rsidRPr="001766BE">
        <w:rPr>
          <w:rFonts w:hint="eastAsia"/>
        </w:rPr>
        <w:t>。薬剤師</w:t>
      </w:r>
      <w:r w:rsidRPr="001766BE">
        <w:t>が</w:t>
      </w:r>
      <w:r w:rsidRPr="001766BE">
        <w:t>Authorized</w:t>
      </w:r>
      <w:r w:rsidRPr="001766BE">
        <w:rPr>
          <w:rFonts w:hint="eastAsia"/>
        </w:rPr>
        <w:t xml:space="preserve"> healthcare profe</w:t>
      </w:r>
      <w:r w:rsidRPr="001766BE">
        <w:t>ssional</w:t>
      </w:r>
      <w:r w:rsidRPr="001766BE">
        <w:rPr>
          <w:rFonts w:hint="eastAsia"/>
        </w:rPr>
        <w:t>として定義</w:t>
      </w:r>
      <w:r w:rsidRPr="001766BE">
        <w:t>されておらず</w:t>
      </w:r>
      <w:r w:rsidRPr="001766BE">
        <w:rPr>
          <w:rFonts w:hint="eastAsia"/>
        </w:rPr>
        <w:t>、</w:t>
      </w:r>
      <w:r w:rsidRPr="001766BE">
        <w:t>医療専門家</w:t>
      </w:r>
      <w:r w:rsidRPr="001766BE">
        <w:rPr>
          <w:rFonts w:hint="eastAsia"/>
        </w:rPr>
        <w:t>として</w:t>
      </w:r>
      <w:r w:rsidRPr="001766BE">
        <w:t>認識されていないことが課題</w:t>
      </w:r>
      <w:r w:rsidRPr="001766BE">
        <w:rPr>
          <w:rFonts w:hint="eastAsia"/>
        </w:rPr>
        <w:t>である</w:t>
      </w:r>
      <w:r w:rsidRPr="001766BE">
        <w:t>」と</w:t>
      </w:r>
      <w:r w:rsidRPr="001766BE">
        <w:rPr>
          <w:rFonts w:hint="eastAsia"/>
        </w:rPr>
        <w:t>いう</w:t>
      </w:r>
      <w:r w:rsidRPr="001766BE">
        <w:t>。</w:t>
      </w:r>
    </w:p>
    <w:p w:rsidR="003726EF" w:rsidRPr="001766BE" w:rsidRDefault="00537AEB" w:rsidP="00537AEB">
      <w:pPr>
        <w:ind w:firstLineChars="100" w:firstLine="210"/>
      </w:pPr>
      <w:r w:rsidRPr="001766BE">
        <w:rPr>
          <w:noProof/>
        </w:rPr>
        <w:drawing>
          <wp:anchor distT="0" distB="0" distL="114300" distR="114300" simplePos="0" relativeHeight="251656192" behindDoc="0" locked="0" layoutInCell="1" allowOverlap="1" wp14:anchorId="0543DB11" wp14:editId="1737D6BF">
            <wp:simplePos x="0" y="0"/>
            <wp:positionH relativeFrom="column">
              <wp:posOffset>324273</wp:posOffset>
            </wp:positionH>
            <wp:positionV relativeFrom="paragraph">
              <wp:posOffset>1779058</wp:posOffset>
            </wp:positionV>
            <wp:extent cx="4629150" cy="3472815"/>
            <wp:effectExtent l="19050" t="19050" r="19050" b="13335"/>
            <wp:wrapTopAndBottom/>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email">
                      <a:extLst>
                        <a:ext uri="{28A0092B-C50C-407E-A947-70E740481C1C}">
                          <a14:useLocalDpi xmlns:a14="http://schemas.microsoft.com/office/drawing/2010/main"/>
                        </a:ext>
                      </a:extLst>
                    </a:blip>
                    <a:srcRect/>
                    <a:stretch/>
                  </pic:blipFill>
                  <pic:spPr bwMode="auto">
                    <a:xfrm>
                      <a:off x="0" y="0"/>
                      <a:ext cx="4629150" cy="3472815"/>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00994C45" w:rsidRPr="001766BE">
        <w:rPr>
          <w:rFonts w:hint="eastAsia"/>
        </w:rPr>
        <w:t>は</w:t>
      </w:r>
      <w:r w:rsidR="00A047B4" w:rsidRPr="001766BE">
        <w:rPr>
          <w:rFonts w:hint="eastAsia"/>
        </w:rPr>
        <w:t>2015</w:t>
      </w:r>
      <w:r w:rsidR="00A047B4" w:rsidRPr="001766BE">
        <w:rPr>
          <w:rFonts w:hint="eastAsia"/>
        </w:rPr>
        <w:t>年</w:t>
      </w:r>
      <w:r w:rsidR="00A047B4" w:rsidRPr="001766BE">
        <w:rPr>
          <w:rFonts w:hint="eastAsia"/>
        </w:rPr>
        <w:t>1</w:t>
      </w:r>
      <w:r w:rsidR="00A047B4" w:rsidRPr="001766BE">
        <w:rPr>
          <w:rFonts w:hint="eastAsia"/>
        </w:rPr>
        <w:t>月</w:t>
      </w:r>
      <w:r w:rsidR="00994C45" w:rsidRPr="001766BE">
        <w:rPr>
          <w:rFonts w:hint="eastAsia"/>
        </w:rPr>
        <w:t>から稼働したデンマーク全国民</w:t>
      </w:r>
      <w:r w:rsidR="00580843" w:rsidRPr="001766BE">
        <w:rPr>
          <w:rFonts w:hint="eastAsia"/>
        </w:rPr>
        <w:t>を対象とする</w:t>
      </w:r>
      <w:r w:rsidR="00A047B4" w:rsidRPr="001766BE">
        <w:rPr>
          <w:rFonts w:hint="eastAsia"/>
          <w:kern w:val="0"/>
        </w:rPr>
        <w:t>投薬情報共有データベース</w:t>
      </w:r>
      <w:r w:rsidR="00994C45" w:rsidRPr="001766BE">
        <w:rPr>
          <w:rFonts w:hint="eastAsia"/>
        </w:rPr>
        <w:t>である。薬剤師はこれを用いて処方薬の履歴（</w:t>
      </w:r>
      <w:r w:rsidR="00A047B4" w:rsidRPr="001766BE">
        <w:rPr>
          <w:rFonts w:hint="eastAsia"/>
        </w:rPr>
        <w:t>最大</w:t>
      </w:r>
      <w:r w:rsidR="00994C45" w:rsidRPr="001766BE">
        <w:rPr>
          <w:rFonts w:hint="eastAsia"/>
        </w:rPr>
        <w:t>２年）の確認が可能であり（医薬品名、規格、適応症など）、購入処方薬歴から服薬アドヒアランスの状況を知ることもできる。また、処方医が家庭医か専門医かもわかるため疑義照会の際に役立つ</w:t>
      </w:r>
      <w:r w:rsidR="00580843" w:rsidRPr="001766BE">
        <w:rPr>
          <w:rFonts w:hint="eastAsia"/>
        </w:rPr>
        <w:t>という</w:t>
      </w:r>
      <w:r w:rsidR="00994C45" w:rsidRPr="001766BE">
        <w:rPr>
          <w:rFonts w:hint="eastAsia"/>
        </w:rPr>
        <w:t>。</w:t>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00247670" w:rsidRPr="001766BE">
        <w:rPr>
          <w:rFonts w:hint="eastAsia"/>
        </w:rPr>
        <w:t>は、検査情報は持ち合わせていないが、適応症の情報を有している。適応症は、医師が処方時に処方薬の適応症を選択することで入力されるが、「</w:t>
      </w:r>
      <w:r w:rsidR="00247670" w:rsidRPr="001766BE">
        <w:rPr>
          <w:rFonts w:hint="eastAsia"/>
        </w:rPr>
        <w:t>Unknown</w:t>
      </w:r>
      <w:r w:rsidR="00247670" w:rsidRPr="001766BE">
        <w:rPr>
          <w:rFonts w:hint="eastAsia"/>
        </w:rPr>
        <w:t>」とされている場合もある</w:t>
      </w:r>
      <w:r w:rsidR="00393755" w:rsidRPr="001766BE">
        <w:rPr>
          <w:rFonts w:hint="eastAsia"/>
        </w:rPr>
        <w:t>という</w:t>
      </w:r>
      <w:r w:rsidR="00247670" w:rsidRPr="001766BE">
        <w:rPr>
          <w:rFonts w:hint="eastAsia"/>
        </w:rPr>
        <w:t>。</w:t>
      </w:r>
    </w:p>
    <w:p w:rsidR="009F5002" w:rsidRPr="001766BE" w:rsidRDefault="00D42094" w:rsidP="00976452">
      <w:pPr>
        <w:ind w:firstLineChars="100" w:firstLine="210"/>
        <w:jc w:val="center"/>
      </w:pPr>
      <w:r w:rsidRPr="001766BE">
        <w:rPr>
          <w:rFonts w:hint="eastAsia"/>
        </w:rPr>
        <w:t>SMR</w:t>
      </w:r>
      <w:r w:rsidRPr="001766BE">
        <w:rPr>
          <w:rFonts w:hint="eastAsia"/>
        </w:rPr>
        <w:t>（</w:t>
      </w:r>
      <w:r w:rsidRPr="001766BE">
        <w:rPr>
          <w:rFonts w:hint="eastAsia"/>
        </w:rPr>
        <w:t>FMK</w:t>
      </w:r>
      <w:r w:rsidRPr="001766BE">
        <w:rPr>
          <w:rFonts w:hint="eastAsia"/>
        </w:rPr>
        <w:t>）</w:t>
      </w:r>
      <w:r w:rsidR="009F5002" w:rsidRPr="001766BE">
        <w:rPr>
          <w:rFonts w:hint="eastAsia"/>
        </w:rPr>
        <w:t>の画面</w:t>
      </w:r>
    </w:p>
    <w:p w:rsidR="00E267AC" w:rsidRPr="001766BE" w:rsidRDefault="00E267AC" w:rsidP="009F5002">
      <w:pPr>
        <w:ind w:firstLineChars="100" w:firstLine="210"/>
        <w:jc w:val="center"/>
      </w:pPr>
    </w:p>
    <w:p w:rsidR="00247670" w:rsidRPr="001766BE" w:rsidRDefault="00247670" w:rsidP="00247670">
      <w:pPr>
        <w:ind w:firstLineChars="100" w:firstLine="210"/>
      </w:pPr>
      <w:r w:rsidRPr="001766BE">
        <w:rPr>
          <w:rFonts w:hint="eastAsia"/>
        </w:rPr>
        <w:t>外来診察時に、医師が</w:t>
      </w:r>
      <w:r w:rsidRPr="001766BE">
        <w:t>電子診療記録（</w:t>
      </w:r>
      <w:r w:rsidRPr="001766BE">
        <w:t>EMR</w:t>
      </w:r>
      <w:r w:rsidRPr="001766BE">
        <w:t>）</w:t>
      </w:r>
      <w:r w:rsidRPr="001766BE">
        <w:rPr>
          <w:rFonts w:hint="eastAsia"/>
        </w:rPr>
        <w:t>に処方を入力すると、そのデータは</w:t>
      </w:r>
      <w:r w:rsidRPr="001766BE">
        <w:t>電子診療記録（</w:t>
      </w:r>
      <w:r w:rsidRPr="001766BE">
        <w:t>EMR</w:t>
      </w:r>
      <w:r w:rsidRPr="001766BE">
        <w:t>）</w:t>
      </w:r>
      <w:r w:rsidRPr="001766BE">
        <w:rPr>
          <w:rFonts w:hint="eastAsia"/>
        </w:rPr>
        <w:t>から</w:t>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Pr="001766BE">
        <w:rPr>
          <w:rFonts w:hint="eastAsia"/>
        </w:rPr>
        <w:t xml:space="preserve"> </w:t>
      </w:r>
      <w:r w:rsidRPr="001766BE">
        <w:rPr>
          <w:rFonts w:hint="eastAsia"/>
        </w:rPr>
        <w:t>に送信される。患者が入院すると、</w:t>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Pr="001766BE">
        <w:rPr>
          <w:rFonts w:hint="eastAsia"/>
        </w:rPr>
        <w:t>のデータは電子</w:t>
      </w:r>
      <w:r w:rsidRPr="001766BE">
        <w:t>診療記録（</w:t>
      </w:r>
      <w:r w:rsidRPr="001766BE">
        <w:t>EMR</w:t>
      </w:r>
      <w:r w:rsidRPr="001766BE">
        <w:t>）</w:t>
      </w:r>
      <w:r w:rsidRPr="001766BE">
        <w:rPr>
          <w:rFonts w:hint="eastAsia"/>
        </w:rPr>
        <w:t>に取り込まれ、</w:t>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Pr="001766BE">
        <w:rPr>
          <w:rFonts w:hint="eastAsia"/>
        </w:rPr>
        <w:t>は</w:t>
      </w:r>
      <w:r w:rsidR="00393755" w:rsidRPr="001766BE">
        <w:rPr>
          <w:rFonts w:hint="eastAsia"/>
        </w:rPr>
        <w:t>一旦、</w:t>
      </w:r>
      <w:r w:rsidRPr="001766BE">
        <w:rPr>
          <w:rFonts w:hint="eastAsia"/>
        </w:rPr>
        <w:t>休止状態とな</w:t>
      </w:r>
      <w:r w:rsidR="0059389C" w:rsidRPr="001766BE">
        <w:rPr>
          <w:rFonts w:hint="eastAsia"/>
        </w:rPr>
        <w:t>り、</w:t>
      </w:r>
      <w:r w:rsidRPr="001766BE">
        <w:rPr>
          <w:rFonts w:hint="eastAsia"/>
        </w:rPr>
        <w:t>入院中に使用された薬は電子</w:t>
      </w:r>
      <w:r w:rsidRPr="001766BE">
        <w:t>診療記録（</w:t>
      </w:r>
      <w:r w:rsidRPr="001766BE">
        <w:t>EMR</w:t>
      </w:r>
      <w:r w:rsidRPr="001766BE">
        <w:t>）</w:t>
      </w:r>
      <w:r w:rsidRPr="001766BE">
        <w:rPr>
          <w:rFonts w:hint="eastAsia"/>
        </w:rPr>
        <w:t>には記録されるが、</w:t>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Pr="001766BE">
        <w:rPr>
          <w:rFonts w:hint="eastAsia"/>
        </w:rPr>
        <w:t>には記録されない</w:t>
      </w:r>
      <w:r w:rsidR="0059389C" w:rsidRPr="001766BE">
        <w:rPr>
          <w:rFonts w:hint="eastAsia"/>
        </w:rPr>
        <w:t>そうだ</w:t>
      </w:r>
      <w:r w:rsidRPr="001766BE">
        <w:rPr>
          <w:rFonts w:hint="eastAsia"/>
        </w:rPr>
        <w:t>。</w:t>
      </w:r>
      <w:r w:rsidR="0059389C" w:rsidRPr="001766BE">
        <w:rPr>
          <w:rFonts w:hint="eastAsia"/>
        </w:rPr>
        <w:t>しかし、退院の際には、退院後に使用される薬が</w:t>
      </w:r>
      <w:r w:rsidR="0059389C" w:rsidRPr="001766BE">
        <w:rPr>
          <w:rFonts w:hint="eastAsia"/>
        </w:rPr>
        <w:t>SMR</w:t>
      </w:r>
      <w:r w:rsidR="0059389C" w:rsidRPr="001766BE">
        <w:rPr>
          <w:rFonts w:hint="eastAsia"/>
        </w:rPr>
        <w:t>（</w:t>
      </w:r>
      <w:r w:rsidR="0059389C" w:rsidRPr="001766BE">
        <w:rPr>
          <w:rFonts w:hint="eastAsia"/>
        </w:rPr>
        <w:t>FMK</w:t>
      </w:r>
      <w:r w:rsidR="0059389C" w:rsidRPr="001766BE">
        <w:rPr>
          <w:rFonts w:hint="eastAsia"/>
        </w:rPr>
        <w:t>）に送信され、</w:t>
      </w:r>
      <w:r w:rsidR="00FA1C2C" w:rsidRPr="001766BE">
        <w:rPr>
          <w:rFonts w:hint="eastAsia"/>
        </w:rPr>
        <w:t>現在使用している医薬品を、患者及び一次医療の関係者が知ることができるように</w:t>
      </w:r>
      <w:r w:rsidR="00FA1C2C" w:rsidRPr="001766BE">
        <w:rPr>
          <w:rFonts w:hint="eastAsia"/>
        </w:rPr>
        <w:lastRenderedPageBreak/>
        <w:t>なっている。</w:t>
      </w:r>
    </w:p>
    <w:p w:rsidR="001939B2" w:rsidRPr="001766BE" w:rsidRDefault="00994C45" w:rsidP="00994C45">
      <w:pPr>
        <w:ind w:firstLineChars="100" w:firstLine="210"/>
      </w:pPr>
      <w:r w:rsidRPr="001766BE">
        <w:rPr>
          <w:rFonts w:hint="eastAsia"/>
        </w:rPr>
        <w:t>患者</w:t>
      </w:r>
      <w:r w:rsidR="00A047B4" w:rsidRPr="001766BE">
        <w:rPr>
          <w:rFonts w:hint="eastAsia"/>
        </w:rPr>
        <w:t>は</w:t>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Pr="001766BE">
        <w:rPr>
          <w:rFonts w:hint="eastAsia"/>
        </w:rPr>
        <w:t>にアクセスすることが可能で、患者は社会保障番号を用いてログインし、処方薬の他に、受診歴などを確認でき、また、患者の判断で</w:t>
      </w:r>
      <w:r w:rsidR="00D42094" w:rsidRPr="001766BE">
        <w:rPr>
          <w:rFonts w:hint="eastAsia"/>
        </w:rPr>
        <w:t>SMR</w:t>
      </w:r>
      <w:r w:rsidR="00D42094" w:rsidRPr="001766BE">
        <w:rPr>
          <w:rFonts w:hint="eastAsia"/>
        </w:rPr>
        <w:t>（</w:t>
      </w:r>
      <w:r w:rsidR="00D42094" w:rsidRPr="001766BE">
        <w:rPr>
          <w:rFonts w:hint="eastAsia"/>
        </w:rPr>
        <w:t>FMK</w:t>
      </w:r>
      <w:r w:rsidR="00D42094" w:rsidRPr="001766BE">
        <w:rPr>
          <w:rFonts w:hint="eastAsia"/>
        </w:rPr>
        <w:t>）</w:t>
      </w:r>
      <w:r w:rsidRPr="001766BE">
        <w:rPr>
          <w:rFonts w:hint="eastAsia"/>
        </w:rPr>
        <w:t>の情報を例えば家庭医に見せないようにすることも可能</w:t>
      </w:r>
      <w:r w:rsidR="00421800" w:rsidRPr="001766BE">
        <w:rPr>
          <w:rFonts w:hint="eastAsia"/>
        </w:rPr>
        <w:t>になっている</w:t>
      </w:r>
      <w:r w:rsidRPr="001766BE">
        <w:rPr>
          <w:rFonts w:hint="eastAsia"/>
        </w:rPr>
        <w:t>。</w:t>
      </w:r>
    </w:p>
    <w:p w:rsidR="00994C45" w:rsidRDefault="00393755" w:rsidP="00994C45">
      <w:pPr>
        <w:ind w:firstLineChars="100" w:firstLine="210"/>
      </w:pPr>
      <w:r>
        <w:rPr>
          <w:rFonts w:hint="eastAsia"/>
        </w:rPr>
        <w:t>SMR</w:t>
      </w:r>
      <w:r>
        <w:rPr>
          <w:rFonts w:hint="eastAsia"/>
        </w:rPr>
        <w:t>（</w:t>
      </w:r>
      <w:r>
        <w:rPr>
          <w:rFonts w:hint="eastAsia"/>
        </w:rPr>
        <w:t>FMK</w:t>
      </w:r>
      <w:r>
        <w:rPr>
          <w:rFonts w:hint="eastAsia"/>
        </w:rPr>
        <w:t>）</w:t>
      </w:r>
      <w:r w:rsidRPr="003A7B45">
        <w:rPr>
          <w:rFonts w:hint="eastAsia"/>
        </w:rPr>
        <w:t>は非常に優れたツールであり</w:t>
      </w:r>
      <w:r>
        <w:rPr>
          <w:rFonts w:hint="eastAsia"/>
        </w:rPr>
        <w:t>S</w:t>
      </w:r>
      <w:r w:rsidRPr="005A47D7">
        <w:rPr>
          <w:rFonts w:hint="eastAsia"/>
        </w:rPr>
        <w:t>MR</w:t>
      </w:r>
      <w:r w:rsidRPr="005A47D7">
        <w:rPr>
          <w:rFonts w:hint="eastAsia"/>
        </w:rPr>
        <w:t>（</w:t>
      </w:r>
      <w:r w:rsidRPr="005A47D7">
        <w:rPr>
          <w:rFonts w:hint="eastAsia"/>
        </w:rPr>
        <w:t>FMK</w:t>
      </w:r>
      <w:r w:rsidRPr="005A47D7">
        <w:rPr>
          <w:rFonts w:hint="eastAsia"/>
        </w:rPr>
        <w:t>）が使用できるようになり病院薬剤師の業務は一変したと言う。</w:t>
      </w:r>
      <w:r w:rsidRPr="005A47D7">
        <w:rPr>
          <w:rFonts w:hint="eastAsia"/>
        </w:rPr>
        <w:t>SMR</w:t>
      </w:r>
      <w:r w:rsidRPr="005A47D7">
        <w:rPr>
          <w:rFonts w:hint="eastAsia"/>
        </w:rPr>
        <w:t>（</w:t>
      </w:r>
      <w:r w:rsidRPr="005A47D7">
        <w:rPr>
          <w:rFonts w:hint="eastAsia"/>
        </w:rPr>
        <w:t>FMK</w:t>
      </w:r>
      <w:r w:rsidRPr="005A47D7">
        <w:rPr>
          <w:rFonts w:hint="eastAsia"/>
        </w:rPr>
        <w:t>）の課題は、患者を含めた医療関係者で情報を共有する際のトラブルを避けるために、最新情報への更新が必要なことであり、</w:t>
      </w:r>
      <w:proofErr w:type="spellStart"/>
      <w:r w:rsidRPr="005A47D7">
        <w:rPr>
          <w:rFonts w:hint="eastAsia"/>
        </w:rPr>
        <w:t>Bispebjerg</w:t>
      </w:r>
      <w:proofErr w:type="spellEnd"/>
      <w:r w:rsidRPr="005A47D7">
        <w:rPr>
          <w:rFonts w:hint="eastAsia"/>
        </w:rPr>
        <w:t xml:space="preserve"> </w:t>
      </w:r>
      <w:r w:rsidRPr="005A47D7">
        <w:rPr>
          <w:rFonts w:hint="eastAsia"/>
        </w:rPr>
        <w:t>病院では退院時の医薬品レビューにおいて、</w:t>
      </w:r>
      <w:r w:rsidRPr="005A47D7">
        <w:rPr>
          <w:rFonts w:hint="eastAsia"/>
        </w:rPr>
        <w:t>SMR</w:t>
      </w:r>
      <w:r w:rsidRPr="005A47D7">
        <w:rPr>
          <w:rFonts w:hint="eastAsia"/>
        </w:rPr>
        <w:t>（</w:t>
      </w:r>
      <w:r w:rsidRPr="005A47D7">
        <w:rPr>
          <w:rFonts w:hint="eastAsia"/>
        </w:rPr>
        <w:t>FMK</w:t>
      </w:r>
      <w:r w:rsidRPr="005A47D7">
        <w:rPr>
          <w:rFonts w:hint="eastAsia"/>
        </w:rPr>
        <w:t>）の内容を実際の使用薬に合うように調整することに取り組んでいる。</w:t>
      </w:r>
    </w:p>
    <w:p w:rsidR="00393755" w:rsidRDefault="00393755" w:rsidP="00444214">
      <w:pPr>
        <w:ind w:firstLineChars="100" w:firstLine="210"/>
      </w:pPr>
      <w:r w:rsidRPr="005A47D7">
        <w:rPr>
          <w:rFonts w:hint="eastAsia"/>
        </w:rPr>
        <w:t>退院時の医薬品レビューは、</w:t>
      </w:r>
      <w:proofErr w:type="spellStart"/>
      <w:r w:rsidRPr="005A47D7">
        <w:rPr>
          <w:rFonts w:hint="eastAsia"/>
        </w:rPr>
        <w:t>Bispebjerg</w:t>
      </w:r>
      <w:proofErr w:type="spellEnd"/>
      <w:r w:rsidRPr="005A47D7">
        <w:rPr>
          <w:rFonts w:hint="eastAsia"/>
        </w:rPr>
        <w:t>病院の新規プロジェクト（研究レベルであり日常的には実施していないが）である。退院後に患者が受診する</w:t>
      </w:r>
      <w:r w:rsidRPr="005A47D7">
        <w:rPr>
          <w:rFonts w:hint="eastAsia"/>
        </w:rPr>
        <w:t>primary sector</w:t>
      </w:r>
      <w:r w:rsidRPr="005A47D7">
        <w:rPr>
          <w:rFonts w:hint="eastAsia"/>
        </w:rPr>
        <w:t>（一次医療）との連携のために設けられたもので、</w:t>
      </w:r>
      <w:r w:rsidRPr="005A47D7">
        <w:rPr>
          <w:rFonts w:hint="eastAsia"/>
        </w:rPr>
        <w:t>SMR</w:t>
      </w:r>
      <w:r w:rsidRPr="005A47D7">
        <w:rPr>
          <w:rFonts w:hint="eastAsia"/>
        </w:rPr>
        <w:t>（</w:t>
      </w:r>
      <w:r w:rsidRPr="005A47D7">
        <w:rPr>
          <w:rFonts w:hint="eastAsia"/>
        </w:rPr>
        <w:t>FMK</w:t>
      </w:r>
      <w:r w:rsidRPr="005A47D7">
        <w:rPr>
          <w:rFonts w:hint="eastAsia"/>
        </w:rPr>
        <w:t>）の調整や、</w:t>
      </w:r>
      <w:r w:rsidRPr="005A47D7">
        <w:rPr>
          <w:rFonts w:hint="eastAsia"/>
        </w:rPr>
        <w:t>primary sector</w:t>
      </w:r>
      <w:r w:rsidRPr="005A47D7">
        <w:rPr>
          <w:rFonts w:hint="eastAsia"/>
        </w:rPr>
        <w:t>の</w:t>
      </w:r>
      <w:r>
        <w:rPr>
          <w:rFonts w:hint="eastAsia"/>
        </w:rPr>
        <w:t>医師に提供するための記録作成に取り組んでいる。その医師に提供する記録には、入院中から退院時までの医薬品使用状況や薬学的提案などが記載される</w:t>
      </w:r>
      <w:r w:rsidRPr="00DD51E1">
        <w:rPr>
          <w:rFonts w:hint="eastAsia"/>
        </w:rPr>
        <w:t>。</w:t>
      </w:r>
    </w:p>
    <w:p w:rsidR="00A80F25" w:rsidRDefault="00537AEB" w:rsidP="00537AEB">
      <w:pPr>
        <w:ind w:firstLineChars="100" w:firstLine="210"/>
      </w:pPr>
      <w:r>
        <w:rPr>
          <w:noProof/>
        </w:rPr>
        <w:drawing>
          <wp:anchor distT="0" distB="0" distL="114300" distR="114300" simplePos="0" relativeHeight="251661312" behindDoc="0" locked="0" layoutInCell="1" allowOverlap="1" wp14:anchorId="30656544" wp14:editId="3CEAAA29">
            <wp:simplePos x="0" y="0"/>
            <wp:positionH relativeFrom="column">
              <wp:posOffset>748030</wp:posOffset>
            </wp:positionH>
            <wp:positionV relativeFrom="paragraph">
              <wp:posOffset>1078865</wp:posOffset>
            </wp:positionV>
            <wp:extent cx="3820160" cy="2896870"/>
            <wp:effectExtent l="19050" t="19050" r="27940" b="17780"/>
            <wp:wrapTopAndBottom/>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email">
                      <a:extLst>
                        <a:ext uri="{28A0092B-C50C-407E-A947-70E740481C1C}">
                          <a14:useLocalDpi xmlns:a14="http://schemas.microsoft.com/office/drawing/2010/main"/>
                        </a:ext>
                      </a:extLst>
                    </a:blip>
                    <a:srcRect/>
                    <a:stretch/>
                  </pic:blipFill>
                  <pic:spPr bwMode="auto">
                    <a:xfrm>
                      <a:off x="0" y="0"/>
                      <a:ext cx="3820160" cy="2896870"/>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01E1D">
        <w:rPr>
          <w:rFonts w:hint="eastAsia"/>
        </w:rPr>
        <w:t>各地方行政区画には、</w:t>
      </w:r>
      <w:r w:rsidR="00F01E1D">
        <w:rPr>
          <w:rFonts w:hint="eastAsia"/>
        </w:rPr>
        <w:t>M</w:t>
      </w:r>
      <w:r w:rsidR="00F01E1D">
        <w:t>edicines Information Center</w:t>
      </w:r>
      <w:r w:rsidR="00F01E1D">
        <w:rPr>
          <w:rFonts w:hint="eastAsia"/>
        </w:rPr>
        <w:t>（医薬品情報センター）があり、行政区画内の病院薬局の医薬品情報センターとして機能している。デンマークの医薬品情報の歴史は、</w:t>
      </w:r>
      <w:r w:rsidR="00F01E1D">
        <w:rPr>
          <w:rFonts w:hint="eastAsia"/>
        </w:rPr>
        <w:t>1967</w:t>
      </w:r>
      <w:r w:rsidR="00F01E1D">
        <w:rPr>
          <w:rFonts w:hint="eastAsia"/>
        </w:rPr>
        <w:t>年に医薬品情報を扱う部署が病院薬局においてできたのが始まりであり、その翌年から病院薬剤師は医薬品情報を扱うようになった。</w:t>
      </w:r>
    </w:p>
    <w:p w:rsidR="00A80F25" w:rsidRPr="001766BE" w:rsidRDefault="00A80F25" w:rsidP="00A80F25">
      <w:pPr>
        <w:ind w:firstLineChars="100" w:firstLine="210"/>
        <w:jc w:val="center"/>
      </w:pPr>
      <w:r w:rsidRPr="001766BE">
        <w:rPr>
          <w:rFonts w:hint="eastAsia"/>
        </w:rPr>
        <w:t>医薬品情報センターの始まり</w:t>
      </w:r>
    </w:p>
    <w:p w:rsidR="00A80F25" w:rsidRDefault="00A80F25" w:rsidP="00A80F25"/>
    <w:p w:rsidR="00F01E1D" w:rsidRDefault="00F01E1D" w:rsidP="00994C45">
      <w:pPr>
        <w:ind w:firstLineChars="100" w:firstLine="210"/>
      </w:pPr>
      <w:r>
        <w:rPr>
          <w:rFonts w:hint="eastAsia"/>
        </w:rPr>
        <w:t>2002</w:t>
      </w:r>
      <w:r>
        <w:rPr>
          <w:rFonts w:hint="eastAsia"/>
        </w:rPr>
        <w:t>年には</w:t>
      </w:r>
      <w:r>
        <w:rPr>
          <w:rFonts w:hint="eastAsia"/>
        </w:rPr>
        <w:t>SAID</w:t>
      </w:r>
      <w:r>
        <w:rPr>
          <w:rFonts w:hint="eastAsia"/>
        </w:rPr>
        <w:t>（サイド）という病院薬局の</w:t>
      </w:r>
      <w:r>
        <w:rPr>
          <w:rFonts w:hint="eastAsia"/>
        </w:rPr>
        <w:t>Q</w:t>
      </w:r>
      <w:r>
        <w:rPr>
          <w:rFonts w:hint="eastAsia"/>
        </w:rPr>
        <w:t>＆</w:t>
      </w:r>
      <w:r>
        <w:rPr>
          <w:rFonts w:hint="eastAsia"/>
        </w:rPr>
        <w:t>A</w:t>
      </w:r>
      <w:r>
        <w:rPr>
          <w:rFonts w:hint="eastAsia"/>
        </w:rPr>
        <w:t>データベースが完成し、</w:t>
      </w:r>
      <w:r>
        <w:rPr>
          <w:rFonts w:hint="eastAsia"/>
        </w:rPr>
        <w:t>2009</w:t>
      </w:r>
      <w:r>
        <w:rPr>
          <w:rFonts w:hint="eastAsia"/>
        </w:rPr>
        <w:t>年には</w:t>
      </w:r>
      <w:r>
        <w:rPr>
          <w:rFonts w:hint="eastAsia"/>
        </w:rPr>
        <w:t>M</w:t>
      </w:r>
      <w:r>
        <w:t>edicines Information Center</w:t>
      </w:r>
      <w:r>
        <w:rPr>
          <w:rFonts w:hint="eastAsia"/>
        </w:rPr>
        <w:t>が各地域に設立された。</w:t>
      </w:r>
      <w:r>
        <w:rPr>
          <w:rFonts w:hint="eastAsia"/>
        </w:rPr>
        <w:t>M</w:t>
      </w:r>
      <w:r>
        <w:t>edicines Information Center</w:t>
      </w:r>
      <w:r>
        <w:rPr>
          <w:rFonts w:hint="eastAsia"/>
        </w:rPr>
        <w:t>の業務は多岐にわたり、医薬品情報、病院薬局ニュース、ホームページやイントラネット</w:t>
      </w:r>
      <w:r>
        <w:rPr>
          <w:rFonts w:hint="eastAsia"/>
        </w:rPr>
        <w:lastRenderedPageBreak/>
        <w:t>の編集のみならず、</w:t>
      </w:r>
      <w:r w:rsidRPr="00454CE7">
        <w:rPr>
          <w:rFonts w:hint="eastAsia"/>
        </w:rPr>
        <w:t xml:space="preserve">Drug and Therapeutic </w:t>
      </w:r>
      <w:r w:rsidRPr="00454CE7">
        <w:t>Committee</w:t>
      </w:r>
      <w:r>
        <w:rPr>
          <w:rFonts w:hint="eastAsia"/>
        </w:rPr>
        <w:t>（</w:t>
      </w:r>
      <w:r w:rsidRPr="00454CE7">
        <w:rPr>
          <w:rFonts w:hint="eastAsia"/>
        </w:rPr>
        <w:t>医薬品治療委員会</w:t>
      </w:r>
      <w:r>
        <w:rPr>
          <w:rFonts w:hint="eastAsia"/>
        </w:rPr>
        <w:t>）のような各種委員会への関与や病院薬局スタッフの教育を担っている。</w:t>
      </w:r>
    </w:p>
    <w:p w:rsidR="00F01E1D" w:rsidRDefault="00F01E1D" w:rsidP="00F01E1D">
      <w:pPr>
        <w:ind w:firstLineChars="100" w:firstLine="210"/>
      </w:pPr>
      <w:r>
        <w:rPr>
          <w:rFonts w:hint="eastAsia"/>
        </w:rPr>
        <w:t>首都地域の</w:t>
      </w:r>
      <w:r>
        <w:rPr>
          <w:rFonts w:hint="eastAsia"/>
        </w:rPr>
        <w:t>M</w:t>
      </w:r>
      <w:r>
        <w:t>edicines Information Center</w:t>
      </w:r>
      <w:r>
        <w:rPr>
          <w:rFonts w:hint="eastAsia"/>
        </w:rPr>
        <w:t>は、他地域とは異なり、病院薬局と臨床薬理学とが統合された形をとっており、構成メンバーに医師が含まれている。構成メンバーは、薬剤師</w:t>
      </w:r>
      <w:r>
        <w:rPr>
          <w:rFonts w:hint="eastAsia"/>
        </w:rPr>
        <w:t>11</w:t>
      </w:r>
      <w:r>
        <w:rPr>
          <w:rFonts w:hint="eastAsia"/>
        </w:rPr>
        <w:t>人（うち</w:t>
      </w:r>
      <w:r>
        <w:rPr>
          <w:rFonts w:hint="eastAsia"/>
        </w:rPr>
        <w:t>3</w:t>
      </w:r>
      <w:r>
        <w:rPr>
          <w:rFonts w:hint="eastAsia"/>
        </w:rPr>
        <w:t>人は病院薬局の救急病棟も担当）、テクニシャン</w:t>
      </w:r>
      <w:r>
        <w:rPr>
          <w:rFonts w:hint="eastAsia"/>
        </w:rPr>
        <w:t>1</w:t>
      </w:r>
      <w:r>
        <w:rPr>
          <w:rFonts w:hint="eastAsia"/>
        </w:rPr>
        <w:t>人、医師</w:t>
      </w:r>
      <w:r>
        <w:rPr>
          <w:rFonts w:hint="eastAsia"/>
        </w:rPr>
        <w:t>12</w:t>
      </w:r>
      <w:r>
        <w:rPr>
          <w:rFonts w:hint="eastAsia"/>
        </w:rPr>
        <w:t>人で構成されている。医学的問い合わせには医師が主として回答し、薬学的問い合わせには薬剤師が回答している。質の高い回答を担保するために、回答はスタッフ会議で報告している。首都地域の病院薬局スタッフは、病院薬局用の</w:t>
      </w:r>
      <w:r>
        <w:rPr>
          <w:rFonts w:hint="eastAsia"/>
        </w:rPr>
        <w:t>Q</w:t>
      </w:r>
      <w:r>
        <w:rPr>
          <w:rFonts w:hint="eastAsia"/>
        </w:rPr>
        <w:t>＆</w:t>
      </w:r>
      <w:r>
        <w:rPr>
          <w:rFonts w:hint="eastAsia"/>
        </w:rPr>
        <w:t>A</w:t>
      </w:r>
      <w:r>
        <w:rPr>
          <w:rFonts w:hint="eastAsia"/>
        </w:rPr>
        <w:t>データベースの</w:t>
      </w:r>
      <w:r>
        <w:rPr>
          <w:rFonts w:hint="eastAsia"/>
        </w:rPr>
        <w:t>SAID</w:t>
      </w:r>
      <w:r>
        <w:rPr>
          <w:rFonts w:hint="eastAsia"/>
        </w:rPr>
        <w:t>（サイド）のみならず、臨床薬理学用データベースの</w:t>
      </w:r>
      <w:proofErr w:type="spellStart"/>
      <w:r>
        <w:rPr>
          <w:rFonts w:hint="eastAsia"/>
        </w:rPr>
        <w:t>LiWeb</w:t>
      </w:r>
      <w:proofErr w:type="spellEnd"/>
      <w:r>
        <w:rPr>
          <w:rFonts w:hint="eastAsia"/>
        </w:rPr>
        <w:t>（リウェブ）を見ることができる。両者とも国家規模の</w:t>
      </w:r>
      <w:r>
        <w:rPr>
          <w:rFonts w:hint="eastAsia"/>
        </w:rPr>
        <w:t>Q</w:t>
      </w:r>
      <w:r>
        <w:rPr>
          <w:rFonts w:hint="eastAsia"/>
        </w:rPr>
        <w:t>＆</w:t>
      </w:r>
      <w:r>
        <w:rPr>
          <w:rFonts w:hint="eastAsia"/>
        </w:rPr>
        <w:t>A</w:t>
      </w:r>
      <w:r>
        <w:rPr>
          <w:rFonts w:hint="eastAsia"/>
        </w:rPr>
        <w:t>データベースで、</w:t>
      </w:r>
      <w:r>
        <w:rPr>
          <w:rFonts w:hint="eastAsia"/>
        </w:rPr>
        <w:t>SAID</w:t>
      </w:r>
      <w:r>
        <w:rPr>
          <w:rFonts w:hint="eastAsia"/>
        </w:rPr>
        <w:t>はデンマークの</w:t>
      </w:r>
      <w:r>
        <w:rPr>
          <w:rFonts w:hint="eastAsia"/>
        </w:rPr>
        <w:t>8</w:t>
      </w:r>
      <w:r>
        <w:rPr>
          <w:rFonts w:hint="eastAsia"/>
        </w:rPr>
        <w:t>つの病院薬局が</w:t>
      </w:r>
      <w:r>
        <w:rPr>
          <w:rFonts w:hint="eastAsia"/>
        </w:rPr>
        <w:t>Q</w:t>
      </w:r>
      <w:r>
        <w:rPr>
          <w:rFonts w:hint="eastAsia"/>
        </w:rPr>
        <w:t>＆</w:t>
      </w:r>
      <w:r>
        <w:rPr>
          <w:rFonts w:hint="eastAsia"/>
        </w:rPr>
        <w:t>A</w:t>
      </w:r>
      <w:r>
        <w:rPr>
          <w:rFonts w:hint="eastAsia"/>
        </w:rPr>
        <w:t>情報を入力し、</w:t>
      </w:r>
      <w:proofErr w:type="spellStart"/>
      <w:r>
        <w:rPr>
          <w:rFonts w:hint="eastAsia"/>
        </w:rPr>
        <w:t>LiWeb</w:t>
      </w:r>
      <w:proofErr w:type="spellEnd"/>
      <w:r>
        <w:rPr>
          <w:rFonts w:hint="eastAsia"/>
        </w:rPr>
        <w:t>はデンマークの</w:t>
      </w:r>
      <w:r>
        <w:rPr>
          <w:rFonts w:hint="eastAsia"/>
        </w:rPr>
        <w:t>4</w:t>
      </w:r>
      <w:r>
        <w:rPr>
          <w:rFonts w:hint="eastAsia"/>
        </w:rPr>
        <w:t>つの臨床薬理学センターが入力している。</w:t>
      </w:r>
      <w:r>
        <w:rPr>
          <w:rFonts w:hint="eastAsia"/>
        </w:rPr>
        <w:t>2015</w:t>
      </w:r>
      <w:r>
        <w:rPr>
          <w:rFonts w:hint="eastAsia"/>
        </w:rPr>
        <w:t>年の首都地域の</w:t>
      </w:r>
      <w:r>
        <w:rPr>
          <w:rFonts w:hint="eastAsia"/>
        </w:rPr>
        <w:t>M</w:t>
      </w:r>
      <w:r>
        <w:t>edicines Information Center</w:t>
      </w:r>
      <w:r>
        <w:rPr>
          <w:rFonts w:hint="eastAsia"/>
        </w:rPr>
        <w:t>への問い合わせ件数を職種別にみると、薬剤師による問い合わせが</w:t>
      </w:r>
      <w:r>
        <w:rPr>
          <w:rFonts w:hint="eastAsia"/>
        </w:rPr>
        <w:t>28</w:t>
      </w:r>
      <w:r>
        <w:rPr>
          <w:rFonts w:hint="eastAsia"/>
        </w:rPr>
        <w:t>％、テクニシャンが</w:t>
      </w:r>
      <w:r>
        <w:rPr>
          <w:rFonts w:hint="eastAsia"/>
        </w:rPr>
        <w:t>27</w:t>
      </w:r>
      <w:r>
        <w:rPr>
          <w:rFonts w:hint="eastAsia"/>
        </w:rPr>
        <w:t>％、医師が</w:t>
      </w:r>
      <w:r>
        <w:rPr>
          <w:rFonts w:hint="eastAsia"/>
        </w:rPr>
        <w:t>19</w:t>
      </w:r>
      <w:r>
        <w:rPr>
          <w:rFonts w:hint="eastAsia"/>
        </w:rPr>
        <w:t>％、看護師が</w:t>
      </w:r>
      <w:r>
        <w:rPr>
          <w:rFonts w:hint="eastAsia"/>
        </w:rPr>
        <w:t>18</w:t>
      </w:r>
      <w:r>
        <w:rPr>
          <w:rFonts w:hint="eastAsia"/>
        </w:rPr>
        <w:t>％、家庭医が</w:t>
      </w:r>
      <w:r>
        <w:rPr>
          <w:rFonts w:hint="eastAsia"/>
        </w:rPr>
        <w:t>2</w:t>
      </w:r>
      <w:r>
        <w:rPr>
          <w:rFonts w:hint="eastAsia"/>
        </w:rPr>
        <w:t>％、その他が</w:t>
      </w:r>
      <w:r>
        <w:rPr>
          <w:rFonts w:hint="eastAsia"/>
        </w:rPr>
        <w:t>6</w:t>
      </w:r>
      <w:r>
        <w:rPr>
          <w:rFonts w:hint="eastAsia"/>
        </w:rPr>
        <w:t>％であったという。</w:t>
      </w:r>
    </w:p>
    <w:p w:rsidR="005B06C9" w:rsidRPr="00F01E1D" w:rsidRDefault="00537AEB" w:rsidP="00537AEB">
      <w:pPr>
        <w:ind w:firstLineChars="100" w:firstLine="210"/>
      </w:pPr>
      <w:bookmarkStart w:id="0" w:name="_GoBack"/>
      <w:r>
        <w:rPr>
          <w:noProof/>
        </w:rPr>
        <w:drawing>
          <wp:anchor distT="0" distB="0" distL="114300" distR="114300" simplePos="0" relativeHeight="251667456" behindDoc="0" locked="0" layoutInCell="1" allowOverlap="1" wp14:anchorId="1CB740EE" wp14:editId="3D42B311">
            <wp:simplePos x="0" y="0"/>
            <wp:positionH relativeFrom="column">
              <wp:posOffset>878205</wp:posOffset>
            </wp:positionH>
            <wp:positionV relativeFrom="paragraph">
              <wp:posOffset>1365885</wp:posOffset>
            </wp:positionV>
            <wp:extent cx="3783965" cy="2835275"/>
            <wp:effectExtent l="19050" t="19050" r="26035" b="22225"/>
            <wp:wrapTopAndBottom/>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3783965" cy="2835275"/>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01E1D">
        <w:rPr>
          <w:rFonts w:hint="eastAsia"/>
        </w:rPr>
        <w:t>各地方行政区画には</w:t>
      </w:r>
      <w:r w:rsidR="00F01E1D" w:rsidRPr="00454CE7">
        <w:rPr>
          <w:rFonts w:hint="eastAsia"/>
        </w:rPr>
        <w:t xml:space="preserve">Drug and Therapeutic </w:t>
      </w:r>
      <w:r w:rsidR="00F01E1D" w:rsidRPr="00454CE7">
        <w:t>Committee</w:t>
      </w:r>
      <w:r w:rsidR="00F01E1D">
        <w:rPr>
          <w:rFonts w:hint="eastAsia"/>
        </w:rPr>
        <w:t>（</w:t>
      </w:r>
      <w:r w:rsidR="00F01E1D" w:rsidRPr="00454CE7">
        <w:rPr>
          <w:rFonts w:hint="eastAsia"/>
        </w:rPr>
        <w:t>医薬品治療委員会</w:t>
      </w:r>
      <w:r w:rsidR="00F01E1D">
        <w:rPr>
          <w:rFonts w:hint="eastAsia"/>
        </w:rPr>
        <w:t>）が置かれている。この委員会は、病院薬局や臨床薬理学部門の協力のもとに、</w:t>
      </w:r>
      <w:r w:rsidR="00F01E1D">
        <w:rPr>
          <w:rFonts w:hint="eastAsia"/>
        </w:rPr>
        <w:t>Local Drug Committee</w:t>
      </w:r>
      <w:r w:rsidR="00F01E1D">
        <w:rPr>
          <w:rFonts w:hint="eastAsia"/>
        </w:rPr>
        <w:t>（各病院の医薬品委員会）と連携して運営される。</w:t>
      </w:r>
      <w:r w:rsidR="00F01E1D" w:rsidRPr="00454CE7">
        <w:rPr>
          <w:rFonts w:hint="eastAsia"/>
        </w:rPr>
        <w:t xml:space="preserve">Drug and Therapeutic </w:t>
      </w:r>
      <w:r w:rsidR="00F01E1D" w:rsidRPr="00454CE7">
        <w:t>Committee</w:t>
      </w:r>
      <w:r w:rsidR="00F01E1D">
        <w:rPr>
          <w:rFonts w:hint="eastAsia"/>
        </w:rPr>
        <w:t>（</w:t>
      </w:r>
      <w:r w:rsidR="00F01E1D" w:rsidRPr="00454CE7">
        <w:rPr>
          <w:rFonts w:hint="eastAsia"/>
        </w:rPr>
        <w:t>医薬品治療委員会</w:t>
      </w:r>
      <w:r w:rsidR="00F01E1D">
        <w:rPr>
          <w:rFonts w:hint="eastAsia"/>
        </w:rPr>
        <w:t>）の主な任務は２つで、①</w:t>
      </w:r>
      <w:r w:rsidR="00F01E1D">
        <w:rPr>
          <w:rFonts w:hint="eastAsia"/>
        </w:rPr>
        <w:t xml:space="preserve"> </w:t>
      </w:r>
      <w:r w:rsidR="00F01E1D">
        <w:rPr>
          <w:rFonts w:hint="eastAsia"/>
        </w:rPr>
        <w:t>地域推奨薬を選定し地域推奨薬の書籍を毎年発刊、②</w:t>
      </w:r>
      <w:r w:rsidR="00F01E1D">
        <w:rPr>
          <w:rFonts w:hint="eastAsia"/>
        </w:rPr>
        <w:t xml:space="preserve"> </w:t>
      </w:r>
      <w:r w:rsidR="00F01E1D">
        <w:rPr>
          <w:rFonts w:hint="eastAsia"/>
        </w:rPr>
        <w:t>臨床治療ガイドラインの実施とモニタリングである。</w:t>
      </w:r>
    </w:p>
    <w:p w:rsidR="00F75770" w:rsidRPr="001766BE" w:rsidRDefault="00F75770" w:rsidP="00994C45">
      <w:pPr>
        <w:ind w:firstLineChars="100" w:firstLine="210"/>
      </w:pPr>
      <w:r w:rsidRPr="001766BE">
        <w:rPr>
          <w:rFonts w:hint="eastAsia"/>
        </w:rPr>
        <w:t>医薬品治療委員会の位置づけ（地域と各病院とで連携して医薬品使用評価に取り組む）</w:t>
      </w:r>
    </w:p>
    <w:p w:rsidR="00F75770" w:rsidRDefault="00F75770" w:rsidP="00994C45">
      <w:pPr>
        <w:ind w:firstLineChars="100" w:firstLine="210"/>
      </w:pPr>
    </w:p>
    <w:p w:rsidR="00F01E1D" w:rsidRDefault="00F01E1D" w:rsidP="00F01E1D">
      <w:pPr>
        <w:ind w:firstLineChars="100" w:firstLine="210"/>
      </w:pPr>
      <w:r>
        <w:rPr>
          <w:rFonts w:hint="eastAsia"/>
        </w:rPr>
        <w:t>地域推奨薬は、一般病棟で使用される</w:t>
      </w:r>
      <w:r>
        <w:rPr>
          <w:rFonts w:hint="eastAsia"/>
        </w:rPr>
        <w:t xml:space="preserve">simple basic </w:t>
      </w:r>
      <w:r>
        <w:t>assortment</w:t>
      </w:r>
      <w:r>
        <w:rPr>
          <w:rFonts w:hint="eastAsia"/>
        </w:rPr>
        <w:t>（単純で基本的な薬）で、デンマークの全医薬品の一</w:t>
      </w:r>
      <w:r w:rsidRPr="00CF52F6">
        <w:rPr>
          <w:rFonts w:hint="eastAsia"/>
        </w:rPr>
        <w:t>部である。地域推奨薬は、</w:t>
      </w:r>
      <w:r w:rsidRPr="00CF52F6">
        <w:rPr>
          <w:rFonts w:hint="eastAsia"/>
        </w:rPr>
        <w:t>ATC</w:t>
      </w:r>
      <w:r w:rsidRPr="00CF52F6">
        <w:rPr>
          <w:rFonts w:hint="eastAsia"/>
        </w:rPr>
        <w:t>コード（</w:t>
      </w:r>
      <w:r w:rsidRPr="00CF52F6">
        <w:rPr>
          <w:rFonts w:hint="eastAsia"/>
        </w:rPr>
        <w:t xml:space="preserve">Anatomical Therapeutic </w:t>
      </w:r>
      <w:r w:rsidRPr="00CF52F6">
        <w:rPr>
          <w:rFonts w:hint="eastAsia"/>
        </w:rPr>
        <w:lastRenderedPageBreak/>
        <w:t>Chemical Classification System</w:t>
      </w:r>
      <w:r w:rsidRPr="00CF52F6">
        <w:rPr>
          <w:rFonts w:hint="eastAsia"/>
        </w:rPr>
        <w:t>。</w:t>
      </w:r>
      <w:r w:rsidRPr="00CF52F6">
        <w:rPr>
          <w:rFonts w:hint="eastAsia"/>
        </w:rPr>
        <w:t>WHO</w:t>
      </w:r>
      <w:r w:rsidRPr="00CF52F6">
        <w:rPr>
          <w:rFonts w:hint="eastAsia"/>
        </w:rPr>
        <w:t>が策定）にしたがって、効果、副作用、価格の観点から、病院専門医、家庭医、病院薬剤師、一次医療（</w:t>
      </w:r>
      <w:r w:rsidRPr="00CF52F6">
        <w:rPr>
          <w:rFonts w:hint="eastAsia"/>
        </w:rPr>
        <w:t>primary sector</w:t>
      </w:r>
      <w:r w:rsidRPr="00CF52F6">
        <w:rPr>
          <w:rFonts w:hint="eastAsia"/>
        </w:rPr>
        <w:t>）の薬剤師（薬局薬剤師）、患者安全担当者を交えて評価される。検討の際には、一次医療（</w:t>
      </w:r>
      <w:r w:rsidRPr="00CF52F6">
        <w:rPr>
          <w:rFonts w:hint="eastAsia"/>
        </w:rPr>
        <w:t>primary sector</w:t>
      </w:r>
      <w:r w:rsidRPr="00CF52F6">
        <w:rPr>
          <w:rFonts w:hint="eastAsia"/>
        </w:rPr>
        <w:t>）における医薬品使用と整合性がとれるように配慮しているそうだ。</w:t>
      </w:r>
    </w:p>
    <w:p w:rsidR="0023557C" w:rsidRPr="00CF52F6" w:rsidRDefault="0023557C" w:rsidP="0023557C">
      <w:pPr>
        <w:ind w:firstLineChars="100" w:firstLine="210"/>
      </w:pPr>
      <w:r w:rsidRPr="00CF52F6">
        <w:rPr>
          <w:rFonts w:hint="eastAsia"/>
        </w:rPr>
        <w:t>病院では、各病棟の医薬品室に置いておく医薬品（</w:t>
      </w:r>
      <w:r w:rsidRPr="00CF52F6">
        <w:rPr>
          <w:rFonts w:hint="eastAsia"/>
        </w:rPr>
        <w:t>standard assortment</w:t>
      </w:r>
      <w:r w:rsidRPr="00CF52F6">
        <w:rPr>
          <w:rFonts w:hint="eastAsia"/>
        </w:rPr>
        <w:t>標準薬）を</w:t>
      </w:r>
      <w:r w:rsidRPr="00CF52F6">
        <w:rPr>
          <w:rFonts w:hint="eastAsia"/>
        </w:rPr>
        <w:t>Local Drug Committee</w:t>
      </w:r>
      <w:r w:rsidRPr="00CF52F6">
        <w:rPr>
          <w:rFonts w:hint="eastAsia"/>
        </w:rPr>
        <w:t>（各病院の医薬品委員会）の承認のもとに決めている。首都地域では購入品の</w:t>
      </w:r>
      <w:r w:rsidRPr="00CF52F6">
        <w:rPr>
          <w:rFonts w:hint="eastAsia"/>
        </w:rPr>
        <w:t>80</w:t>
      </w:r>
      <w:r w:rsidRPr="00CF52F6">
        <w:rPr>
          <w:rFonts w:hint="eastAsia"/>
        </w:rPr>
        <w:t>％を</w:t>
      </w:r>
      <w:r w:rsidRPr="00CF52F6">
        <w:rPr>
          <w:rFonts w:hint="eastAsia"/>
        </w:rPr>
        <w:t>standard assortment</w:t>
      </w:r>
      <w:r w:rsidRPr="00CF52F6">
        <w:rPr>
          <w:rFonts w:hint="eastAsia"/>
        </w:rPr>
        <w:t>（標準薬）にすることを目標としており、前述した</w:t>
      </w:r>
      <w:proofErr w:type="spellStart"/>
      <w:r w:rsidRPr="00CF52F6">
        <w:rPr>
          <w:rFonts w:hint="eastAsia"/>
        </w:rPr>
        <w:t>Bispebjerg</w:t>
      </w:r>
      <w:proofErr w:type="spellEnd"/>
      <w:r w:rsidRPr="00CF52F6">
        <w:rPr>
          <w:rFonts w:hint="eastAsia"/>
        </w:rPr>
        <w:t xml:space="preserve"> </w:t>
      </w:r>
      <w:r w:rsidRPr="00CF52F6">
        <w:rPr>
          <w:rFonts w:hint="eastAsia"/>
        </w:rPr>
        <w:t>病院では、</w:t>
      </w:r>
      <w:r w:rsidRPr="00CF52F6">
        <w:rPr>
          <w:rFonts w:hint="eastAsia"/>
        </w:rPr>
        <w:t>standard assortment</w:t>
      </w:r>
      <w:r w:rsidRPr="00CF52F6">
        <w:rPr>
          <w:rFonts w:hint="eastAsia"/>
        </w:rPr>
        <w:t>（標準薬）を</w:t>
      </w:r>
      <w:r w:rsidRPr="00CF52F6">
        <w:rPr>
          <w:rFonts w:hint="eastAsia"/>
        </w:rPr>
        <w:t>200</w:t>
      </w:r>
      <w:r w:rsidRPr="00CF52F6">
        <w:rPr>
          <w:rFonts w:hint="eastAsia"/>
        </w:rPr>
        <w:t>～</w:t>
      </w:r>
      <w:r w:rsidRPr="00CF52F6">
        <w:rPr>
          <w:rFonts w:hint="eastAsia"/>
        </w:rPr>
        <w:t>300</w:t>
      </w:r>
      <w:r w:rsidRPr="00CF52F6">
        <w:rPr>
          <w:rFonts w:hint="eastAsia"/>
        </w:rPr>
        <w:t>製品にし、購入品の約</w:t>
      </w:r>
      <w:r w:rsidRPr="00CF52F6">
        <w:rPr>
          <w:rFonts w:hint="eastAsia"/>
        </w:rPr>
        <w:t>85</w:t>
      </w:r>
      <w:r w:rsidRPr="00CF52F6">
        <w:rPr>
          <w:rFonts w:hint="eastAsia"/>
        </w:rPr>
        <w:t>％を</w:t>
      </w:r>
      <w:r w:rsidRPr="00CF52F6">
        <w:rPr>
          <w:rFonts w:hint="eastAsia"/>
        </w:rPr>
        <w:t>standard assortment</w:t>
      </w:r>
      <w:r w:rsidRPr="00CF52F6">
        <w:rPr>
          <w:rFonts w:hint="eastAsia"/>
        </w:rPr>
        <w:t>（標準薬）、約</w:t>
      </w:r>
      <w:r w:rsidRPr="00CF52F6">
        <w:rPr>
          <w:rFonts w:hint="eastAsia"/>
        </w:rPr>
        <w:t>70</w:t>
      </w:r>
      <w:r w:rsidRPr="00CF52F6">
        <w:rPr>
          <w:rFonts w:hint="eastAsia"/>
        </w:rPr>
        <w:t>％を地域推奨薬にしている。</w:t>
      </w:r>
    </w:p>
    <w:p w:rsidR="005350DE" w:rsidRDefault="005350DE" w:rsidP="005350DE">
      <w:pPr>
        <w:ind w:firstLineChars="100" w:firstLine="210"/>
      </w:pPr>
      <w:r w:rsidRPr="00454CE7">
        <w:rPr>
          <w:rFonts w:hint="eastAsia"/>
        </w:rPr>
        <w:t xml:space="preserve">Drug and </w:t>
      </w:r>
      <w:r w:rsidRPr="006B085C">
        <w:rPr>
          <w:rFonts w:hint="eastAsia"/>
        </w:rPr>
        <w:t xml:space="preserve">Therapeutic </w:t>
      </w:r>
      <w:r w:rsidRPr="006B085C">
        <w:t>Committee</w:t>
      </w:r>
      <w:r w:rsidRPr="006B085C">
        <w:rPr>
          <w:rFonts w:hint="eastAsia"/>
        </w:rPr>
        <w:t>（医薬品治療委員会）が扱う臨床治療ガイドラインは、国家の委員会で</w:t>
      </w:r>
      <w:r>
        <w:rPr>
          <w:rFonts w:hint="eastAsia"/>
        </w:rPr>
        <w:t>ある</w:t>
      </w:r>
      <w:r w:rsidRPr="006B085C">
        <w:t>Council for Use of Expensive Hospital Medicines</w:t>
      </w:r>
      <w:r w:rsidRPr="006B085C">
        <w:rPr>
          <w:rFonts w:hint="eastAsia"/>
        </w:rPr>
        <w:t>（高価医薬品使用委員会）が策定</w:t>
      </w:r>
      <w:r>
        <w:rPr>
          <w:rFonts w:hint="eastAsia"/>
        </w:rPr>
        <w:t>する</w:t>
      </w:r>
      <w:r w:rsidRPr="006B085C">
        <w:rPr>
          <w:rFonts w:hint="eastAsia"/>
        </w:rPr>
        <w:t>。</w:t>
      </w:r>
      <w:r w:rsidRPr="006B085C">
        <w:t>Council for Use of Expensive Hospital Medicines</w:t>
      </w:r>
      <w:r w:rsidRPr="006B085C">
        <w:rPr>
          <w:rFonts w:hint="eastAsia"/>
        </w:rPr>
        <w:t>（高価医薬品使用委員会）は、全ての患者が等しく治療を受けることを確保する目的で</w:t>
      </w:r>
      <w:r w:rsidRPr="006B085C">
        <w:rPr>
          <w:rFonts w:hint="eastAsia"/>
        </w:rPr>
        <w:t>2009</w:t>
      </w:r>
      <w:r>
        <w:rPr>
          <w:rFonts w:hint="eastAsia"/>
        </w:rPr>
        <w:t>年に設置されたもので、</w:t>
      </w:r>
      <w:r w:rsidRPr="006B085C">
        <w:rPr>
          <w:rFonts w:hint="eastAsia"/>
        </w:rPr>
        <w:t>有効性、安全性、経済性を加味し</w:t>
      </w:r>
      <w:r>
        <w:rPr>
          <w:rFonts w:hint="eastAsia"/>
        </w:rPr>
        <w:t>て</w:t>
      </w:r>
      <w:r w:rsidRPr="006B085C">
        <w:rPr>
          <w:rFonts w:hint="eastAsia"/>
        </w:rPr>
        <w:t>ガイドラインを策定する。ここで策定されたガイドライン</w:t>
      </w:r>
      <w:r>
        <w:rPr>
          <w:rFonts w:hint="eastAsia"/>
        </w:rPr>
        <w:t>はデンマーク全土での実施を強制するが、</w:t>
      </w:r>
      <w:r w:rsidRPr="006B085C">
        <w:rPr>
          <w:rFonts w:hint="eastAsia"/>
        </w:rPr>
        <w:t>各地方行政区画の</w:t>
      </w:r>
      <w:r w:rsidRPr="006B085C">
        <w:rPr>
          <w:rFonts w:hint="eastAsia"/>
        </w:rPr>
        <w:t xml:space="preserve">Drug and Therapeutic </w:t>
      </w:r>
      <w:r w:rsidRPr="006B085C">
        <w:t>Committee</w:t>
      </w:r>
      <w:r w:rsidRPr="006B085C">
        <w:rPr>
          <w:rFonts w:hint="eastAsia"/>
        </w:rPr>
        <w:t>（医薬品治療委員会）は</w:t>
      </w:r>
      <w:r>
        <w:rPr>
          <w:rFonts w:hint="eastAsia"/>
        </w:rPr>
        <w:t>、</w:t>
      </w:r>
      <w:r w:rsidRPr="006B085C">
        <w:rPr>
          <w:rFonts w:hint="eastAsia"/>
        </w:rPr>
        <w:t>この臨床治療ガイドラインを修正することが許されており、ガイドラインを</w:t>
      </w:r>
      <w:r>
        <w:rPr>
          <w:rFonts w:hint="eastAsia"/>
        </w:rPr>
        <w:t>実施</w:t>
      </w:r>
      <w:r w:rsidRPr="006B085C">
        <w:rPr>
          <w:rFonts w:hint="eastAsia"/>
        </w:rPr>
        <w:t>する患者の比率を変更することなどが可能である。</w:t>
      </w:r>
      <w:r>
        <w:rPr>
          <w:rFonts w:hint="eastAsia"/>
        </w:rPr>
        <w:t>現在、</w:t>
      </w:r>
      <w:r>
        <w:rPr>
          <w:rFonts w:hint="eastAsia"/>
        </w:rPr>
        <w:t>66</w:t>
      </w:r>
      <w:r>
        <w:rPr>
          <w:rFonts w:hint="eastAsia"/>
        </w:rPr>
        <w:t>の臨床治療ガイドラインが存在する。</w:t>
      </w:r>
    </w:p>
    <w:p w:rsidR="005350DE" w:rsidRDefault="005350DE" w:rsidP="005350DE">
      <w:pPr>
        <w:ind w:firstLineChars="100" w:firstLine="210"/>
      </w:pPr>
      <w:r w:rsidRPr="00454CE7">
        <w:rPr>
          <w:rFonts w:hint="eastAsia"/>
        </w:rPr>
        <w:t xml:space="preserve">Drug and Therapeutic </w:t>
      </w:r>
      <w:r w:rsidRPr="00454CE7">
        <w:t>Committee</w:t>
      </w:r>
      <w:r>
        <w:rPr>
          <w:rFonts w:hint="eastAsia"/>
        </w:rPr>
        <w:t>（</w:t>
      </w:r>
      <w:r w:rsidRPr="00454CE7">
        <w:rPr>
          <w:rFonts w:hint="eastAsia"/>
        </w:rPr>
        <w:t>医薬品治療委員会</w:t>
      </w:r>
      <w:r>
        <w:rPr>
          <w:rFonts w:hint="eastAsia"/>
        </w:rPr>
        <w:t>）では、新規薬物治療がガイドラインに掲載されると、この新規治療をすべての患者で実施すべきか新規患者に限るか、また、特殊な患者（例えば妊婦）の場合はどうするかについて、病院専門医とともに検討する。さらに、</w:t>
      </w:r>
      <w:r w:rsidRPr="00454CE7">
        <w:rPr>
          <w:rFonts w:hint="eastAsia"/>
        </w:rPr>
        <w:t xml:space="preserve">Drug and Therapeutic </w:t>
      </w:r>
      <w:r w:rsidRPr="00454CE7">
        <w:t>Committee</w:t>
      </w:r>
      <w:r>
        <w:rPr>
          <w:rFonts w:hint="eastAsia"/>
        </w:rPr>
        <w:t>（</w:t>
      </w:r>
      <w:r w:rsidRPr="00454CE7">
        <w:rPr>
          <w:rFonts w:hint="eastAsia"/>
        </w:rPr>
        <w:t>医薬品治療委員会</w:t>
      </w:r>
      <w:r>
        <w:rPr>
          <w:rFonts w:hint="eastAsia"/>
        </w:rPr>
        <w:t>）では、ガイドラインの達成状況をモニタリングし、達成できていない場合には、</w:t>
      </w:r>
      <w:r>
        <w:rPr>
          <w:rFonts w:hint="eastAsia"/>
        </w:rPr>
        <w:t>Local Drug Committee</w:t>
      </w:r>
      <w:r>
        <w:rPr>
          <w:rFonts w:hint="eastAsia"/>
        </w:rPr>
        <w:t>（各病院の医薬品委員会）に連絡して改善を求めるそうだ。</w:t>
      </w:r>
    </w:p>
    <w:p w:rsidR="005350DE" w:rsidRDefault="005350DE" w:rsidP="005350DE">
      <w:pPr>
        <w:ind w:firstLineChars="100" w:firstLine="210"/>
      </w:pPr>
      <w:r w:rsidRPr="00454CE7">
        <w:rPr>
          <w:rFonts w:hint="eastAsia"/>
        </w:rPr>
        <w:t xml:space="preserve">Drug and Therapeutic </w:t>
      </w:r>
      <w:r w:rsidRPr="00454CE7">
        <w:t>Committee</w:t>
      </w:r>
      <w:r>
        <w:rPr>
          <w:rFonts w:hint="eastAsia"/>
        </w:rPr>
        <w:t>（</w:t>
      </w:r>
      <w:r w:rsidRPr="00454CE7">
        <w:rPr>
          <w:rFonts w:hint="eastAsia"/>
        </w:rPr>
        <w:t>医薬品治療委員会</w:t>
      </w:r>
      <w:r>
        <w:rPr>
          <w:rFonts w:hint="eastAsia"/>
        </w:rPr>
        <w:t>）のメンバー</w:t>
      </w:r>
      <w:r>
        <w:rPr>
          <w:rFonts w:hint="eastAsia"/>
        </w:rPr>
        <w:t xml:space="preserve"> Camilla </w:t>
      </w:r>
      <w:proofErr w:type="spellStart"/>
      <w:r>
        <w:rPr>
          <w:rFonts w:hint="eastAsia"/>
        </w:rPr>
        <w:t>Mikkelsen</w:t>
      </w:r>
      <w:proofErr w:type="spellEnd"/>
      <w:r>
        <w:rPr>
          <w:rFonts w:hint="eastAsia"/>
        </w:rPr>
        <w:t>さんから、</w:t>
      </w:r>
      <w:r w:rsidRPr="00454CE7">
        <w:rPr>
          <w:rFonts w:hint="eastAsia"/>
        </w:rPr>
        <w:t xml:space="preserve">Drug and Therapeutic </w:t>
      </w:r>
      <w:r w:rsidRPr="00454CE7">
        <w:t>Committee</w:t>
      </w:r>
      <w:r>
        <w:rPr>
          <w:rFonts w:hint="eastAsia"/>
        </w:rPr>
        <w:t>（</w:t>
      </w:r>
      <w:r w:rsidRPr="00454CE7">
        <w:rPr>
          <w:rFonts w:hint="eastAsia"/>
        </w:rPr>
        <w:t>医薬品治療委員会</w:t>
      </w:r>
      <w:r>
        <w:rPr>
          <w:rFonts w:hint="eastAsia"/>
        </w:rPr>
        <w:t>）の取り組みの成果として、</w:t>
      </w:r>
      <w:r>
        <w:rPr>
          <w:rFonts w:hint="eastAsia"/>
        </w:rPr>
        <w:t>HIV</w:t>
      </w:r>
      <w:r>
        <w:rPr>
          <w:rFonts w:hint="eastAsia"/>
        </w:rPr>
        <w:t>治療薬のガイドラインの変更後、劇的に各</w:t>
      </w:r>
      <w:r>
        <w:rPr>
          <w:rFonts w:hint="eastAsia"/>
        </w:rPr>
        <w:t>HIV</w:t>
      </w:r>
      <w:r>
        <w:rPr>
          <w:rFonts w:hint="eastAsia"/>
        </w:rPr>
        <w:t>治療薬の使用量が変化し、ウィルス効果に影響を与えることなく、医薬品費用を抑えることができたことが紹介された（</w:t>
      </w:r>
      <w:r>
        <w:rPr>
          <w:rFonts w:hint="eastAsia"/>
        </w:rPr>
        <w:t>Basic &amp; Clinical Pharmacology &amp; toxicology</w:t>
      </w:r>
      <w:r>
        <w:t>, 2016; 119, 278-283</w:t>
      </w:r>
      <w:r>
        <w:rPr>
          <w:rFonts w:hint="eastAsia"/>
        </w:rPr>
        <w:t>）。</w:t>
      </w:r>
    </w:p>
    <w:p w:rsidR="005350DE" w:rsidRDefault="005350DE" w:rsidP="005350DE">
      <w:pPr>
        <w:ind w:firstLineChars="100" w:firstLine="210"/>
      </w:pPr>
      <w:r w:rsidRPr="00454CE7">
        <w:rPr>
          <w:rFonts w:hint="eastAsia"/>
        </w:rPr>
        <w:t>首都地域の</w:t>
      </w:r>
      <w:r w:rsidRPr="00454CE7">
        <w:rPr>
          <w:rFonts w:hint="eastAsia"/>
        </w:rPr>
        <w:t xml:space="preserve">Drug and Therapeutic </w:t>
      </w:r>
      <w:r w:rsidRPr="00454CE7">
        <w:t>Committee</w:t>
      </w:r>
      <w:r>
        <w:rPr>
          <w:rFonts w:hint="eastAsia"/>
        </w:rPr>
        <w:t>（</w:t>
      </w:r>
      <w:r w:rsidRPr="00454CE7">
        <w:rPr>
          <w:rFonts w:hint="eastAsia"/>
        </w:rPr>
        <w:t>医薬品治療委員会</w:t>
      </w:r>
      <w:r>
        <w:rPr>
          <w:rFonts w:hint="eastAsia"/>
        </w:rPr>
        <w:t>）は</w:t>
      </w:r>
      <w:r>
        <w:rPr>
          <w:rFonts w:hint="eastAsia"/>
        </w:rPr>
        <w:t>13</w:t>
      </w:r>
      <w:r>
        <w:rPr>
          <w:rFonts w:hint="eastAsia"/>
        </w:rPr>
        <w:t>人で構成されており、病院管理者（医師）、臨床薬理学者（医師）、薬局管理者（薬剤師）、質と患者安全の管理者（看護師）、</w:t>
      </w:r>
      <w:r>
        <w:rPr>
          <w:rFonts w:hint="eastAsia"/>
        </w:rPr>
        <w:t>Local Drug Committee</w:t>
      </w:r>
      <w:r>
        <w:rPr>
          <w:rFonts w:hint="eastAsia"/>
        </w:rPr>
        <w:t>（各病院の医薬品委員会）のメンバー、家庭医が担い、年</w:t>
      </w:r>
      <w:r>
        <w:rPr>
          <w:rFonts w:hint="eastAsia"/>
        </w:rPr>
        <w:t>6</w:t>
      </w:r>
      <w:r>
        <w:rPr>
          <w:rFonts w:hint="eastAsia"/>
        </w:rPr>
        <w:t>回委員会が開催される。また、この委員会を支援する事務局があり、</w:t>
      </w:r>
      <w:r>
        <w:rPr>
          <w:rFonts w:hint="eastAsia"/>
        </w:rPr>
        <w:t>3</w:t>
      </w:r>
      <w:r>
        <w:rPr>
          <w:rFonts w:hint="eastAsia"/>
        </w:rPr>
        <w:t>人の薬剤師と</w:t>
      </w:r>
      <w:r>
        <w:rPr>
          <w:rFonts w:hint="eastAsia"/>
        </w:rPr>
        <w:t>1</w:t>
      </w:r>
      <w:r>
        <w:rPr>
          <w:rFonts w:hint="eastAsia"/>
        </w:rPr>
        <w:t>人のテクニシャンが担い、年</w:t>
      </w:r>
      <w:r>
        <w:rPr>
          <w:rFonts w:hint="eastAsia"/>
        </w:rPr>
        <w:t>12</w:t>
      </w:r>
      <w:r>
        <w:rPr>
          <w:rFonts w:hint="eastAsia"/>
        </w:rPr>
        <w:t>回の会議を開催している。</w:t>
      </w:r>
    </w:p>
    <w:p w:rsidR="00B44D32" w:rsidRPr="005350DE" w:rsidRDefault="005350DE" w:rsidP="00994C45">
      <w:pPr>
        <w:ind w:firstLineChars="100" w:firstLine="210"/>
      </w:pPr>
      <w:r>
        <w:rPr>
          <w:rFonts w:ascii="Times" w:hAnsi="Times" w:cs="Cambria"/>
          <w:noProof/>
          <w:kern w:val="0"/>
        </w:rPr>
        <w:lastRenderedPageBreak/>
        <w:drawing>
          <wp:anchor distT="0" distB="0" distL="114300" distR="114300" simplePos="0" relativeHeight="251654656" behindDoc="0" locked="0" layoutInCell="1" allowOverlap="1" wp14:anchorId="0ADFEC69" wp14:editId="4B7D37E8">
            <wp:simplePos x="0" y="0"/>
            <wp:positionH relativeFrom="column">
              <wp:posOffset>713105</wp:posOffset>
            </wp:positionH>
            <wp:positionV relativeFrom="paragraph">
              <wp:posOffset>282575</wp:posOffset>
            </wp:positionV>
            <wp:extent cx="4022725" cy="2486025"/>
            <wp:effectExtent l="0" t="0" r="0" b="9525"/>
            <wp:wrapTopAndBottom/>
            <wp:docPr id="2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1"/>
                    <pic:cNvPicPr>
                      <a:picLocks noChangeAspect="1"/>
                    </pic:cNvPicPr>
                  </pic:nvPicPr>
                  <pic:blipFill rotWithShape="1">
                    <a:blip r:embed="rId25" cstate="email">
                      <a:extLst>
                        <a:ext uri="{28A0092B-C50C-407E-A947-70E740481C1C}">
                          <a14:useLocalDpi xmlns:a14="http://schemas.microsoft.com/office/drawing/2010/main"/>
                        </a:ext>
                      </a:extLst>
                    </a:blip>
                    <a:srcRect/>
                    <a:stretch/>
                  </pic:blipFill>
                  <pic:spPr>
                    <a:xfrm>
                      <a:off x="0" y="0"/>
                      <a:ext cx="4022725" cy="2486025"/>
                    </a:xfrm>
                    <a:prstGeom prst="rect">
                      <a:avLst/>
                    </a:prstGeom>
                  </pic:spPr>
                </pic:pic>
              </a:graphicData>
            </a:graphic>
            <wp14:sizeRelH relativeFrom="margin">
              <wp14:pctWidth>0</wp14:pctWidth>
            </wp14:sizeRelH>
            <wp14:sizeRelV relativeFrom="margin">
              <wp14:pctHeight>0</wp14:pctHeight>
            </wp14:sizeRelV>
          </wp:anchor>
        </w:drawing>
      </w:r>
    </w:p>
    <w:p w:rsidR="00B44D32" w:rsidRDefault="00B44D32" w:rsidP="00994C45">
      <w:pPr>
        <w:ind w:firstLineChars="100" w:firstLine="210"/>
      </w:pPr>
      <w:r w:rsidRPr="00897377">
        <w:rPr>
          <w:rFonts w:ascii="Times" w:hAnsi="Times" w:cs="Cambria"/>
          <w:kern w:val="0"/>
        </w:rPr>
        <w:t xml:space="preserve">Lona L. </w:t>
      </w:r>
      <w:proofErr w:type="spellStart"/>
      <w:r w:rsidRPr="00897377">
        <w:rPr>
          <w:rFonts w:ascii="Times" w:hAnsi="Times" w:cs="Cambria"/>
          <w:kern w:val="0"/>
        </w:rPr>
        <w:t>Christrup</w:t>
      </w:r>
      <w:proofErr w:type="spellEnd"/>
      <w:r>
        <w:rPr>
          <w:rFonts w:ascii="Times" w:hAnsi="Times" w:cs="Cambria"/>
          <w:kern w:val="0"/>
        </w:rPr>
        <w:t>教授</w:t>
      </w:r>
      <w:r>
        <w:rPr>
          <w:rFonts w:ascii="Times" w:hAnsi="Times" w:cs="Cambria" w:hint="eastAsia"/>
          <w:kern w:val="0"/>
        </w:rPr>
        <w:t>（コペンハーゲン大学教授、前列左端）</w:t>
      </w:r>
      <w:r>
        <w:rPr>
          <w:rFonts w:ascii="Times" w:hAnsi="Times" w:cs="Cambria"/>
          <w:kern w:val="0"/>
        </w:rPr>
        <w:t>、</w:t>
      </w:r>
      <w:proofErr w:type="spellStart"/>
      <w:r>
        <w:rPr>
          <w:rFonts w:ascii="Times" w:hAnsi="Times" w:cs="Cambria" w:hint="eastAsia"/>
          <w:kern w:val="0"/>
        </w:rPr>
        <w:t>Helle</w:t>
      </w:r>
      <w:proofErr w:type="spellEnd"/>
      <w:r>
        <w:rPr>
          <w:rFonts w:ascii="Times" w:hAnsi="Times" w:cs="Cambria" w:hint="eastAsia"/>
          <w:kern w:val="0"/>
        </w:rPr>
        <w:t xml:space="preserve"> </w:t>
      </w:r>
      <w:r>
        <w:rPr>
          <w:rFonts w:ascii="Times" w:hAnsi="Times" w:cs="Cambria"/>
          <w:kern w:val="0"/>
        </w:rPr>
        <w:t>McNulty</w:t>
      </w:r>
      <w:r>
        <w:rPr>
          <w:rFonts w:ascii="Times" w:hAnsi="Times" w:cs="Cambria" w:hint="eastAsia"/>
          <w:kern w:val="0"/>
        </w:rPr>
        <w:t>（</w:t>
      </w:r>
      <w:r w:rsidR="00233031">
        <w:rPr>
          <w:rFonts w:ascii="Times" w:hAnsi="Times" w:cs="Cambria" w:hint="eastAsia"/>
          <w:kern w:val="0"/>
        </w:rPr>
        <w:t>臨床薬学サービス長、</w:t>
      </w:r>
      <w:r>
        <w:rPr>
          <w:rFonts w:ascii="Times" w:hAnsi="Times" w:cs="Cambria" w:hint="eastAsia"/>
          <w:kern w:val="0"/>
        </w:rPr>
        <w:t>前列左から</w:t>
      </w:r>
      <w:r>
        <w:rPr>
          <w:rFonts w:ascii="Times" w:hAnsi="Times" w:cs="Cambria" w:hint="eastAsia"/>
          <w:kern w:val="0"/>
        </w:rPr>
        <w:t>3</w:t>
      </w:r>
      <w:r w:rsidR="00233031">
        <w:rPr>
          <w:rFonts w:ascii="Times" w:hAnsi="Times" w:cs="Cambria" w:hint="eastAsia"/>
          <w:kern w:val="0"/>
        </w:rPr>
        <w:t>人</w:t>
      </w:r>
      <w:r>
        <w:rPr>
          <w:rFonts w:ascii="Times" w:hAnsi="Times" w:cs="Cambria" w:hint="eastAsia"/>
          <w:kern w:val="0"/>
        </w:rPr>
        <w:t>目）、</w:t>
      </w:r>
      <w:proofErr w:type="spellStart"/>
      <w:r w:rsidR="00233031">
        <w:rPr>
          <w:rFonts w:ascii="Times" w:hAnsi="Times" w:cs="Cambria"/>
          <w:kern w:val="0"/>
        </w:rPr>
        <w:t>Zarina</w:t>
      </w:r>
      <w:proofErr w:type="spellEnd"/>
      <w:r w:rsidR="00233031">
        <w:rPr>
          <w:rFonts w:ascii="Times" w:hAnsi="Times" w:cs="Cambria"/>
          <w:kern w:val="0"/>
        </w:rPr>
        <w:t xml:space="preserve"> </w:t>
      </w:r>
      <w:proofErr w:type="spellStart"/>
      <w:r w:rsidR="00233031">
        <w:rPr>
          <w:rFonts w:ascii="Times" w:hAnsi="Times" w:cs="Cambria"/>
          <w:kern w:val="0"/>
        </w:rPr>
        <w:t>Lauritzen</w:t>
      </w:r>
      <w:proofErr w:type="spellEnd"/>
      <w:r w:rsidR="00233031">
        <w:rPr>
          <w:rFonts w:ascii="Times" w:hAnsi="Times" w:cs="Cambria" w:hint="eastAsia"/>
          <w:kern w:val="0"/>
        </w:rPr>
        <w:t>（</w:t>
      </w:r>
      <w:proofErr w:type="spellStart"/>
      <w:r w:rsidR="00233031">
        <w:t>Bispebjerg</w:t>
      </w:r>
      <w:proofErr w:type="spellEnd"/>
      <w:r w:rsidR="00233031">
        <w:t xml:space="preserve"> </w:t>
      </w:r>
      <w:r w:rsidR="00233031">
        <w:rPr>
          <w:rFonts w:hint="eastAsia"/>
        </w:rPr>
        <w:t>病院・</w:t>
      </w:r>
      <w:r w:rsidR="00233031">
        <w:rPr>
          <w:rFonts w:ascii="Times" w:hAnsi="Times" w:cs="Cambria" w:hint="eastAsia"/>
          <w:kern w:val="0"/>
        </w:rPr>
        <w:t>臨床薬学サービス管理者、前列左から</w:t>
      </w:r>
      <w:r w:rsidR="00233031">
        <w:rPr>
          <w:rFonts w:ascii="Times" w:hAnsi="Times" w:cs="Cambria" w:hint="eastAsia"/>
          <w:kern w:val="0"/>
        </w:rPr>
        <w:t>4</w:t>
      </w:r>
      <w:r w:rsidR="00233031">
        <w:rPr>
          <w:rFonts w:ascii="Times" w:hAnsi="Times" w:cs="Cambria" w:hint="eastAsia"/>
          <w:kern w:val="0"/>
        </w:rPr>
        <w:t>人目）、</w:t>
      </w:r>
      <w:r w:rsidR="00233031" w:rsidRPr="00897377">
        <w:rPr>
          <w:rFonts w:ascii="Times" w:hAnsi="Times" w:cs="Cambria"/>
          <w:kern w:val="0"/>
        </w:rPr>
        <w:t>Tommy N. Johansen</w:t>
      </w:r>
      <w:r w:rsidR="00233031">
        <w:rPr>
          <w:rFonts w:ascii="Times" w:hAnsi="Times" w:cs="Cambria" w:hint="eastAsia"/>
          <w:kern w:val="0"/>
        </w:rPr>
        <w:t>（コペンハーゲン大学</w:t>
      </w:r>
      <w:r w:rsidR="00233031">
        <w:rPr>
          <w:rFonts w:ascii="Times" w:hAnsi="Times" w:cs="Cambria"/>
          <w:kern w:val="0"/>
        </w:rPr>
        <w:t>准教授</w:t>
      </w:r>
      <w:r w:rsidR="00233031">
        <w:t>、</w:t>
      </w:r>
      <w:r w:rsidR="00233031">
        <w:rPr>
          <w:rFonts w:ascii="Times" w:hAnsi="Times" w:cs="Cambria" w:hint="eastAsia"/>
          <w:kern w:val="0"/>
        </w:rPr>
        <w:t>前列右端）</w:t>
      </w:r>
      <w:r>
        <w:rPr>
          <w:rFonts w:ascii="Times" w:hAnsi="Times" w:cs="Cambria" w:hint="eastAsia"/>
          <w:kern w:val="0"/>
        </w:rPr>
        <w:t>、</w:t>
      </w:r>
      <w:proofErr w:type="spellStart"/>
      <w:r w:rsidR="00233031">
        <w:rPr>
          <w:rFonts w:ascii="Times" w:hAnsi="Times" w:cs="Cambria"/>
          <w:kern w:val="0"/>
        </w:rPr>
        <w:t>Kirstine</w:t>
      </w:r>
      <w:proofErr w:type="spellEnd"/>
      <w:r w:rsidR="00233031">
        <w:rPr>
          <w:rFonts w:ascii="Times" w:hAnsi="Times" w:cs="Cambria"/>
          <w:kern w:val="0"/>
        </w:rPr>
        <w:t xml:space="preserve"> </w:t>
      </w:r>
      <w:proofErr w:type="spellStart"/>
      <w:r w:rsidR="00233031">
        <w:rPr>
          <w:rFonts w:ascii="Times" w:hAnsi="Times" w:cs="Cambria"/>
          <w:kern w:val="0"/>
        </w:rPr>
        <w:t>Faerch</w:t>
      </w:r>
      <w:proofErr w:type="spellEnd"/>
      <w:r w:rsidR="00233031">
        <w:rPr>
          <w:rFonts w:ascii="Times" w:hAnsi="Times" w:cs="Cambria" w:hint="eastAsia"/>
          <w:kern w:val="0"/>
        </w:rPr>
        <w:t>（</w:t>
      </w:r>
      <w:proofErr w:type="spellStart"/>
      <w:r w:rsidR="00233031">
        <w:t>Bispebjerg</w:t>
      </w:r>
      <w:proofErr w:type="spellEnd"/>
      <w:r w:rsidR="00233031">
        <w:t xml:space="preserve"> </w:t>
      </w:r>
      <w:r w:rsidR="00233031">
        <w:rPr>
          <w:rFonts w:hint="eastAsia"/>
        </w:rPr>
        <w:t>病院・</w:t>
      </w:r>
      <w:r w:rsidR="00233031">
        <w:rPr>
          <w:rFonts w:ascii="Times" w:hAnsi="Times" w:cs="Cambria" w:hint="eastAsia"/>
          <w:kern w:val="0"/>
        </w:rPr>
        <w:t>救急病棟薬剤師、最後列左端）、</w:t>
      </w:r>
      <w:r w:rsidRPr="00897377">
        <w:rPr>
          <w:rFonts w:ascii="Times" w:hAnsi="Times" w:cs="Cambria"/>
          <w:kern w:val="0"/>
        </w:rPr>
        <w:t>Laura Lech</w:t>
      </w:r>
      <w:r>
        <w:rPr>
          <w:rFonts w:ascii="Times" w:hAnsi="Times" w:cs="Cambria"/>
          <w:kern w:val="0"/>
        </w:rPr>
        <w:t>（</w:t>
      </w:r>
      <w:r>
        <w:rPr>
          <w:rFonts w:ascii="Times" w:hAnsi="Times" w:cs="Cambria"/>
          <w:kern w:val="0"/>
        </w:rPr>
        <w:t>UC</w:t>
      </w:r>
      <w:r>
        <w:rPr>
          <w:rFonts w:ascii="Times" w:hAnsi="Times" w:cs="Cambria"/>
          <w:kern w:val="0"/>
        </w:rPr>
        <w:t>卒業生の薬局薬剤師</w:t>
      </w:r>
      <w:r>
        <w:rPr>
          <w:rFonts w:ascii="Times" w:hAnsi="Times" w:cs="Cambria" w:hint="eastAsia"/>
          <w:kern w:val="0"/>
        </w:rPr>
        <w:t>、最後列左から</w:t>
      </w:r>
      <w:r>
        <w:rPr>
          <w:rFonts w:ascii="Times" w:hAnsi="Times" w:cs="Cambria" w:hint="eastAsia"/>
          <w:kern w:val="0"/>
        </w:rPr>
        <w:t>3</w:t>
      </w:r>
      <w:r w:rsidR="00233031">
        <w:rPr>
          <w:rFonts w:ascii="Times" w:hAnsi="Times" w:cs="Cambria" w:hint="eastAsia"/>
          <w:kern w:val="0"/>
        </w:rPr>
        <w:t>人</w:t>
      </w:r>
      <w:r>
        <w:rPr>
          <w:rFonts w:ascii="Times" w:hAnsi="Times" w:cs="Cambria" w:hint="eastAsia"/>
          <w:kern w:val="0"/>
        </w:rPr>
        <w:t>目</w:t>
      </w:r>
      <w:r>
        <w:rPr>
          <w:rFonts w:ascii="Times" w:hAnsi="Times" w:cs="Cambria"/>
          <w:kern w:val="0"/>
        </w:rPr>
        <w:t>）</w:t>
      </w:r>
    </w:p>
    <w:p w:rsidR="00B44D32" w:rsidRDefault="00B44D32" w:rsidP="00994C45">
      <w:pPr>
        <w:ind w:firstLineChars="100" w:firstLine="210"/>
      </w:pPr>
      <w:r>
        <w:rPr>
          <w:rFonts w:ascii="Times" w:hAnsi="Times" w:cs="Cambria"/>
          <w:noProof/>
          <w:kern w:val="0"/>
        </w:rPr>
        <w:drawing>
          <wp:anchor distT="0" distB="0" distL="114300" distR="114300" simplePos="0" relativeHeight="251659776" behindDoc="0" locked="0" layoutInCell="1" allowOverlap="1" wp14:anchorId="7CE5C7A2" wp14:editId="16289FC5">
            <wp:simplePos x="0" y="0"/>
            <wp:positionH relativeFrom="column">
              <wp:posOffset>712923</wp:posOffset>
            </wp:positionH>
            <wp:positionV relativeFrom="paragraph">
              <wp:posOffset>428625</wp:posOffset>
            </wp:positionV>
            <wp:extent cx="4079240" cy="2295525"/>
            <wp:effectExtent l="0" t="0" r="0" b="9525"/>
            <wp:wrapTopAndBottom/>
            <wp:docPr id="3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1"/>
                    <pic:cNvPicPr>
                      <a:picLocks noChangeAspect="1"/>
                    </pic:cNvPicPr>
                  </pic:nvPicPr>
                  <pic:blipFill>
                    <a:blip r:embed="rId26" cstate="email">
                      <a:extLst>
                        <a:ext uri="{28A0092B-C50C-407E-A947-70E740481C1C}">
                          <a14:useLocalDpi xmlns:a14="http://schemas.microsoft.com/office/drawing/2010/main"/>
                        </a:ext>
                      </a:extLst>
                    </a:blip>
                    <a:stretch>
                      <a:fillRect/>
                    </a:stretch>
                  </pic:blipFill>
                  <pic:spPr>
                    <a:xfrm>
                      <a:off x="0" y="0"/>
                      <a:ext cx="4079240" cy="2295525"/>
                    </a:xfrm>
                    <a:prstGeom prst="rect">
                      <a:avLst/>
                    </a:prstGeom>
                  </pic:spPr>
                </pic:pic>
              </a:graphicData>
            </a:graphic>
            <wp14:sizeRelH relativeFrom="margin">
              <wp14:pctWidth>0</wp14:pctWidth>
            </wp14:sizeRelH>
            <wp14:sizeRelV relativeFrom="margin">
              <wp14:pctHeight>0</wp14:pctHeight>
            </wp14:sizeRelV>
          </wp:anchor>
        </w:drawing>
      </w:r>
      <w:bookmarkEnd w:id="0"/>
    </w:p>
    <w:p w:rsidR="00B44D32" w:rsidRPr="005350DE" w:rsidRDefault="00233031" w:rsidP="005350DE">
      <w:pPr>
        <w:ind w:firstLineChars="100" w:firstLine="210"/>
      </w:pPr>
      <w:r w:rsidRPr="00BD2BD3">
        <w:rPr>
          <w:rFonts w:ascii="Times" w:hAnsi="Times" w:cs="Cambria"/>
          <w:kern w:val="0"/>
        </w:rPr>
        <w:t xml:space="preserve">Allan M. </w:t>
      </w:r>
      <w:proofErr w:type="spellStart"/>
      <w:r w:rsidRPr="007039BA">
        <w:t>Schr</w:t>
      </w:r>
      <w:r w:rsidRPr="007039BA">
        <w:rPr>
          <w:rFonts w:eastAsia="メイリオ"/>
          <w:color w:val="111111"/>
        </w:rPr>
        <w:t>ø</w:t>
      </w:r>
      <w:r w:rsidRPr="007039BA">
        <w:t>der</w:t>
      </w:r>
      <w:proofErr w:type="spellEnd"/>
      <w:r>
        <w:rPr>
          <w:rFonts w:hint="eastAsia"/>
        </w:rPr>
        <w:t>（医薬品情報センター、左から</w:t>
      </w:r>
      <w:r>
        <w:rPr>
          <w:rFonts w:hint="eastAsia"/>
        </w:rPr>
        <w:t>3</w:t>
      </w:r>
      <w:r>
        <w:rPr>
          <w:rFonts w:hint="eastAsia"/>
        </w:rPr>
        <w:t>人目）、</w:t>
      </w:r>
      <w:r>
        <w:rPr>
          <w:rFonts w:hint="eastAsia"/>
        </w:rPr>
        <w:t xml:space="preserve">Camilla </w:t>
      </w:r>
      <w:proofErr w:type="spellStart"/>
      <w:r>
        <w:rPr>
          <w:rFonts w:hint="eastAsia"/>
        </w:rPr>
        <w:t>Mikkelsen</w:t>
      </w:r>
      <w:proofErr w:type="spellEnd"/>
      <w:r>
        <w:rPr>
          <w:rFonts w:hint="eastAsia"/>
        </w:rPr>
        <w:t>（医薬品治療委員会、左から</w:t>
      </w:r>
      <w:r>
        <w:rPr>
          <w:rFonts w:hint="eastAsia"/>
        </w:rPr>
        <w:t>4</w:t>
      </w:r>
      <w:r>
        <w:rPr>
          <w:rFonts w:hint="eastAsia"/>
        </w:rPr>
        <w:t>人目）、</w:t>
      </w:r>
      <w:proofErr w:type="spellStart"/>
      <w:r>
        <w:rPr>
          <w:rFonts w:ascii="Times" w:hAnsi="Times" w:cs="Cambria"/>
          <w:kern w:val="0"/>
        </w:rPr>
        <w:t>Zarina</w:t>
      </w:r>
      <w:proofErr w:type="spellEnd"/>
      <w:r>
        <w:rPr>
          <w:rFonts w:ascii="Times" w:hAnsi="Times" w:cs="Cambria"/>
          <w:kern w:val="0"/>
        </w:rPr>
        <w:t xml:space="preserve"> </w:t>
      </w:r>
      <w:proofErr w:type="spellStart"/>
      <w:r>
        <w:rPr>
          <w:rFonts w:ascii="Times" w:hAnsi="Times" w:cs="Cambria"/>
          <w:kern w:val="0"/>
        </w:rPr>
        <w:t>Lauritzen</w:t>
      </w:r>
      <w:proofErr w:type="spellEnd"/>
      <w:r>
        <w:rPr>
          <w:rFonts w:ascii="Times" w:hAnsi="Times" w:cs="Cambria" w:hint="eastAsia"/>
          <w:kern w:val="0"/>
        </w:rPr>
        <w:t>（</w:t>
      </w:r>
      <w:proofErr w:type="spellStart"/>
      <w:r>
        <w:t>Bispebjerg</w:t>
      </w:r>
      <w:proofErr w:type="spellEnd"/>
      <w:r>
        <w:t xml:space="preserve"> </w:t>
      </w:r>
      <w:r>
        <w:rPr>
          <w:rFonts w:hint="eastAsia"/>
        </w:rPr>
        <w:t>病院・</w:t>
      </w:r>
      <w:r>
        <w:rPr>
          <w:rFonts w:ascii="Times" w:hAnsi="Times" w:cs="Cambria" w:hint="eastAsia"/>
          <w:kern w:val="0"/>
        </w:rPr>
        <w:t>臨床薬学サービス管理者、右から</w:t>
      </w:r>
      <w:r>
        <w:rPr>
          <w:rFonts w:ascii="Times" w:hAnsi="Times" w:cs="Cambria" w:hint="eastAsia"/>
          <w:kern w:val="0"/>
        </w:rPr>
        <w:t>4</w:t>
      </w:r>
      <w:r>
        <w:rPr>
          <w:rFonts w:ascii="Times" w:hAnsi="Times" w:cs="Cambria" w:hint="eastAsia"/>
          <w:kern w:val="0"/>
        </w:rPr>
        <w:t>人目）、</w:t>
      </w:r>
      <w:proofErr w:type="spellStart"/>
      <w:r>
        <w:rPr>
          <w:rFonts w:ascii="Times" w:hAnsi="Times" w:cs="Cambria"/>
          <w:kern w:val="0"/>
        </w:rPr>
        <w:t>Helle</w:t>
      </w:r>
      <w:proofErr w:type="spellEnd"/>
      <w:r>
        <w:rPr>
          <w:rFonts w:ascii="Times" w:hAnsi="Times" w:cs="Cambria"/>
          <w:kern w:val="0"/>
        </w:rPr>
        <w:t xml:space="preserve"> </w:t>
      </w:r>
      <w:proofErr w:type="spellStart"/>
      <w:r>
        <w:rPr>
          <w:rFonts w:ascii="Times" w:hAnsi="Times" w:cs="Cambria"/>
          <w:kern w:val="0"/>
        </w:rPr>
        <w:t>Byg</w:t>
      </w:r>
      <w:proofErr w:type="spellEnd"/>
      <w:r>
        <w:rPr>
          <w:rFonts w:ascii="Times" w:hAnsi="Times" w:cs="Cambria"/>
          <w:kern w:val="0"/>
        </w:rPr>
        <w:t xml:space="preserve"> </w:t>
      </w:r>
      <w:proofErr w:type="spellStart"/>
      <w:r>
        <w:rPr>
          <w:rFonts w:ascii="Times" w:hAnsi="Times" w:cs="Cambria"/>
          <w:kern w:val="0"/>
        </w:rPr>
        <w:t>Armandi</w:t>
      </w:r>
      <w:proofErr w:type="spellEnd"/>
      <w:r>
        <w:rPr>
          <w:rFonts w:ascii="Times" w:hAnsi="Times" w:cs="Cambria"/>
          <w:kern w:val="0"/>
        </w:rPr>
        <w:t xml:space="preserve"> </w:t>
      </w:r>
      <w:r>
        <w:rPr>
          <w:rFonts w:ascii="Times" w:hAnsi="Times" w:cs="Cambria" w:hint="eastAsia"/>
          <w:kern w:val="0"/>
        </w:rPr>
        <w:t>（</w:t>
      </w:r>
      <w:proofErr w:type="spellStart"/>
      <w:r w:rsidR="00E13A14">
        <w:t>Bispebjerg</w:t>
      </w:r>
      <w:proofErr w:type="spellEnd"/>
      <w:r w:rsidR="00E13A14">
        <w:t xml:space="preserve"> </w:t>
      </w:r>
      <w:r w:rsidR="00E13A14">
        <w:rPr>
          <w:rFonts w:hint="eastAsia"/>
        </w:rPr>
        <w:t>病院・</w:t>
      </w:r>
      <w:r>
        <w:rPr>
          <w:rFonts w:ascii="Times" w:hAnsi="Times" w:cs="Cambria" w:hint="eastAsia"/>
          <w:kern w:val="0"/>
        </w:rPr>
        <w:t>臨床薬学サー</w:t>
      </w:r>
      <w:r w:rsidRPr="00AE6965">
        <w:rPr>
          <w:rFonts w:ascii="Times" w:hAnsi="Times" w:cs="Cambria" w:hint="eastAsia"/>
          <w:kern w:val="0"/>
        </w:rPr>
        <w:t>ビス</w:t>
      </w:r>
      <w:r>
        <w:rPr>
          <w:rFonts w:ascii="Times" w:hAnsi="Times" w:cs="Cambria" w:hint="eastAsia"/>
          <w:kern w:val="0"/>
        </w:rPr>
        <w:t>地域管理者</w:t>
      </w:r>
      <w:r w:rsidR="00E13A14">
        <w:rPr>
          <w:rFonts w:ascii="Times" w:hAnsi="Times" w:cs="Cambria" w:hint="eastAsia"/>
          <w:kern w:val="0"/>
        </w:rPr>
        <w:t>、右から</w:t>
      </w:r>
      <w:r w:rsidR="00E13A14">
        <w:rPr>
          <w:rFonts w:ascii="Times" w:hAnsi="Times" w:cs="Cambria" w:hint="eastAsia"/>
          <w:kern w:val="0"/>
        </w:rPr>
        <w:t>3</w:t>
      </w:r>
      <w:r w:rsidR="00E13A14">
        <w:rPr>
          <w:rFonts w:ascii="Times" w:hAnsi="Times" w:cs="Cambria" w:hint="eastAsia"/>
          <w:kern w:val="0"/>
        </w:rPr>
        <w:t>人目</w:t>
      </w:r>
      <w:r>
        <w:rPr>
          <w:rFonts w:ascii="Times" w:hAnsi="Times" w:cs="Cambria" w:hint="eastAsia"/>
          <w:kern w:val="0"/>
        </w:rPr>
        <w:t>）</w:t>
      </w:r>
    </w:p>
    <w:sectPr w:rsidR="00B44D32" w:rsidRPr="005350DE">
      <w:footerReference w:type="default" r:id="rId27"/>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60A5" w:rsidRDefault="001F60A5" w:rsidP="00F65528">
      <w:r>
        <w:separator/>
      </w:r>
    </w:p>
  </w:endnote>
  <w:endnote w:type="continuationSeparator" w:id="0">
    <w:p w:rsidR="001F60A5" w:rsidRDefault="001F60A5" w:rsidP="00F655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Times">
    <w:panose1 w:val="02020603050405020304"/>
    <w:charset w:val="00"/>
    <w:family w:val="roman"/>
    <w:pitch w:val="variable"/>
    <w:sig w:usb0="E0002EFF" w:usb1="C0007843" w:usb2="00000009" w:usb3="00000000" w:csb0="000001FF" w:csb1="00000000"/>
  </w:font>
  <w:font w:name="Osaka">
    <w:altName w:val="ＭＳ 明朝"/>
    <w:charset w:val="4E"/>
    <w:family w:val="auto"/>
    <w:pitch w:val="variable"/>
    <w:sig w:usb0="00000000" w:usb1="08070000" w:usb2="00000010" w:usb3="00000000" w:csb0="00020093"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ＭＳゴシック">
    <w:altName w:val="CRＣ＆Ｇブーケ"/>
    <w:panose1 w:val="00000000000000000000"/>
    <w:charset w:val="80"/>
    <w:family w:val="auto"/>
    <w:notTrueType/>
    <w:pitch w:val="default"/>
    <w:sig w:usb0="00000001" w:usb1="08070000" w:usb2="00000010" w:usb3="00000000" w:csb0="00020000" w:csb1="00000000"/>
  </w:font>
  <w:font w:name="メイリオ">
    <w:panose1 w:val="020B0604030504040204"/>
    <w:charset w:val="80"/>
    <w:family w:val="modern"/>
    <w:pitch w:val="variable"/>
    <w:sig w:usb0="E10102FF" w:usb1="EAC7FFFF" w:usb2="0001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0301842"/>
      <w:docPartObj>
        <w:docPartGallery w:val="Page Numbers (Bottom of Page)"/>
        <w:docPartUnique/>
      </w:docPartObj>
    </w:sdtPr>
    <w:sdtEndPr/>
    <w:sdtContent>
      <w:p w:rsidR="00CF632F" w:rsidRDefault="00CF632F">
        <w:pPr>
          <w:pStyle w:val="a5"/>
          <w:jc w:val="center"/>
        </w:pPr>
        <w:r>
          <w:fldChar w:fldCharType="begin"/>
        </w:r>
        <w:r>
          <w:instrText>PAGE   \* MERGEFORMAT</w:instrText>
        </w:r>
        <w:r>
          <w:fldChar w:fldCharType="separate"/>
        </w:r>
        <w:r w:rsidR="008179BA" w:rsidRPr="008179BA">
          <w:rPr>
            <w:noProof/>
            <w:lang w:val="ja-JP"/>
          </w:rPr>
          <w:t>15</w:t>
        </w:r>
        <w:r>
          <w:fldChar w:fldCharType="end"/>
        </w:r>
      </w:p>
    </w:sdtContent>
  </w:sdt>
  <w:p w:rsidR="00CF632F" w:rsidRDefault="00CF632F">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60A5" w:rsidRDefault="001F60A5" w:rsidP="00F65528">
      <w:r>
        <w:separator/>
      </w:r>
    </w:p>
  </w:footnote>
  <w:footnote w:type="continuationSeparator" w:id="0">
    <w:p w:rsidR="001F60A5" w:rsidRDefault="001F60A5" w:rsidP="00F6552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023C"/>
    <w:rsid w:val="00065933"/>
    <w:rsid w:val="000B4686"/>
    <w:rsid w:val="000C6E41"/>
    <w:rsid w:val="000D6F5A"/>
    <w:rsid w:val="00116255"/>
    <w:rsid w:val="001279A2"/>
    <w:rsid w:val="001766BE"/>
    <w:rsid w:val="001939B2"/>
    <w:rsid w:val="001F60A5"/>
    <w:rsid w:val="00233031"/>
    <w:rsid w:val="0023557C"/>
    <w:rsid w:val="00247670"/>
    <w:rsid w:val="002745EC"/>
    <w:rsid w:val="002A1677"/>
    <w:rsid w:val="002B2D86"/>
    <w:rsid w:val="002C726C"/>
    <w:rsid w:val="002D1D28"/>
    <w:rsid w:val="002F023C"/>
    <w:rsid w:val="002F6418"/>
    <w:rsid w:val="00335A5C"/>
    <w:rsid w:val="0034652C"/>
    <w:rsid w:val="003726EF"/>
    <w:rsid w:val="00391738"/>
    <w:rsid w:val="00393755"/>
    <w:rsid w:val="003D3F9D"/>
    <w:rsid w:val="0041784C"/>
    <w:rsid w:val="00421800"/>
    <w:rsid w:val="00444214"/>
    <w:rsid w:val="00483DB6"/>
    <w:rsid w:val="00520F56"/>
    <w:rsid w:val="00531BB2"/>
    <w:rsid w:val="005350DE"/>
    <w:rsid w:val="00537AEB"/>
    <w:rsid w:val="00573007"/>
    <w:rsid w:val="00577915"/>
    <w:rsid w:val="00580843"/>
    <w:rsid w:val="0059389C"/>
    <w:rsid w:val="005B06C9"/>
    <w:rsid w:val="005C534D"/>
    <w:rsid w:val="005D4358"/>
    <w:rsid w:val="00605E52"/>
    <w:rsid w:val="00610895"/>
    <w:rsid w:val="00620835"/>
    <w:rsid w:val="006433AC"/>
    <w:rsid w:val="00652876"/>
    <w:rsid w:val="00654F25"/>
    <w:rsid w:val="00691D08"/>
    <w:rsid w:val="00694D54"/>
    <w:rsid w:val="006A1B1A"/>
    <w:rsid w:val="006E7396"/>
    <w:rsid w:val="006F29BA"/>
    <w:rsid w:val="00721075"/>
    <w:rsid w:val="007405DF"/>
    <w:rsid w:val="007517FB"/>
    <w:rsid w:val="007A0278"/>
    <w:rsid w:val="008179BA"/>
    <w:rsid w:val="00862F56"/>
    <w:rsid w:val="0087193A"/>
    <w:rsid w:val="008E625E"/>
    <w:rsid w:val="008E65E2"/>
    <w:rsid w:val="00906BD0"/>
    <w:rsid w:val="00915782"/>
    <w:rsid w:val="00925B0C"/>
    <w:rsid w:val="00927AE1"/>
    <w:rsid w:val="00976452"/>
    <w:rsid w:val="00994C45"/>
    <w:rsid w:val="00996FF5"/>
    <w:rsid w:val="009F5002"/>
    <w:rsid w:val="009F6B27"/>
    <w:rsid w:val="00A047B4"/>
    <w:rsid w:val="00A80F25"/>
    <w:rsid w:val="00AA57BF"/>
    <w:rsid w:val="00AB3552"/>
    <w:rsid w:val="00AD5664"/>
    <w:rsid w:val="00AF1214"/>
    <w:rsid w:val="00B1444B"/>
    <w:rsid w:val="00B44663"/>
    <w:rsid w:val="00B44D32"/>
    <w:rsid w:val="00B63FD8"/>
    <w:rsid w:val="00B92EB5"/>
    <w:rsid w:val="00BD1B9C"/>
    <w:rsid w:val="00BF467B"/>
    <w:rsid w:val="00BF5DF3"/>
    <w:rsid w:val="00C07D36"/>
    <w:rsid w:val="00C75720"/>
    <w:rsid w:val="00C8539C"/>
    <w:rsid w:val="00C90B02"/>
    <w:rsid w:val="00C97A3E"/>
    <w:rsid w:val="00CF632F"/>
    <w:rsid w:val="00D42094"/>
    <w:rsid w:val="00D4239F"/>
    <w:rsid w:val="00D95655"/>
    <w:rsid w:val="00D95A51"/>
    <w:rsid w:val="00E0300F"/>
    <w:rsid w:val="00E13A14"/>
    <w:rsid w:val="00E16D7D"/>
    <w:rsid w:val="00E267AC"/>
    <w:rsid w:val="00E94C4B"/>
    <w:rsid w:val="00EE2019"/>
    <w:rsid w:val="00F01E1D"/>
    <w:rsid w:val="00F1789D"/>
    <w:rsid w:val="00F36C9D"/>
    <w:rsid w:val="00F65528"/>
    <w:rsid w:val="00F75770"/>
    <w:rsid w:val="00FA1C2C"/>
    <w:rsid w:val="00FC0550"/>
    <w:rsid w:val="00FE18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65528"/>
    <w:pPr>
      <w:tabs>
        <w:tab w:val="center" w:pos="4252"/>
        <w:tab w:val="right" w:pos="8504"/>
      </w:tabs>
      <w:snapToGrid w:val="0"/>
    </w:pPr>
  </w:style>
  <w:style w:type="character" w:customStyle="1" w:styleId="a4">
    <w:name w:val="ヘッダー (文字)"/>
    <w:basedOn w:val="a0"/>
    <w:link w:val="a3"/>
    <w:uiPriority w:val="99"/>
    <w:rsid w:val="00F65528"/>
  </w:style>
  <w:style w:type="paragraph" w:styleId="a5">
    <w:name w:val="footer"/>
    <w:basedOn w:val="a"/>
    <w:link w:val="a6"/>
    <w:uiPriority w:val="99"/>
    <w:unhideWhenUsed/>
    <w:rsid w:val="00F65528"/>
    <w:pPr>
      <w:tabs>
        <w:tab w:val="center" w:pos="4252"/>
        <w:tab w:val="right" w:pos="8504"/>
      </w:tabs>
      <w:snapToGrid w:val="0"/>
    </w:pPr>
  </w:style>
  <w:style w:type="character" w:customStyle="1" w:styleId="a6">
    <w:name w:val="フッター (文字)"/>
    <w:basedOn w:val="a0"/>
    <w:link w:val="a5"/>
    <w:uiPriority w:val="99"/>
    <w:rsid w:val="00F65528"/>
  </w:style>
  <w:style w:type="paragraph" w:styleId="a7">
    <w:name w:val="Balloon Text"/>
    <w:basedOn w:val="a"/>
    <w:link w:val="a8"/>
    <w:uiPriority w:val="99"/>
    <w:semiHidden/>
    <w:unhideWhenUsed/>
    <w:rsid w:val="00D95655"/>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D95655"/>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65528"/>
    <w:pPr>
      <w:tabs>
        <w:tab w:val="center" w:pos="4252"/>
        <w:tab w:val="right" w:pos="8504"/>
      </w:tabs>
      <w:snapToGrid w:val="0"/>
    </w:pPr>
  </w:style>
  <w:style w:type="character" w:customStyle="1" w:styleId="a4">
    <w:name w:val="ヘッダー (文字)"/>
    <w:basedOn w:val="a0"/>
    <w:link w:val="a3"/>
    <w:uiPriority w:val="99"/>
    <w:rsid w:val="00F65528"/>
  </w:style>
  <w:style w:type="paragraph" w:styleId="a5">
    <w:name w:val="footer"/>
    <w:basedOn w:val="a"/>
    <w:link w:val="a6"/>
    <w:uiPriority w:val="99"/>
    <w:unhideWhenUsed/>
    <w:rsid w:val="00F65528"/>
    <w:pPr>
      <w:tabs>
        <w:tab w:val="center" w:pos="4252"/>
        <w:tab w:val="right" w:pos="8504"/>
      </w:tabs>
      <w:snapToGrid w:val="0"/>
    </w:pPr>
  </w:style>
  <w:style w:type="character" w:customStyle="1" w:styleId="a6">
    <w:name w:val="フッター (文字)"/>
    <w:basedOn w:val="a0"/>
    <w:link w:val="a5"/>
    <w:uiPriority w:val="99"/>
    <w:rsid w:val="00F65528"/>
  </w:style>
  <w:style w:type="paragraph" w:styleId="a7">
    <w:name w:val="Balloon Text"/>
    <w:basedOn w:val="a"/>
    <w:link w:val="a8"/>
    <w:uiPriority w:val="99"/>
    <w:semiHidden/>
    <w:unhideWhenUsed/>
    <w:rsid w:val="00D95655"/>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D95655"/>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7.jpeg"/><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139</TotalTime>
  <Pages>15</Pages>
  <Words>2146</Words>
  <Characters>12235</Characters>
  <Application>Microsoft Office Word</Application>
  <DocSecurity>0</DocSecurity>
  <Lines>101</Lines>
  <Paragraphs>28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14353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桐野豊</dc:creator>
  <cp:keywords/>
  <dc:description/>
  <cp:lastModifiedBy>Tsutsumi</cp:lastModifiedBy>
  <cp:revision>54</cp:revision>
  <cp:lastPrinted>2016-12-19T04:34:00Z</cp:lastPrinted>
  <dcterms:created xsi:type="dcterms:W3CDTF">2016-12-18T12:38:00Z</dcterms:created>
  <dcterms:modified xsi:type="dcterms:W3CDTF">2017-05-16T06:11:00Z</dcterms:modified>
</cp:coreProperties>
</file>